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5557D8">
        <w:rPr>
          <w:rFonts w:ascii="Arial" w:hAnsi="Arial" w:cs="Arial"/>
          <w:b/>
        </w:rPr>
        <w:t>6 JULY</w:t>
      </w:r>
      <w:r w:rsidR="004C6E58">
        <w:rPr>
          <w:rFonts w:ascii="Arial" w:hAnsi="Arial" w:cs="Arial"/>
          <w:b/>
        </w:rPr>
        <w:t xml:space="preserv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C66CA"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CB15F5">
        <w:rPr>
          <w:rFonts w:ascii="Arial" w:hAnsi="Arial" w:cs="Arial"/>
        </w:rPr>
        <w:tab/>
      </w:r>
      <w:r w:rsidR="00CB15F5">
        <w:rPr>
          <w:rFonts w:ascii="Arial" w:hAnsi="Arial" w:cs="Arial"/>
        </w:rPr>
        <w:tab/>
      </w:r>
      <w:r w:rsidR="004C6E58">
        <w:rPr>
          <w:rFonts w:ascii="Arial" w:hAnsi="Arial" w:cs="Arial"/>
        </w:rPr>
        <w:tab/>
      </w:r>
      <w:r w:rsidR="00CB15F5">
        <w:rPr>
          <w:rFonts w:ascii="Arial" w:hAnsi="Arial" w:cs="Arial"/>
        </w:rPr>
        <w:t>Cllr. J. Metcalfe</w:t>
      </w:r>
      <w:r w:rsidR="00803014" w:rsidRPr="006A534D">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5557D8">
        <w:rPr>
          <w:rFonts w:ascii="Arial" w:hAnsi="Arial" w:cs="Arial"/>
        </w:rPr>
        <w:t>Cllr. D. Ireton, 2</w:t>
      </w:r>
      <w:r w:rsidR="00BC1C5E">
        <w:rPr>
          <w:rFonts w:ascii="Arial" w:hAnsi="Arial" w:cs="Arial"/>
        </w:rPr>
        <w:t xml:space="preserve"> </w:t>
      </w:r>
      <w:r w:rsidR="00EE3C8A" w:rsidRPr="006A534D">
        <w:rPr>
          <w:rFonts w:ascii="Arial" w:hAnsi="Arial" w:cs="Arial"/>
        </w:rPr>
        <w:t>member</w:t>
      </w:r>
      <w:r w:rsidR="005557D8">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5557D8">
        <w:rPr>
          <w:rFonts w:ascii="Arial" w:hAnsi="Arial" w:cs="Arial"/>
          <w:b/>
        </w:rPr>
        <w:t>PCJuly151&amp;2</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6C4931">
        <w:rPr>
          <w:rFonts w:ascii="Arial" w:hAnsi="Arial" w:cs="Arial"/>
        </w:rPr>
        <w:t xml:space="preserve">, </w:t>
      </w:r>
      <w:r w:rsidR="004C6E58" w:rsidRPr="006A534D">
        <w:rPr>
          <w:rFonts w:ascii="Arial" w:hAnsi="Arial" w:cs="Arial"/>
        </w:rPr>
        <w:t>Cllr. A. Danskin</w:t>
      </w:r>
      <w:r w:rsidR="004C6E58" w:rsidRPr="006A534D">
        <w:rPr>
          <w:rFonts w:ascii="Arial" w:hAnsi="Arial" w:cs="Arial"/>
        </w:rPr>
        <w:tab/>
      </w:r>
      <w:r w:rsidR="00701B62"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xml:space="preserve">. Lis </w:t>
      </w:r>
      <w:r w:rsidR="005557D8">
        <w:rPr>
          <w:rFonts w:ascii="Arial" w:hAnsi="Arial" w:cs="Arial"/>
        </w:rPr>
        <w:t>stated that he had omitted to declare an interest in Community Centre staffing issues at the Parish Council meetings</w:t>
      </w:r>
      <w:r w:rsidR="00E23FA8">
        <w:rPr>
          <w:rFonts w:ascii="Arial" w:hAnsi="Arial" w:cs="Arial"/>
        </w:rPr>
        <w:t xml:space="preserve"> in August 2011, February 2013, </w:t>
      </w:r>
      <w:r w:rsidR="005557D8">
        <w:rPr>
          <w:rFonts w:ascii="Arial" w:hAnsi="Arial" w:cs="Arial"/>
        </w:rPr>
        <w:t xml:space="preserve">January and February 2014 and apologised to the meeting for this.  Cllr. Lis then </w:t>
      </w:r>
      <w:proofErr w:type="gramStart"/>
      <w:r w:rsidR="005557D8">
        <w:rPr>
          <w:rFonts w:ascii="Arial" w:hAnsi="Arial" w:cs="Arial"/>
        </w:rPr>
        <w:t xml:space="preserve">declared </w:t>
      </w:r>
      <w:r w:rsidR="00803014" w:rsidRPr="006A534D">
        <w:rPr>
          <w:rFonts w:ascii="Arial" w:hAnsi="Arial" w:cs="Arial"/>
        </w:rPr>
        <w:t xml:space="preserve"> an</w:t>
      </w:r>
      <w:proofErr w:type="gramEnd"/>
      <w:r w:rsidR="00803014" w:rsidRPr="006A534D">
        <w:rPr>
          <w:rFonts w:ascii="Arial" w:hAnsi="Arial" w:cs="Arial"/>
        </w:rPr>
        <w:t xml:space="preserve"> interest in any discussion of staffing issues at the Centre</w:t>
      </w:r>
      <w:r w:rsidR="005557D8">
        <w:rPr>
          <w:rFonts w:ascii="Arial" w:hAnsi="Arial" w:cs="Arial"/>
        </w:rPr>
        <w:t xml:space="preserve"> for this meeting.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5557D8">
        <w:rPr>
          <w:rFonts w:ascii="Arial" w:hAnsi="Arial" w:cs="Arial"/>
        </w:rPr>
        <w:t xml:space="preserve"> and item 8h</w:t>
      </w:r>
      <w:proofErr w:type="gramStart"/>
      <w:r w:rsidR="005557D8">
        <w:rPr>
          <w:rFonts w:ascii="Arial" w:hAnsi="Arial" w:cs="Arial"/>
        </w:rPr>
        <w:t>..</w:t>
      </w:r>
      <w:proofErr w:type="gramEnd"/>
      <w:r w:rsidR="005557D8">
        <w:rPr>
          <w:rFonts w:ascii="Arial" w:hAnsi="Arial" w:cs="Arial"/>
        </w:rPr>
        <w:t xml:space="preserve"> </w:t>
      </w:r>
    </w:p>
    <w:p w:rsidR="003F6740" w:rsidRPr="006A534D" w:rsidRDefault="003F6740">
      <w:pPr>
        <w:rPr>
          <w:rFonts w:ascii="Arial" w:hAnsi="Arial" w:cs="Arial"/>
          <w:lang w:val="en-US"/>
        </w:rPr>
      </w:pPr>
    </w:p>
    <w:p w:rsidR="007126BF" w:rsidRPr="007126BF" w:rsidRDefault="007126BF" w:rsidP="007126BF">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1 June 2015 and review matters arising </w:t>
      </w:r>
    </w:p>
    <w:p w:rsidR="003F6740" w:rsidRPr="007126BF" w:rsidRDefault="00701B62" w:rsidP="007126BF">
      <w:pPr>
        <w:rPr>
          <w:rFonts w:ascii="Arial" w:hAnsi="Arial" w:cs="Arial"/>
          <w:b/>
        </w:rPr>
      </w:pPr>
      <w:proofErr w:type="gramStart"/>
      <w:r w:rsidRPr="007126BF">
        <w:rPr>
          <w:rFonts w:ascii="Arial" w:hAnsi="Arial" w:cs="Arial"/>
        </w:rPr>
        <w:t>of</w:t>
      </w:r>
      <w:proofErr w:type="gramEnd"/>
      <w:r w:rsidRPr="007126BF">
        <w:rPr>
          <w:rFonts w:ascii="Arial" w:hAnsi="Arial" w:cs="Arial"/>
        </w:rPr>
        <w:t xml:space="preserve"> the previous meeting</w:t>
      </w:r>
      <w:r w:rsidR="00105F9F" w:rsidRPr="007126BF">
        <w:rPr>
          <w:rFonts w:ascii="Arial" w:hAnsi="Arial" w:cs="Arial"/>
        </w:rPr>
        <w:t xml:space="preserve"> on </w:t>
      </w:r>
      <w:r w:rsidR="005557D8" w:rsidRPr="007126BF">
        <w:rPr>
          <w:rFonts w:ascii="Arial" w:hAnsi="Arial" w:cs="Arial"/>
        </w:rPr>
        <w:t xml:space="preserve">1 June having previously been circulated </w:t>
      </w:r>
      <w:r w:rsidR="005A6128" w:rsidRPr="007126BF">
        <w:rPr>
          <w:rFonts w:ascii="Arial" w:hAnsi="Arial" w:cs="Arial"/>
        </w:rPr>
        <w:t xml:space="preserve">and Cllr. Metcalfe suggested and it was agreed that the precise figure for the purchase of the land for the </w:t>
      </w:r>
      <w:proofErr w:type="spellStart"/>
      <w:r w:rsidR="005A6128" w:rsidRPr="007126BF">
        <w:rPr>
          <w:rFonts w:ascii="Arial" w:hAnsi="Arial" w:cs="Arial"/>
        </w:rPr>
        <w:t>bmx</w:t>
      </w:r>
      <w:proofErr w:type="spellEnd"/>
      <w:r w:rsidR="005A6128" w:rsidRPr="007126BF">
        <w:rPr>
          <w:rFonts w:ascii="Arial" w:hAnsi="Arial" w:cs="Arial"/>
        </w:rPr>
        <w:t xml:space="preserve"> track be inserted in item 8f).  With this amendment he Minutes </w:t>
      </w:r>
      <w:r w:rsidR="005557D8" w:rsidRPr="007126BF">
        <w:rPr>
          <w:rFonts w:ascii="Arial" w:hAnsi="Arial" w:cs="Arial"/>
        </w:rPr>
        <w:t>were proposed by Cllr. Lis, seconded by the Chairman and duly approved as an accurate record and signed in due course by the Chairman.</w:t>
      </w:r>
      <w:r w:rsidR="007126BF">
        <w:rPr>
          <w:rFonts w:ascii="Arial" w:hAnsi="Arial" w:cs="Arial"/>
        </w:rPr>
        <w:t xml:space="preserve">  Cllr. Macaulay confirmed he had held a meeting with the Co-op and he believed there was a possibility of installing a Post Office at their shop in the village centre.</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7D3DB4" w:rsidRDefault="0000703F" w:rsidP="00356DAA">
      <w:pPr>
        <w:rPr>
          <w:rFonts w:ascii="Arial" w:hAnsi="Arial" w:cs="Arial"/>
        </w:rPr>
      </w:pPr>
      <w:r w:rsidRPr="006A534D">
        <w:rPr>
          <w:rFonts w:ascii="Arial" w:hAnsi="Arial" w:cs="Arial"/>
          <w:b/>
        </w:rPr>
        <w:t>Police</w:t>
      </w:r>
      <w:r w:rsidRPr="006A534D">
        <w:rPr>
          <w:rFonts w:ascii="Arial" w:hAnsi="Arial" w:cs="Arial"/>
        </w:rPr>
        <w:t xml:space="preserve"> – </w:t>
      </w:r>
      <w:r w:rsidR="00374BA9">
        <w:rPr>
          <w:rFonts w:ascii="Arial" w:hAnsi="Arial" w:cs="Arial"/>
        </w:rPr>
        <w:t>In the absence of the police there was no report.</w:t>
      </w:r>
      <w:r w:rsidR="0047540F">
        <w:rPr>
          <w:rFonts w:ascii="Arial" w:hAnsi="Arial" w:cs="Arial"/>
        </w:rPr>
        <w:t xml:space="preserve">  </w:t>
      </w:r>
      <w:r w:rsidR="00E23FA8">
        <w:rPr>
          <w:rFonts w:ascii="Arial" w:hAnsi="Arial" w:cs="Arial"/>
        </w:rPr>
        <w:t>Cllr. Emsley passed a leaflet on Country Watch to the Clerk.</w:t>
      </w:r>
    </w:p>
    <w:p w:rsidR="005557D8" w:rsidRDefault="005557D8" w:rsidP="00356DAA">
      <w:pPr>
        <w:rPr>
          <w:rFonts w:ascii="Arial" w:hAnsi="Arial" w:cs="Arial"/>
        </w:rPr>
      </w:pPr>
      <w:r>
        <w:rPr>
          <w:rFonts w:ascii="Arial" w:hAnsi="Arial" w:cs="Arial"/>
        </w:rPr>
        <w:t>Both Paul Florentine and Paul Bond had requested to attend a Parish Council meeting at a later date.</w:t>
      </w:r>
    </w:p>
    <w:p w:rsidR="005557D8" w:rsidRDefault="005557D8" w:rsidP="00356DAA">
      <w:pPr>
        <w:rPr>
          <w:rFonts w:ascii="Arial" w:hAnsi="Arial" w:cs="Arial"/>
        </w:rPr>
      </w:pPr>
    </w:p>
    <w:p w:rsidR="005557D8" w:rsidRDefault="005557D8" w:rsidP="00356DAA">
      <w:pPr>
        <w:rPr>
          <w:rFonts w:ascii="Arial" w:hAnsi="Arial" w:cs="Arial"/>
        </w:rPr>
      </w:pPr>
      <w:r w:rsidRPr="005557D8">
        <w:rPr>
          <w:rFonts w:ascii="Arial" w:hAnsi="Arial" w:cs="Arial"/>
          <w:b/>
        </w:rPr>
        <w:t>5. A</w:t>
      </w:r>
      <w:r w:rsidR="00E30569">
        <w:rPr>
          <w:rFonts w:ascii="Arial" w:hAnsi="Arial" w:cs="Arial"/>
          <w:b/>
        </w:rPr>
        <w:t>DJOURNMENT</w:t>
      </w:r>
      <w:r>
        <w:rPr>
          <w:rFonts w:ascii="Arial" w:hAnsi="Arial" w:cs="Arial"/>
        </w:rPr>
        <w:t xml:space="preserve"> for questions/items for attention </w:t>
      </w:r>
      <w:proofErr w:type="gramStart"/>
      <w:r>
        <w:rPr>
          <w:rFonts w:ascii="Arial" w:hAnsi="Arial" w:cs="Arial"/>
        </w:rPr>
        <w:t>raised</w:t>
      </w:r>
      <w:proofErr w:type="gramEnd"/>
      <w:r>
        <w:rPr>
          <w:rFonts w:ascii="Arial" w:hAnsi="Arial" w:cs="Arial"/>
        </w:rPr>
        <w:t xml:space="preserve"> by members of the public or Councillors.</w:t>
      </w:r>
    </w:p>
    <w:p w:rsidR="00CD7DC3" w:rsidRDefault="005557D8" w:rsidP="00356DAA">
      <w:pPr>
        <w:rPr>
          <w:rFonts w:ascii="Arial" w:hAnsi="Arial" w:cs="Arial"/>
        </w:rPr>
      </w:pPr>
      <w:r>
        <w:rPr>
          <w:rFonts w:ascii="Arial" w:hAnsi="Arial" w:cs="Arial"/>
        </w:rPr>
        <w:t xml:space="preserve">A member of the public raised his concerns about the quarry and spoke at length about the noisy disturbance at unsocial hours caused by their operations.  He also took issue with the proposal to </w:t>
      </w:r>
      <w:proofErr w:type="spellStart"/>
      <w:r>
        <w:rPr>
          <w:rFonts w:ascii="Arial" w:hAnsi="Arial" w:cs="Arial"/>
        </w:rPr>
        <w:t>resite</w:t>
      </w:r>
      <w:proofErr w:type="spellEnd"/>
      <w:r>
        <w:rPr>
          <w:rFonts w:ascii="Arial" w:hAnsi="Arial" w:cs="Arial"/>
        </w:rPr>
        <w:t xml:space="preserve"> the viewing platform under their recent planning application.</w:t>
      </w:r>
      <w:r w:rsidR="002B768A">
        <w:rPr>
          <w:rFonts w:ascii="Arial" w:hAnsi="Arial" w:cs="Arial"/>
        </w:rPr>
        <w:t xml:space="preserve">  Cllr. Macaula</w:t>
      </w:r>
      <w:r w:rsidR="00CD7DC3">
        <w:rPr>
          <w:rFonts w:ascii="Arial" w:hAnsi="Arial" w:cs="Arial"/>
        </w:rPr>
        <w:t xml:space="preserve">y asked for suggestions for local charities from members on behalf of the Co-op and the Scouts and the swimming pool </w:t>
      </w:r>
      <w:r w:rsidR="00E30569">
        <w:rPr>
          <w:rFonts w:ascii="Arial" w:hAnsi="Arial" w:cs="Arial"/>
        </w:rPr>
        <w:t>were recommended.</w:t>
      </w:r>
      <w:r w:rsidR="002B768A">
        <w:rPr>
          <w:rFonts w:ascii="Arial" w:hAnsi="Arial" w:cs="Arial"/>
        </w:rPr>
        <w:t xml:space="preserve">  Cllr. Brown confirmed the rubble on Burnmoor had still not been removed and Cllr. Macaulay took a note.</w:t>
      </w:r>
    </w:p>
    <w:p w:rsidR="00766A6E" w:rsidRPr="005557D8" w:rsidRDefault="00766A6E" w:rsidP="005557D8">
      <w:pPr>
        <w:shd w:val="clear" w:color="auto" w:fill="FFFFFF"/>
        <w:spacing w:line="219" w:lineRule="atLeast"/>
        <w:rPr>
          <w:rFonts w:ascii="Arial" w:hAnsi="Arial" w:cs="Arial"/>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822B10" w:rsidRPr="00822B10" w:rsidRDefault="00822B10" w:rsidP="00387A41">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 xml:space="preserve"> C/45/307L Continuation of Mineral Extraction and Extension of Quarry Boundary</w:t>
      </w:r>
    </w:p>
    <w:p w:rsidR="00822B10" w:rsidRDefault="00822B10" w:rsidP="00387A41">
      <w:pPr>
        <w:widowControl w:val="0"/>
        <w:tabs>
          <w:tab w:val="left" w:pos="360"/>
        </w:tabs>
        <w:overflowPunct w:val="0"/>
        <w:autoSpaceDE w:val="0"/>
        <w:autoSpaceDN w:val="0"/>
        <w:adjustRightInd w:val="0"/>
        <w:contextualSpacing/>
        <w:textAlignment w:val="baseline"/>
        <w:rPr>
          <w:rFonts w:ascii="Arial" w:hAnsi="Arial"/>
        </w:rPr>
      </w:pPr>
      <w:r w:rsidRPr="00822B10">
        <w:rPr>
          <w:rFonts w:ascii="Arial" w:hAnsi="Arial"/>
        </w:rPr>
        <w:t>Hanson Aggregates, Ingleton</w:t>
      </w:r>
    </w:p>
    <w:p w:rsidR="00822B10" w:rsidRDefault="00822B10" w:rsidP="00387A41">
      <w:pPr>
        <w:widowControl w:val="0"/>
        <w:tabs>
          <w:tab w:val="left" w:pos="360"/>
        </w:tabs>
        <w:overflowPunct w:val="0"/>
        <w:autoSpaceDE w:val="0"/>
        <w:autoSpaceDN w:val="0"/>
        <w:adjustRightInd w:val="0"/>
        <w:contextualSpacing/>
        <w:textAlignment w:val="baseline"/>
        <w:rPr>
          <w:rFonts w:ascii="Arial" w:hAnsi="Arial"/>
          <w:b/>
        </w:rPr>
      </w:pPr>
      <w:r w:rsidRPr="00822B10">
        <w:rPr>
          <w:rFonts w:ascii="Arial" w:hAnsi="Arial"/>
          <w:b/>
        </w:rPr>
        <w:t xml:space="preserve">After some discussion it was agreed Cllr. Metcalfe should convey to the Clerk a </w:t>
      </w:r>
      <w:proofErr w:type="spellStart"/>
      <w:r w:rsidRPr="00822B10">
        <w:rPr>
          <w:rFonts w:ascii="Arial" w:hAnsi="Arial"/>
          <w:b/>
        </w:rPr>
        <w:t>precis</w:t>
      </w:r>
      <w:proofErr w:type="spellEnd"/>
      <w:r w:rsidRPr="00822B10">
        <w:rPr>
          <w:rFonts w:ascii="Arial" w:hAnsi="Arial"/>
          <w:b/>
        </w:rPr>
        <w:t xml:space="preserve"> of the objections raised i.e. noise at unsocial hours, lack of notice of blasting which has affected nearby business and possible lack of supervision of the new observation platform.</w:t>
      </w:r>
      <w:r w:rsidR="00387A41">
        <w:rPr>
          <w:rFonts w:ascii="Arial" w:hAnsi="Arial"/>
          <w:b/>
        </w:rPr>
        <w:t xml:space="preserve">  It was felt by members that there should be </w:t>
      </w:r>
      <w:proofErr w:type="gramStart"/>
      <w:r w:rsidR="00387A41">
        <w:rPr>
          <w:rFonts w:ascii="Arial" w:hAnsi="Arial"/>
          <w:b/>
        </w:rPr>
        <w:t>an</w:t>
      </w:r>
      <w:proofErr w:type="gramEnd"/>
      <w:r w:rsidR="00387A41">
        <w:rPr>
          <w:rFonts w:ascii="Arial" w:hAnsi="Arial"/>
          <w:b/>
        </w:rPr>
        <w:t xml:space="preserve"> better enforcement by YDPA to keep the quarry operations within reasonable hours and there was also discussion on restricting times quarry traffic could move through the village.</w:t>
      </w:r>
    </w:p>
    <w:p w:rsidR="00387A41" w:rsidRPr="00822B10" w:rsidRDefault="00387A41" w:rsidP="00387A41">
      <w:pPr>
        <w:widowControl w:val="0"/>
        <w:tabs>
          <w:tab w:val="left" w:pos="360"/>
        </w:tabs>
        <w:overflowPunct w:val="0"/>
        <w:autoSpaceDE w:val="0"/>
        <w:autoSpaceDN w:val="0"/>
        <w:adjustRightInd w:val="0"/>
        <w:contextualSpacing/>
        <w:textAlignment w:val="baseline"/>
        <w:rPr>
          <w:rFonts w:ascii="Arial" w:hAnsi="Arial"/>
          <w:b/>
        </w:rPr>
      </w:pPr>
    </w:p>
    <w:p w:rsidR="00822B10"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 xml:space="preserve">C/45.622E/AA Consent to display one direction sign for campsite – </w:t>
      </w:r>
      <w:proofErr w:type="spellStart"/>
      <w:r w:rsidRPr="00822B10">
        <w:rPr>
          <w:rFonts w:ascii="Arial" w:hAnsi="Arial"/>
        </w:rPr>
        <w:t>Philpin</w:t>
      </w:r>
      <w:proofErr w:type="spellEnd"/>
      <w:r w:rsidRPr="00822B10">
        <w:rPr>
          <w:rFonts w:ascii="Arial" w:hAnsi="Arial"/>
        </w:rPr>
        <w:t xml:space="preserve"> Farm, Chapel-le-Dale</w:t>
      </w:r>
    </w:p>
    <w:p w:rsidR="00387A41" w:rsidRPr="00822B10" w:rsidRDefault="00387A41" w:rsidP="00822B10">
      <w:pPr>
        <w:widowControl w:val="0"/>
        <w:tabs>
          <w:tab w:val="left" w:pos="360"/>
        </w:tabs>
        <w:overflowPunct w:val="0"/>
        <w:autoSpaceDE w:val="0"/>
        <w:autoSpaceDN w:val="0"/>
        <w:adjustRightInd w:val="0"/>
        <w:textAlignment w:val="baseline"/>
        <w:rPr>
          <w:rFonts w:ascii="Arial" w:hAnsi="Arial"/>
        </w:rPr>
      </w:pPr>
      <w:r>
        <w:rPr>
          <w:rFonts w:ascii="Arial" w:hAnsi="Arial"/>
        </w:rPr>
        <w:tab/>
      </w:r>
      <w:r>
        <w:rPr>
          <w:rFonts w:ascii="Arial" w:hAnsi="Arial"/>
        </w:rPr>
        <w:tab/>
      </w:r>
    </w:p>
    <w:p w:rsidR="00387A41" w:rsidRPr="00822B10" w:rsidRDefault="00822B10" w:rsidP="00387A41">
      <w:pPr>
        <w:widowControl w:val="0"/>
        <w:tabs>
          <w:tab w:val="left" w:pos="360"/>
        </w:tabs>
        <w:overflowPunct w:val="0"/>
        <w:autoSpaceDE w:val="0"/>
        <w:autoSpaceDN w:val="0"/>
        <w:adjustRightInd w:val="0"/>
        <w:textAlignment w:val="baseline"/>
        <w:rPr>
          <w:rFonts w:ascii="Arial" w:hAnsi="Arial"/>
          <w:b/>
        </w:rPr>
      </w:pPr>
      <w:r w:rsidRPr="00822B10">
        <w:rPr>
          <w:rFonts w:ascii="Arial" w:hAnsi="Arial"/>
        </w:rPr>
        <w:tab/>
      </w:r>
    </w:p>
    <w:p w:rsidR="00822B10" w:rsidRPr="00822B10"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C/45/45E Change of use of part of dwelling house to B&amp;B accommodation and use of patio area to serve</w:t>
      </w:r>
    </w:p>
    <w:p w:rsidR="00822B10" w:rsidRPr="00822B10"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ab/>
      </w:r>
      <w:r w:rsidRPr="00822B10">
        <w:rPr>
          <w:rFonts w:ascii="Arial" w:hAnsi="Arial"/>
        </w:rPr>
        <w:tab/>
      </w:r>
      <w:r w:rsidRPr="00822B10">
        <w:rPr>
          <w:rFonts w:ascii="Arial" w:hAnsi="Arial"/>
        </w:rPr>
        <w:tab/>
      </w:r>
      <w:proofErr w:type="gramStart"/>
      <w:r w:rsidRPr="00822B10">
        <w:rPr>
          <w:rFonts w:ascii="Arial" w:hAnsi="Arial"/>
        </w:rPr>
        <w:t>afternoon</w:t>
      </w:r>
      <w:proofErr w:type="gramEnd"/>
      <w:r w:rsidRPr="00822B10">
        <w:rPr>
          <w:rFonts w:ascii="Arial" w:hAnsi="Arial"/>
        </w:rPr>
        <w:t xml:space="preserve"> teas and light snacks to the public (part retrospective) – Shepherds Cottage, </w:t>
      </w:r>
      <w:proofErr w:type="spellStart"/>
      <w:r w:rsidRPr="00822B10">
        <w:rPr>
          <w:rFonts w:ascii="Arial" w:hAnsi="Arial"/>
        </w:rPr>
        <w:t>Winshaw</w:t>
      </w:r>
      <w:proofErr w:type="spellEnd"/>
      <w:r w:rsidRPr="00822B10">
        <w:rPr>
          <w:rFonts w:ascii="Arial" w:hAnsi="Arial"/>
        </w:rPr>
        <w:t>,</w:t>
      </w:r>
    </w:p>
    <w:p w:rsidR="00822B10"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ab/>
      </w:r>
      <w:r w:rsidRPr="00822B10">
        <w:rPr>
          <w:rFonts w:ascii="Arial" w:hAnsi="Arial"/>
        </w:rPr>
        <w:tab/>
      </w:r>
      <w:r w:rsidRPr="00822B10">
        <w:rPr>
          <w:rFonts w:ascii="Arial" w:hAnsi="Arial"/>
        </w:rPr>
        <w:tab/>
        <w:t>Chapel-le-Dale</w:t>
      </w:r>
    </w:p>
    <w:p w:rsidR="00387A41" w:rsidRPr="00387A41" w:rsidRDefault="00387A41" w:rsidP="00822B10">
      <w:pPr>
        <w:widowControl w:val="0"/>
        <w:tabs>
          <w:tab w:val="left" w:pos="360"/>
        </w:tabs>
        <w:overflowPunct w:val="0"/>
        <w:autoSpaceDE w:val="0"/>
        <w:autoSpaceDN w:val="0"/>
        <w:adjustRightInd w:val="0"/>
        <w:textAlignment w:val="baseline"/>
        <w:rPr>
          <w:rFonts w:ascii="Arial" w:hAnsi="Arial"/>
          <w:b/>
        </w:rPr>
      </w:pPr>
      <w:r w:rsidRPr="00387A41">
        <w:rPr>
          <w:rFonts w:ascii="Arial" w:hAnsi="Arial"/>
          <w:b/>
        </w:rPr>
        <w:t>No objections were made to these applications</w:t>
      </w:r>
    </w:p>
    <w:p w:rsidR="00387A41" w:rsidRDefault="00387A41" w:rsidP="00822B10">
      <w:pPr>
        <w:widowControl w:val="0"/>
        <w:tabs>
          <w:tab w:val="left" w:pos="360"/>
        </w:tabs>
        <w:overflowPunct w:val="0"/>
        <w:autoSpaceDE w:val="0"/>
        <w:autoSpaceDN w:val="0"/>
        <w:adjustRightInd w:val="0"/>
        <w:textAlignment w:val="baseline"/>
        <w:rPr>
          <w:rFonts w:ascii="Arial" w:hAnsi="Arial"/>
        </w:rPr>
      </w:pPr>
    </w:p>
    <w:p w:rsidR="00387A41" w:rsidRDefault="00387A41" w:rsidP="00387A41">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45/2015/15879 Change of use from /shop with flat above to restaurant and takeaway – 15 Main Street</w:t>
      </w:r>
    </w:p>
    <w:p w:rsidR="00387A41" w:rsidRPr="00822B10" w:rsidRDefault="00387A41" w:rsidP="00387A41">
      <w:pPr>
        <w:widowControl w:val="0"/>
        <w:tabs>
          <w:tab w:val="left" w:pos="360"/>
        </w:tabs>
        <w:overflowPunct w:val="0"/>
        <w:autoSpaceDE w:val="0"/>
        <w:autoSpaceDN w:val="0"/>
        <w:adjustRightInd w:val="0"/>
        <w:textAlignment w:val="baseline"/>
        <w:rPr>
          <w:rFonts w:ascii="Arial" w:hAnsi="Arial"/>
          <w:b/>
        </w:rPr>
      </w:pPr>
      <w:r w:rsidRPr="00387A41">
        <w:rPr>
          <w:rFonts w:ascii="Arial" w:hAnsi="Arial"/>
          <w:b/>
        </w:rPr>
        <w:t>Concerns were raised over the issue of litter and loss of local residential accommodation</w:t>
      </w:r>
    </w:p>
    <w:p w:rsidR="00387A41" w:rsidRDefault="00387A41" w:rsidP="00822B10">
      <w:pPr>
        <w:widowControl w:val="0"/>
        <w:tabs>
          <w:tab w:val="left" w:pos="360"/>
        </w:tabs>
        <w:overflowPunct w:val="0"/>
        <w:autoSpaceDE w:val="0"/>
        <w:autoSpaceDN w:val="0"/>
        <w:adjustRightInd w:val="0"/>
        <w:textAlignment w:val="baseline"/>
        <w:rPr>
          <w:rFonts w:ascii="Arial" w:hAnsi="Arial"/>
        </w:rPr>
      </w:pPr>
    </w:p>
    <w:p w:rsidR="00387A41" w:rsidRPr="00822B10" w:rsidRDefault="00387A41" w:rsidP="00822B10">
      <w:pPr>
        <w:widowControl w:val="0"/>
        <w:tabs>
          <w:tab w:val="left" w:pos="360"/>
        </w:tabs>
        <w:overflowPunct w:val="0"/>
        <w:autoSpaceDE w:val="0"/>
        <w:autoSpaceDN w:val="0"/>
        <w:adjustRightInd w:val="0"/>
        <w:textAlignment w:val="baseline"/>
        <w:rPr>
          <w:rFonts w:ascii="Arial" w:hAnsi="Arial"/>
        </w:rPr>
      </w:pPr>
      <w:r>
        <w:rPr>
          <w:rFonts w:ascii="Arial" w:hAnsi="Arial"/>
        </w:rPr>
        <w:tab/>
      </w:r>
    </w:p>
    <w:p w:rsidR="00822B10" w:rsidRPr="00822B10"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45/2015/15923 Single storey extension to existing Farmhouse to provide additional living accommodation</w:t>
      </w:r>
    </w:p>
    <w:p w:rsidR="00387A41"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ab/>
      </w:r>
      <w:r w:rsidRPr="00822B10">
        <w:rPr>
          <w:rFonts w:ascii="Arial" w:hAnsi="Arial"/>
        </w:rPr>
        <w:tab/>
        <w:t>(</w:t>
      </w:r>
      <w:proofErr w:type="gramStart"/>
      <w:r w:rsidRPr="00822B10">
        <w:rPr>
          <w:rFonts w:ascii="Arial" w:hAnsi="Arial"/>
        </w:rPr>
        <w:t>resubmission</w:t>
      </w:r>
      <w:proofErr w:type="gramEnd"/>
      <w:r w:rsidRPr="00822B10">
        <w:rPr>
          <w:rFonts w:ascii="Arial" w:hAnsi="Arial"/>
        </w:rPr>
        <w:t xml:space="preserve"> of withdrawn application 45/2014/14790), </w:t>
      </w:r>
      <w:proofErr w:type="spellStart"/>
      <w:r w:rsidRPr="00822B10">
        <w:rPr>
          <w:rFonts w:ascii="Arial" w:hAnsi="Arial"/>
        </w:rPr>
        <w:t>Broats</w:t>
      </w:r>
      <w:proofErr w:type="spellEnd"/>
      <w:r w:rsidRPr="00822B10">
        <w:rPr>
          <w:rFonts w:ascii="Arial" w:hAnsi="Arial"/>
        </w:rPr>
        <w:t xml:space="preserve"> House, </w:t>
      </w:r>
      <w:proofErr w:type="spellStart"/>
      <w:r w:rsidRPr="00822B10">
        <w:rPr>
          <w:rFonts w:ascii="Arial" w:hAnsi="Arial"/>
        </w:rPr>
        <w:t>Tatterthorn</w:t>
      </w:r>
      <w:proofErr w:type="spellEnd"/>
      <w:r w:rsidRPr="00822B10">
        <w:rPr>
          <w:rFonts w:ascii="Arial" w:hAnsi="Arial"/>
        </w:rPr>
        <w:t xml:space="preserve"> Road, Ingleton, </w:t>
      </w:r>
    </w:p>
    <w:p w:rsidR="00822B10" w:rsidRPr="00822B10" w:rsidRDefault="00387A41" w:rsidP="00822B10">
      <w:pPr>
        <w:widowControl w:val="0"/>
        <w:tabs>
          <w:tab w:val="left" w:pos="360"/>
        </w:tabs>
        <w:overflowPunct w:val="0"/>
        <w:autoSpaceDE w:val="0"/>
        <w:autoSpaceDN w:val="0"/>
        <w:adjustRightInd w:val="0"/>
        <w:textAlignment w:val="baseline"/>
        <w:rPr>
          <w:rFonts w:ascii="Arial" w:hAnsi="Arial"/>
        </w:rPr>
      </w:pPr>
      <w:r>
        <w:rPr>
          <w:rFonts w:ascii="Arial" w:hAnsi="Arial"/>
        </w:rPr>
        <w:tab/>
      </w:r>
      <w:r>
        <w:rPr>
          <w:rFonts w:ascii="Arial" w:hAnsi="Arial"/>
        </w:rPr>
        <w:tab/>
      </w:r>
      <w:r w:rsidR="00822B10" w:rsidRPr="00822B10">
        <w:rPr>
          <w:rFonts w:ascii="Arial" w:hAnsi="Arial"/>
        </w:rPr>
        <w:t>LA6 3DU</w:t>
      </w:r>
    </w:p>
    <w:p w:rsidR="00822B10" w:rsidRPr="00822B10"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45/2015/15906 Crown lift by 10%, crown thin by 20%, reduce long limbs growing towards house and balance on</w:t>
      </w:r>
    </w:p>
    <w:p w:rsidR="00822B10" w:rsidRPr="00822B10" w:rsidRDefault="00822B10" w:rsidP="00822B10">
      <w:pPr>
        <w:widowControl w:val="0"/>
        <w:tabs>
          <w:tab w:val="left" w:pos="360"/>
        </w:tabs>
        <w:overflowPunct w:val="0"/>
        <w:autoSpaceDE w:val="0"/>
        <w:autoSpaceDN w:val="0"/>
        <w:adjustRightInd w:val="0"/>
        <w:textAlignment w:val="baseline"/>
        <w:rPr>
          <w:rFonts w:ascii="Arial" w:hAnsi="Arial"/>
        </w:rPr>
      </w:pPr>
      <w:r w:rsidRPr="00822B10">
        <w:rPr>
          <w:rFonts w:ascii="Arial" w:hAnsi="Arial"/>
        </w:rPr>
        <w:tab/>
      </w:r>
      <w:r w:rsidRPr="00822B10">
        <w:rPr>
          <w:rFonts w:ascii="Arial" w:hAnsi="Arial"/>
        </w:rPr>
        <w:tab/>
      </w:r>
      <w:proofErr w:type="gramStart"/>
      <w:r w:rsidRPr="00822B10">
        <w:rPr>
          <w:rFonts w:ascii="Arial" w:hAnsi="Arial"/>
        </w:rPr>
        <w:t>other</w:t>
      </w:r>
      <w:proofErr w:type="gramEnd"/>
      <w:r w:rsidRPr="00822B10">
        <w:rPr>
          <w:rFonts w:ascii="Arial" w:hAnsi="Arial"/>
        </w:rPr>
        <w:t xml:space="preserve"> sides to 1 no. Beech Tree – Highwood Cottage, 10 New Road, Ingleton LA6 3HW</w:t>
      </w:r>
    </w:p>
    <w:p w:rsidR="00491E12" w:rsidRDefault="00387A41" w:rsidP="00491E12">
      <w:pPr>
        <w:shd w:val="clear" w:color="auto" w:fill="FFFFFF"/>
        <w:spacing w:line="219" w:lineRule="atLeast"/>
        <w:rPr>
          <w:rFonts w:ascii="Arial" w:hAnsi="Arial" w:cs="Arial"/>
          <w:b/>
        </w:rPr>
      </w:pPr>
      <w:r>
        <w:rPr>
          <w:rFonts w:ascii="Arial" w:hAnsi="Arial" w:cs="Arial"/>
          <w:b/>
        </w:rPr>
        <w:lastRenderedPageBreak/>
        <w:t>No objections were made to these</w:t>
      </w:r>
      <w:r w:rsidR="00491E12" w:rsidRPr="006A534D">
        <w:rPr>
          <w:rFonts w:ascii="Arial" w:hAnsi="Arial" w:cs="Arial"/>
          <w:b/>
        </w:rPr>
        <w:t xml:space="preserve"> application</w:t>
      </w:r>
      <w:r>
        <w:rPr>
          <w:rFonts w:ascii="Arial" w:hAnsi="Arial" w:cs="Arial"/>
          <w:b/>
        </w:rPr>
        <w:t>s</w:t>
      </w:r>
    </w:p>
    <w:p w:rsidR="007A56C9" w:rsidRDefault="007A56C9" w:rsidP="007A56C9">
      <w:pPr>
        <w:shd w:val="clear" w:color="auto" w:fill="FFFFFF"/>
        <w:tabs>
          <w:tab w:val="left" w:pos="509"/>
        </w:tabs>
        <w:spacing w:line="219" w:lineRule="atLeast"/>
        <w:rPr>
          <w:rFonts w:ascii="Arial" w:hAnsi="Arial" w:cs="Arial"/>
          <w:b/>
        </w:rPr>
      </w:pPr>
    </w:p>
    <w:p w:rsidR="00444CD5" w:rsidRPr="007A56C9" w:rsidRDefault="00444CD5" w:rsidP="007A56C9">
      <w:pPr>
        <w:shd w:val="clear" w:color="auto" w:fill="FFFFFF"/>
        <w:tabs>
          <w:tab w:val="left" w:pos="509"/>
        </w:tabs>
        <w:spacing w:line="219" w:lineRule="atLeast"/>
        <w:rPr>
          <w:rFonts w:ascii="Arial" w:hAnsi="Arial" w:cs="Arial"/>
          <w:b/>
        </w:rPr>
      </w:pPr>
      <w:r>
        <w:rPr>
          <w:rFonts w:ascii="Arial" w:hAnsi="Arial" w:cs="Arial"/>
          <w:b/>
        </w:rPr>
        <w:t>Permission Granted</w:t>
      </w:r>
    </w:p>
    <w:p w:rsidR="005A6128" w:rsidRPr="00491E12" w:rsidRDefault="005A6128" w:rsidP="005A6128">
      <w:pPr>
        <w:rPr>
          <w:sz w:val="16"/>
          <w:szCs w:val="16"/>
        </w:rPr>
      </w:pPr>
      <w:r w:rsidRPr="00491E12">
        <w:rPr>
          <w:sz w:val="16"/>
          <w:szCs w:val="16"/>
        </w:rPr>
        <w:t>45/2015/15727</w:t>
      </w:r>
      <w:r w:rsidRPr="00491E12">
        <w:rPr>
          <w:sz w:val="16"/>
          <w:szCs w:val="16"/>
        </w:rPr>
        <w:tab/>
        <w:t>Construction of Timber Stables with a Tack Room</w:t>
      </w:r>
    </w:p>
    <w:p w:rsidR="005A6128" w:rsidRDefault="005A6128" w:rsidP="005A6128">
      <w:pPr>
        <w:rPr>
          <w:sz w:val="16"/>
          <w:szCs w:val="16"/>
        </w:rPr>
      </w:pPr>
      <w:r w:rsidRPr="00491E12">
        <w:rPr>
          <w:sz w:val="16"/>
          <w:szCs w:val="16"/>
        </w:rPr>
        <w:tab/>
      </w:r>
      <w:r w:rsidRPr="00491E12">
        <w:rPr>
          <w:sz w:val="16"/>
          <w:szCs w:val="16"/>
        </w:rPr>
        <w:tab/>
      </w:r>
      <w:proofErr w:type="spellStart"/>
      <w:r w:rsidRPr="00491E12">
        <w:rPr>
          <w:sz w:val="16"/>
          <w:szCs w:val="16"/>
        </w:rPr>
        <w:t>Tatterthorn</w:t>
      </w:r>
      <w:proofErr w:type="spellEnd"/>
      <w:r w:rsidRPr="00491E12">
        <w:rPr>
          <w:sz w:val="16"/>
          <w:szCs w:val="16"/>
        </w:rPr>
        <w:t xml:space="preserve"> Lane, Ingleton, Carnforth LA6 3DS</w:t>
      </w: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9257CC" w:rsidRDefault="00387A41">
      <w:pPr>
        <w:rPr>
          <w:rFonts w:ascii="Arial" w:hAnsi="Arial" w:cs="Arial"/>
          <w:bCs/>
        </w:rPr>
      </w:pPr>
      <w:r>
        <w:rPr>
          <w:rFonts w:ascii="Arial" w:hAnsi="Arial" w:cs="Arial"/>
          <w:bCs/>
        </w:rPr>
        <w:t>a) To adopt Guidelines for Recording Parish Council Meetings</w:t>
      </w:r>
    </w:p>
    <w:p w:rsidR="00387A41" w:rsidRDefault="00387A41">
      <w:pPr>
        <w:rPr>
          <w:rFonts w:ascii="Arial" w:hAnsi="Arial" w:cs="Arial"/>
          <w:bCs/>
        </w:rPr>
      </w:pPr>
      <w:r>
        <w:rPr>
          <w:rFonts w:ascii="Arial" w:hAnsi="Arial" w:cs="Arial"/>
          <w:bCs/>
        </w:rPr>
        <w:t xml:space="preserve">Draft Guidelines having been circulated it was </w:t>
      </w:r>
      <w:r w:rsidR="00D144D3">
        <w:rPr>
          <w:rFonts w:ascii="Arial" w:hAnsi="Arial" w:cs="Arial"/>
          <w:bCs/>
        </w:rPr>
        <w:t>proposed by Councillor McGonnigal and seconded by Cllr. Lis that and agreed this document be adopted.  It was also agreed by the meeting that the Clerk should keep copies of the tapes for seven years.</w:t>
      </w:r>
    </w:p>
    <w:p w:rsidR="00D144D3" w:rsidRPr="006A534D" w:rsidRDefault="00D144D3">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8302BB" w:rsidRPr="008302BB" w:rsidRDefault="0037562A" w:rsidP="00AC5052">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D144D3">
        <w:rPr>
          <w:rFonts w:ascii="Arial" w:hAnsi="Arial" w:cs="Arial"/>
          <w:bCs/>
        </w:rPr>
        <w:t xml:space="preserve">As </w:t>
      </w:r>
      <w:proofErr w:type="spellStart"/>
      <w:r w:rsidR="00D144D3">
        <w:rPr>
          <w:rFonts w:ascii="Arial" w:hAnsi="Arial" w:cs="Arial"/>
          <w:bCs/>
        </w:rPr>
        <w:t>AllSudz</w:t>
      </w:r>
      <w:proofErr w:type="spellEnd"/>
      <w:r w:rsidR="00D144D3">
        <w:rPr>
          <w:rFonts w:ascii="Arial" w:hAnsi="Arial" w:cs="Arial"/>
          <w:bCs/>
        </w:rPr>
        <w:t xml:space="preserve"> had withdrawn their bid for cleaning the toilets it was agreed by the meeting to accept the remaining tender from MHG Building Contractors Ltd under the terms of their quotation as stated in last month’s Minutes, </w:t>
      </w:r>
      <w:proofErr w:type="spellStart"/>
      <w:r w:rsidR="00D144D3">
        <w:rPr>
          <w:rFonts w:ascii="Arial" w:hAnsi="Arial" w:cs="Arial"/>
          <w:bCs/>
        </w:rPr>
        <w:t>ie</w:t>
      </w:r>
      <w:proofErr w:type="spellEnd"/>
      <w:r w:rsidR="00D144D3">
        <w:rPr>
          <w:rFonts w:ascii="Arial" w:hAnsi="Arial" w:cs="Arial"/>
          <w:bCs/>
        </w:rPr>
        <w:t xml:space="preserve">.. £1050 plus VAT per 30 day month.  It was reported that </w:t>
      </w:r>
      <w:r w:rsidR="0071022D">
        <w:rPr>
          <w:rFonts w:ascii="Arial" w:hAnsi="Arial" w:cs="Arial"/>
          <w:bCs/>
        </w:rPr>
        <w:t>the WC donations boxes were full and the Clerk will see to their emptying.  Cllr. Brown complained about the standard of Grasscutting in the park and after discussion it was agreed that a formal letter of complaint should be sent from the Chairman.  Cllr. Macaulay suggested that the park toilets and the ceiling in the Community Centre car park should be repainted and it was agreed the Clerk should obtain quotations for the work.</w:t>
      </w:r>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71022D">
        <w:rPr>
          <w:rFonts w:ascii="Arial" w:hAnsi="Arial" w:cs="Arial"/>
        </w:rPr>
        <w:t>It</w:t>
      </w:r>
      <w:proofErr w:type="gramEnd"/>
      <w:r w:rsidR="0071022D">
        <w:rPr>
          <w:rFonts w:ascii="Arial" w:hAnsi="Arial" w:cs="Arial"/>
        </w:rPr>
        <w:t xml:space="preserve"> was reported that some branches were obscuring a sign near the Community Centre and Cllr. McGonnigal will action this.</w:t>
      </w:r>
    </w:p>
    <w:p w:rsidR="0026398E" w:rsidRPr="006A534D" w:rsidRDefault="0037562A" w:rsidP="0026398E">
      <w:pPr>
        <w:pStyle w:val="BodyTextIndent3"/>
        <w:numPr>
          <w:ilvl w:val="0"/>
          <w:numId w:val="3"/>
        </w:numPr>
        <w:rPr>
          <w:rFonts w:cs="Arial"/>
        </w:rPr>
      </w:pPr>
      <w:r w:rsidRPr="006A534D">
        <w:rPr>
          <w:rFonts w:cs="Arial"/>
          <w:b/>
        </w:rPr>
        <w:t>Highway</w:t>
      </w:r>
      <w:r w:rsidR="00832E4F">
        <w:rPr>
          <w:rFonts w:cs="Arial"/>
          <w:b/>
        </w:rPr>
        <w:t xml:space="preserve">s – </w:t>
      </w:r>
      <w:r w:rsidR="0071561D">
        <w:rPr>
          <w:rFonts w:cs="Arial"/>
        </w:rPr>
        <w:t xml:space="preserve">Cllr. </w:t>
      </w:r>
      <w:r w:rsidR="0071022D">
        <w:rPr>
          <w:rFonts w:cs="Arial"/>
        </w:rPr>
        <w:t xml:space="preserve">Brown complained about the uneven pavement at the Community Centre Main Street entrance and a drainage gully at the top </w:t>
      </w:r>
      <w:proofErr w:type="gramStart"/>
      <w:r w:rsidR="0071022D">
        <w:rPr>
          <w:rFonts w:cs="Arial"/>
        </w:rPr>
        <w:t>of  Sammy</w:t>
      </w:r>
      <w:proofErr w:type="gramEnd"/>
      <w:r w:rsidR="0071022D">
        <w:rPr>
          <w:rFonts w:cs="Arial"/>
        </w:rPr>
        <w:t xml:space="preserve"> Lane.  The Chairm</w:t>
      </w:r>
      <w:r w:rsidR="007126BF">
        <w:rPr>
          <w:rFonts w:cs="Arial"/>
        </w:rPr>
        <w:t>a</w:t>
      </w:r>
      <w:r w:rsidR="0071022D">
        <w:rPr>
          <w:rFonts w:cs="Arial"/>
        </w:rPr>
        <w:t xml:space="preserve">n confirmed that these were issues which could be considered under the village regeneration proposal.  Cllr. Macaulay complained about </w:t>
      </w:r>
      <w:proofErr w:type="gramStart"/>
      <w:r w:rsidR="0071022D">
        <w:rPr>
          <w:rFonts w:cs="Arial"/>
        </w:rPr>
        <w:t>an</w:t>
      </w:r>
      <w:proofErr w:type="gramEnd"/>
      <w:r w:rsidR="0071022D">
        <w:rPr>
          <w:rFonts w:cs="Arial"/>
        </w:rPr>
        <w:t xml:space="preserve"> disappearing kerbstone, obscuring branches on Thacking lane, </w:t>
      </w:r>
      <w:r w:rsidR="007126BF">
        <w:rPr>
          <w:rFonts w:cs="Arial"/>
        </w:rPr>
        <w:t>and a substandard sign to Cold Cotes on the Clapham Old Road and the Clerk will report these matters</w:t>
      </w:r>
      <w:r w:rsidR="00CD7DC3">
        <w:rPr>
          <w:rFonts w:cs="Arial"/>
        </w:rPr>
        <w:t>.</w:t>
      </w:r>
    </w:p>
    <w:p w:rsidR="00832E4F" w:rsidRPr="00451145" w:rsidRDefault="003F674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7126BF">
        <w:rPr>
          <w:rFonts w:cs="Arial"/>
          <w:bCs w:val="0"/>
        </w:rPr>
        <w:t>Cllr. McGonnigal reported a street light on Laundry Lane was on 24 hours and Cllr. Macaulay believed the was the case also for a light in the Community Centre Car Park, both matters will be reported by the Clerk.</w:t>
      </w:r>
      <w:r w:rsidR="00AD522D">
        <w:rPr>
          <w:rFonts w:cs="Arial"/>
          <w:bCs w:val="0"/>
        </w:rPr>
        <w:t xml:space="preserve">  Cllr. Metcalfe raised the matter of the lighting schedule and the Clerk confirmed this had not been received.  It was agreed the Clerk should write </w:t>
      </w:r>
      <w:r w:rsidR="00CD7DC3">
        <w:rPr>
          <w:rFonts w:cs="Arial"/>
          <w:bCs w:val="0"/>
        </w:rPr>
        <w:t>raising this matter with the contractors.</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7126BF">
        <w:rPr>
          <w:rFonts w:cs="Arial"/>
        </w:rPr>
        <w:t>It was reported a bench needed attention in the Community Centre Car Park near the Backgate entrance which the Clerk will report to CDC. Cllr. Lis reported that booking revenue was down slightly for the Centre but the members were pleased to hear that the Eon FIT payment for the quarter amounted to £921.</w:t>
      </w:r>
    </w:p>
    <w:p w:rsidR="0015798A" w:rsidRPr="00CD7DC3" w:rsidRDefault="00AD522D">
      <w:pPr>
        <w:pStyle w:val="BodyTextIndent3"/>
        <w:numPr>
          <w:ilvl w:val="0"/>
          <w:numId w:val="3"/>
        </w:numPr>
        <w:rPr>
          <w:rFonts w:cs="Arial"/>
          <w:bCs w:val="0"/>
        </w:rPr>
      </w:pPr>
      <w:r>
        <w:rPr>
          <w:rFonts w:cs="Arial"/>
          <w:b/>
        </w:rPr>
        <w:t xml:space="preserve">Community Donations </w:t>
      </w:r>
      <w:r w:rsidR="00CD7DC3">
        <w:rPr>
          <w:rFonts w:cs="Arial"/>
          <w:b/>
        </w:rPr>
        <w:t>to consider donations to the Folk Festival and Settle Archive</w:t>
      </w:r>
    </w:p>
    <w:p w:rsidR="00CD7DC3" w:rsidRDefault="00CD7DC3" w:rsidP="00CD7DC3">
      <w:pPr>
        <w:pStyle w:val="BodyTextIndent3"/>
        <w:ind w:left="360"/>
        <w:rPr>
          <w:rFonts w:cs="Arial"/>
        </w:rPr>
      </w:pPr>
      <w:r>
        <w:rPr>
          <w:rFonts w:cs="Arial"/>
        </w:rPr>
        <w:t>It was agreed to donate the amount as agreed at the precept meeting to the Folk Festival and to make no donation towards the cost of the Settle Archive.</w:t>
      </w:r>
    </w:p>
    <w:p w:rsidR="00E30569" w:rsidRPr="00E30569" w:rsidRDefault="00E30569" w:rsidP="00E30569">
      <w:pPr>
        <w:pStyle w:val="BodyTextIndent3"/>
        <w:ind w:left="0"/>
        <w:rPr>
          <w:rFonts w:cs="Arial"/>
          <w:b/>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30569" w:rsidRPr="00E30569" w:rsidRDefault="00E30569" w:rsidP="00E30569">
      <w:pPr>
        <w:pStyle w:val="BodyTextIndent3"/>
        <w:ind w:left="0"/>
        <w:rPr>
          <w:rFonts w:cs="Arial"/>
          <w:b/>
          <w:bCs w:val="0"/>
        </w:rPr>
      </w:pPr>
      <w:r w:rsidRPr="00E30569">
        <w:rPr>
          <w:rFonts w:cs="Arial"/>
          <w:b/>
          <w:bCs w:val="0"/>
        </w:rPr>
        <w:tab/>
        <w:t>BMX Track – Acquisition of Middle School Site</w:t>
      </w:r>
    </w:p>
    <w:p w:rsidR="00E30569" w:rsidRPr="00FE5A26" w:rsidRDefault="00E30569" w:rsidP="00E30569">
      <w:pPr>
        <w:pStyle w:val="BodyTextIndent3"/>
        <w:ind w:left="0"/>
        <w:rPr>
          <w:rFonts w:cs="Arial"/>
          <w:bCs w:val="0"/>
        </w:rPr>
      </w:pPr>
      <w:r>
        <w:rPr>
          <w:rFonts w:cs="Arial"/>
          <w:bCs w:val="0"/>
        </w:rPr>
        <w:tab/>
        <w:t>This matter was discussed under item 10.</w:t>
      </w:r>
    </w:p>
    <w:p w:rsidR="00634B26" w:rsidRPr="00EE341E" w:rsidRDefault="00634B26" w:rsidP="00634B26">
      <w:pPr>
        <w:pStyle w:val="BodyTextIndent3"/>
        <w:ind w:left="360"/>
        <w:rPr>
          <w:rStyle w:val="Emphasis"/>
          <w:rFonts w:cs="Arial"/>
          <w:b/>
          <w:i w:val="0"/>
          <w:iCs w:val="0"/>
        </w:rPr>
      </w:pPr>
    </w:p>
    <w:p w:rsidR="00CD7DC3" w:rsidRDefault="00E30569" w:rsidP="00627850">
      <w:pPr>
        <w:pStyle w:val="BodyTextIndent3"/>
        <w:ind w:left="0"/>
        <w:rPr>
          <w:rFonts w:cs="Arial"/>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CD7DC3">
        <w:rPr>
          <w:rFonts w:cs="Arial"/>
        </w:rPr>
        <w:t xml:space="preserve">Cllr. </w:t>
      </w:r>
      <w:proofErr w:type="gramStart"/>
      <w:r w:rsidR="00CD7DC3">
        <w:rPr>
          <w:rFonts w:cs="Arial"/>
        </w:rPr>
        <w:t>Ireton  reported</w:t>
      </w:r>
      <w:proofErr w:type="gramEnd"/>
      <w:r w:rsidR="00CD7DC3">
        <w:rPr>
          <w:rFonts w:cs="Arial"/>
        </w:rPr>
        <w:t xml:space="preserve">    </w:t>
      </w:r>
    </w:p>
    <w:p w:rsidR="007542C8" w:rsidRDefault="00CD7DC3" w:rsidP="00627850">
      <w:pPr>
        <w:pStyle w:val="BodyTextIndent3"/>
        <w:ind w:left="0"/>
        <w:rPr>
          <w:rFonts w:cs="Arial"/>
        </w:rPr>
      </w:pPr>
      <w:r>
        <w:rPr>
          <w:rFonts w:cs="Arial"/>
        </w:rPr>
        <w:t xml:space="preserve">      </w:t>
      </w:r>
      <w:proofErr w:type="gramStart"/>
      <w:r>
        <w:rPr>
          <w:rFonts w:cs="Arial"/>
        </w:rPr>
        <w:t>that</w:t>
      </w:r>
      <w:proofErr w:type="gramEnd"/>
      <w:r>
        <w:rPr>
          <w:rFonts w:cs="Arial"/>
        </w:rPr>
        <w:t xml:space="preserve"> he had recently received an email from  NYCC confirming that subject to confirmation by the executive </w:t>
      </w:r>
    </w:p>
    <w:p w:rsidR="00CD7DC3" w:rsidRDefault="00CD7DC3" w:rsidP="00627850">
      <w:pPr>
        <w:pStyle w:val="BodyTextIndent3"/>
        <w:ind w:left="0"/>
        <w:rPr>
          <w:rFonts w:cs="Arial"/>
        </w:rPr>
      </w:pPr>
      <w:r>
        <w:rPr>
          <w:rFonts w:cs="Arial"/>
        </w:rPr>
        <w:t xml:space="preserve">      </w:t>
      </w:r>
      <w:proofErr w:type="gramStart"/>
      <w:r>
        <w:rPr>
          <w:rFonts w:cs="Arial"/>
        </w:rPr>
        <w:t>committee</w:t>
      </w:r>
      <w:proofErr w:type="gramEnd"/>
      <w:r>
        <w:rPr>
          <w:rFonts w:cs="Arial"/>
        </w:rPr>
        <w:t xml:space="preserve"> the disposal of the site to the Parish Council for the </w:t>
      </w:r>
      <w:proofErr w:type="spellStart"/>
      <w:r>
        <w:rPr>
          <w:rFonts w:cs="Arial"/>
        </w:rPr>
        <w:t>bmx</w:t>
      </w:r>
      <w:proofErr w:type="spellEnd"/>
      <w:r>
        <w:rPr>
          <w:rFonts w:cs="Arial"/>
        </w:rPr>
        <w:t xml:space="preserve"> project could go ahead.  The Chairman </w:t>
      </w:r>
    </w:p>
    <w:p w:rsidR="00E30569" w:rsidRDefault="00CD7DC3" w:rsidP="00627850">
      <w:pPr>
        <w:pStyle w:val="BodyTextIndent3"/>
        <w:ind w:left="0"/>
        <w:rPr>
          <w:rFonts w:cs="Arial"/>
        </w:rPr>
      </w:pPr>
      <w:r>
        <w:rPr>
          <w:rFonts w:cs="Arial"/>
        </w:rPr>
        <w:t xml:space="preserve">      </w:t>
      </w:r>
      <w:proofErr w:type="gramStart"/>
      <w:r>
        <w:rPr>
          <w:rFonts w:cs="Arial"/>
        </w:rPr>
        <w:t>thanked</w:t>
      </w:r>
      <w:proofErr w:type="gramEnd"/>
      <w:r>
        <w:rPr>
          <w:rFonts w:cs="Arial"/>
        </w:rPr>
        <w:t xml:space="preserve"> Cllr. Ireton for his efforts on this matter. </w:t>
      </w:r>
      <w:r w:rsidR="00E30569">
        <w:rPr>
          <w:rFonts w:cs="Arial"/>
        </w:rPr>
        <w:t xml:space="preserve">Cllr. Lis informed members of the problems caused by local </w:t>
      </w:r>
    </w:p>
    <w:p w:rsidR="00E30569" w:rsidRDefault="00E30569" w:rsidP="00627850">
      <w:pPr>
        <w:pStyle w:val="BodyTextIndent3"/>
        <w:ind w:left="0"/>
        <w:rPr>
          <w:rFonts w:cs="Arial"/>
        </w:rPr>
      </w:pPr>
      <w:r>
        <w:rPr>
          <w:rFonts w:cs="Arial"/>
        </w:rPr>
        <w:t xml:space="preserve">      </w:t>
      </w:r>
      <w:proofErr w:type="gramStart"/>
      <w:r>
        <w:rPr>
          <w:rFonts w:cs="Arial"/>
        </w:rPr>
        <w:t>residents</w:t>
      </w:r>
      <w:proofErr w:type="gramEnd"/>
      <w:r>
        <w:rPr>
          <w:rFonts w:cs="Arial"/>
        </w:rPr>
        <w:t xml:space="preserve"> contaminating the paper recycling bins with polystyrene which greatly increased the costs of</w:t>
      </w:r>
    </w:p>
    <w:p w:rsidR="00E30569" w:rsidRDefault="00E30569" w:rsidP="00627850">
      <w:pPr>
        <w:pStyle w:val="BodyTextIndent3"/>
        <w:ind w:left="0"/>
        <w:rPr>
          <w:rFonts w:cs="Arial"/>
        </w:rPr>
      </w:pPr>
      <w:r>
        <w:rPr>
          <w:rFonts w:cs="Arial"/>
        </w:rPr>
        <w:t xml:space="preserve">      </w:t>
      </w:r>
      <w:proofErr w:type="gramStart"/>
      <w:r>
        <w:rPr>
          <w:rFonts w:cs="Arial"/>
        </w:rPr>
        <w:t>disposal</w:t>
      </w:r>
      <w:proofErr w:type="gramEnd"/>
      <w:r>
        <w:rPr>
          <w:rFonts w:cs="Arial"/>
        </w:rPr>
        <w:t xml:space="preserve">.  There was also frequently careless stacking of cardboard beside the bins.  It was agreed the </w:t>
      </w:r>
    </w:p>
    <w:p w:rsidR="00CD7DC3" w:rsidRPr="00634B26" w:rsidRDefault="00E30569" w:rsidP="00627850">
      <w:pPr>
        <w:pStyle w:val="BodyTextIndent3"/>
        <w:ind w:left="0"/>
        <w:rPr>
          <w:rFonts w:cs="Arial"/>
        </w:rPr>
      </w:pPr>
      <w:r>
        <w:rPr>
          <w:rFonts w:cs="Arial"/>
        </w:rPr>
        <w:t xml:space="preserve">      Clerk should make mention of this in the next newsletter article.</w:t>
      </w:r>
      <w:r w:rsidR="00CD7DC3">
        <w:rPr>
          <w:rFonts w:cs="Arial"/>
        </w:rPr>
        <w:t xml:space="preserve"> </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6C0485" w:rsidRPr="00E23FA8" w:rsidRDefault="00EA28C9" w:rsidP="00EA28C9">
      <w:pPr>
        <w:rPr>
          <w:rFonts w:ascii="Arial" w:hAnsi="Arial" w:cs="Arial"/>
          <w:b/>
        </w:rPr>
      </w:pPr>
      <w:r w:rsidRPr="00E23FA8">
        <w:rPr>
          <w:rFonts w:ascii="Arial" w:hAnsi="Arial" w:cs="Arial"/>
          <w:b/>
        </w:rPr>
        <w:t>Emails</w:t>
      </w:r>
    </w:p>
    <w:p w:rsidR="00EA28C9" w:rsidRPr="00EA28C9" w:rsidRDefault="00EA28C9" w:rsidP="00EA28C9">
      <w:pPr>
        <w:rPr>
          <w:sz w:val="22"/>
        </w:rPr>
      </w:pPr>
      <w:r w:rsidRPr="00EA28C9">
        <w:rPr>
          <w:sz w:val="22"/>
        </w:rPr>
        <w:t>8/6/</w:t>
      </w:r>
      <w:proofErr w:type="gramStart"/>
      <w:r w:rsidRPr="00EA28C9">
        <w:rPr>
          <w:sz w:val="22"/>
        </w:rPr>
        <w:t>15  Folk</w:t>
      </w:r>
      <w:proofErr w:type="gramEnd"/>
      <w:r w:rsidRPr="00EA28C9">
        <w:rPr>
          <w:sz w:val="22"/>
        </w:rPr>
        <w:t xml:space="preserve"> Festival requesting donation</w:t>
      </w:r>
    </w:p>
    <w:p w:rsidR="00EA28C9" w:rsidRPr="00EA28C9" w:rsidRDefault="00EA28C9" w:rsidP="00EA28C9">
      <w:pPr>
        <w:rPr>
          <w:sz w:val="22"/>
        </w:rPr>
      </w:pPr>
      <w:r w:rsidRPr="00EA28C9">
        <w:rPr>
          <w:sz w:val="22"/>
        </w:rPr>
        <w:t xml:space="preserve">9/6/15 Gillian Muir Clapham and </w:t>
      </w:r>
      <w:proofErr w:type="spellStart"/>
      <w:r w:rsidRPr="00EA28C9">
        <w:rPr>
          <w:sz w:val="22"/>
        </w:rPr>
        <w:t>Austwick</w:t>
      </w:r>
      <w:proofErr w:type="spellEnd"/>
      <w:r w:rsidRPr="00EA28C9">
        <w:rPr>
          <w:sz w:val="22"/>
        </w:rPr>
        <w:t xml:space="preserve"> Clerk re RTAs on A65</w:t>
      </w:r>
    </w:p>
    <w:p w:rsidR="00EA28C9" w:rsidRPr="00EA28C9" w:rsidRDefault="00EA28C9" w:rsidP="00EA28C9">
      <w:pPr>
        <w:rPr>
          <w:sz w:val="22"/>
        </w:rPr>
      </w:pPr>
      <w:r>
        <w:rPr>
          <w:sz w:val="22"/>
        </w:rPr>
        <w:t>9/6/</w:t>
      </w:r>
      <w:proofErr w:type="gramStart"/>
      <w:r>
        <w:rPr>
          <w:sz w:val="22"/>
        </w:rPr>
        <w:t>15  B</w:t>
      </w:r>
      <w:proofErr w:type="gramEnd"/>
      <w:r>
        <w:rPr>
          <w:sz w:val="22"/>
        </w:rPr>
        <w:t xml:space="preserve">. </w:t>
      </w:r>
      <w:proofErr w:type="spellStart"/>
      <w:r>
        <w:rPr>
          <w:sz w:val="22"/>
        </w:rPr>
        <w:t>Dinsmore</w:t>
      </w:r>
      <w:proofErr w:type="spellEnd"/>
      <w:r>
        <w:rPr>
          <w:sz w:val="22"/>
        </w:rPr>
        <w:t xml:space="preserve"> </w:t>
      </w:r>
      <w:r w:rsidRPr="00EA28C9">
        <w:rPr>
          <w:sz w:val="22"/>
        </w:rPr>
        <w:t>re acquisition of Middle school site</w:t>
      </w:r>
    </w:p>
    <w:p w:rsidR="00EA28C9" w:rsidRPr="00EA28C9" w:rsidRDefault="00EA28C9" w:rsidP="00EA28C9">
      <w:pPr>
        <w:rPr>
          <w:sz w:val="22"/>
        </w:rPr>
      </w:pPr>
      <w:r w:rsidRPr="00EA28C9">
        <w:rPr>
          <w:sz w:val="22"/>
        </w:rPr>
        <w:t>16/6/15 YLCA Community Energy Workshop</w:t>
      </w:r>
    </w:p>
    <w:p w:rsidR="00EA28C9" w:rsidRPr="00EA28C9" w:rsidRDefault="00EA28C9" w:rsidP="00EA28C9">
      <w:pPr>
        <w:rPr>
          <w:sz w:val="22"/>
        </w:rPr>
      </w:pPr>
      <w:r w:rsidRPr="00EA28C9">
        <w:rPr>
          <w:sz w:val="22"/>
        </w:rPr>
        <w:t>20/6/15 YLCA White Rose Update</w:t>
      </w:r>
    </w:p>
    <w:p w:rsidR="00EA28C9" w:rsidRPr="00EA28C9" w:rsidRDefault="00EA28C9" w:rsidP="00EA28C9">
      <w:pPr>
        <w:rPr>
          <w:sz w:val="22"/>
        </w:rPr>
      </w:pPr>
      <w:r w:rsidRPr="00EA28C9">
        <w:rPr>
          <w:sz w:val="22"/>
        </w:rPr>
        <w:t>30/6/15 YLCA Joint Annual Meeting Invitation</w:t>
      </w:r>
    </w:p>
    <w:p w:rsidR="00EA28C9" w:rsidRPr="00EA28C9" w:rsidRDefault="00EA28C9" w:rsidP="00EA28C9">
      <w:pPr>
        <w:rPr>
          <w:sz w:val="22"/>
        </w:rPr>
      </w:pPr>
    </w:p>
    <w:p w:rsidR="00EA28C9" w:rsidRPr="00EA28C9" w:rsidRDefault="00EA28C9" w:rsidP="00EA28C9">
      <w:pPr>
        <w:rPr>
          <w:b/>
          <w:sz w:val="22"/>
        </w:rPr>
      </w:pPr>
      <w:r w:rsidRPr="00EA28C9">
        <w:rPr>
          <w:b/>
          <w:sz w:val="22"/>
        </w:rPr>
        <w:t>Letters</w:t>
      </w:r>
    </w:p>
    <w:p w:rsidR="00EA28C9" w:rsidRPr="00EA28C9" w:rsidRDefault="00EA28C9" w:rsidP="00EA28C9">
      <w:pPr>
        <w:rPr>
          <w:sz w:val="22"/>
        </w:rPr>
      </w:pPr>
      <w:r w:rsidRPr="00EA28C9">
        <w:rPr>
          <w:sz w:val="22"/>
        </w:rPr>
        <w:t>5/6/15</w:t>
      </w:r>
      <w:r w:rsidRPr="00EA28C9">
        <w:rPr>
          <w:sz w:val="22"/>
        </w:rPr>
        <w:tab/>
        <w:t>NYCC Community Award Scheme</w:t>
      </w:r>
    </w:p>
    <w:p w:rsidR="00EA28C9" w:rsidRPr="00EA28C9" w:rsidRDefault="00EA28C9" w:rsidP="00EA28C9">
      <w:pPr>
        <w:rPr>
          <w:sz w:val="22"/>
        </w:rPr>
      </w:pPr>
      <w:r w:rsidRPr="00EA28C9">
        <w:rPr>
          <w:sz w:val="22"/>
        </w:rPr>
        <w:t>8/6/15</w:t>
      </w:r>
      <w:r w:rsidRPr="00EA28C9">
        <w:rPr>
          <w:sz w:val="22"/>
        </w:rPr>
        <w:tab/>
        <w:t>The Clerk magazine</w:t>
      </w:r>
    </w:p>
    <w:p w:rsidR="00EA28C9" w:rsidRPr="00EA28C9" w:rsidRDefault="00EA28C9" w:rsidP="00EA28C9">
      <w:pPr>
        <w:rPr>
          <w:sz w:val="22"/>
        </w:rPr>
      </w:pPr>
      <w:r w:rsidRPr="00EA28C9">
        <w:rPr>
          <w:sz w:val="22"/>
        </w:rPr>
        <w:t>18/6/15 CDC Request for PC nominations for the Standards Committee</w:t>
      </w:r>
    </w:p>
    <w:p w:rsidR="00EA28C9" w:rsidRPr="00EA28C9" w:rsidRDefault="00EA28C9" w:rsidP="00EA28C9">
      <w:pPr>
        <w:rPr>
          <w:sz w:val="22"/>
        </w:rPr>
      </w:pPr>
      <w:r w:rsidRPr="00EA28C9">
        <w:rPr>
          <w:sz w:val="22"/>
        </w:rPr>
        <w:lastRenderedPageBreak/>
        <w:t>18/6/15 NYCC Request for Craven Area Committee PC representatives</w:t>
      </w:r>
      <w:r>
        <w:rPr>
          <w:sz w:val="22"/>
        </w:rPr>
        <w:t xml:space="preserve"> </w:t>
      </w:r>
      <w:r w:rsidRPr="00EA28C9">
        <w:rPr>
          <w:b/>
          <w:sz w:val="22"/>
        </w:rPr>
        <w:t>it was agreed Cllr. Macaulay should be nominated</w:t>
      </w:r>
    </w:p>
    <w:p w:rsidR="00EA28C9" w:rsidRPr="00EA28C9" w:rsidRDefault="00EA28C9" w:rsidP="00EA28C9">
      <w:pPr>
        <w:rPr>
          <w:sz w:val="22"/>
        </w:rPr>
      </w:pPr>
      <w:r w:rsidRPr="00EA28C9">
        <w:rPr>
          <w:sz w:val="22"/>
        </w:rPr>
        <w:t>20/6/15 CDC Notice of New Chairman for CDC, Robert Mason</w:t>
      </w:r>
    </w:p>
    <w:p w:rsidR="00EA28C9" w:rsidRPr="00EA28C9" w:rsidRDefault="00EA28C9" w:rsidP="00EA28C9">
      <w:pPr>
        <w:rPr>
          <w:sz w:val="22"/>
        </w:rPr>
      </w:pPr>
      <w:r w:rsidRPr="00EA28C9">
        <w:rPr>
          <w:sz w:val="22"/>
        </w:rPr>
        <w:t>18/6/15 Settle Stories donation request for archive</w:t>
      </w:r>
    </w:p>
    <w:p w:rsidR="00EA28C9" w:rsidRPr="00EA28C9" w:rsidRDefault="00EA28C9" w:rsidP="00EA28C9">
      <w:pPr>
        <w:rPr>
          <w:sz w:val="22"/>
        </w:rPr>
      </w:pPr>
      <w:r w:rsidRPr="00EA28C9">
        <w:rPr>
          <w:sz w:val="22"/>
        </w:rPr>
        <w:t>29/6/15 North West Animal Welfare re reindeers at Xmas late night shopping event</w:t>
      </w:r>
    </w:p>
    <w:p w:rsidR="003F6740" w:rsidRPr="006A534D" w:rsidRDefault="003F6740">
      <w:pPr>
        <w:pStyle w:val="Header"/>
        <w:tabs>
          <w:tab w:val="clear" w:pos="4153"/>
          <w:tab w:val="clear" w:pos="8306"/>
        </w:tabs>
        <w:rPr>
          <w:rFonts w:ascii="Arial" w:hAnsi="Arial" w:cs="Arial"/>
        </w:rPr>
      </w:pPr>
    </w:p>
    <w:p w:rsidR="003F6740" w:rsidRPr="006A534D" w:rsidRDefault="002B768A">
      <w:pPr>
        <w:pStyle w:val="Heading3"/>
        <w:rPr>
          <w:rFonts w:ascii="Arial" w:hAnsi="Arial" w:cs="Arial"/>
          <w:bCs w:val="0"/>
        </w:rPr>
      </w:pPr>
      <w:r>
        <w:rPr>
          <w:rFonts w:ascii="Arial" w:hAnsi="Arial" w:cs="Arial"/>
          <w:bCs w:val="0"/>
        </w:rPr>
        <w:t>12</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proofErr w:type="gramStart"/>
      <w:r w:rsidRPr="006A534D">
        <w:rPr>
          <w:rFonts w:ascii="Arial" w:hAnsi="Arial" w:cs="Arial"/>
        </w:rPr>
        <w:t xml:space="preserve">–  </w:t>
      </w:r>
      <w:r w:rsidR="002B768A">
        <w:rPr>
          <w:rFonts w:ascii="Arial" w:hAnsi="Arial" w:cs="Arial"/>
        </w:rPr>
        <w:t>The</w:t>
      </w:r>
      <w:proofErr w:type="gramEnd"/>
      <w:r w:rsidR="002B768A">
        <w:rPr>
          <w:rFonts w:ascii="Arial" w:hAnsi="Arial" w:cs="Arial"/>
        </w:rPr>
        <w:t xml:space="preserve"> Chairman reported on the Village Regeneration proposals and the meeting due to take place tomorrow.</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2B768A">
        <w:rPr>
          <w:rFonts w:ascii="Arial" w:hAnsi="Arial" w:cs="Arial"/>
        </w:rPr>
        <w:t>The Chairman confirmed this had been postponed until September</w:t>
      </w:r>
    </w:p>
    <w:p w:rsidR="00241F54" w:rsidRPr="006C0485" w:rsidRDefault="00175A0B" w:rsidP="006C0485">
      <w:pPr>
        <w:numPr>
          <w:ilvl w:val="0"/>
          <w:numId w:val="2"/>
        </w:numPr>
        <w:rPr>
          <w:rFonts w:ascii="Arial" w:hAnsi="Arial" w:cs="Arial"/>
        </w:rPr>
      </w:pPr>
      <w:proofErr w:type="gramStart"/>
      <w:r w:rsidRPr="006A534D">
        <w:rPr>
          <w:rFonts w:ascii="Arial" w:hAnsi="Arial" w:cs="Arial"/>
          <w:b/>
          <w:bCs/>
        </w:rPr>
        <w:t>Clerk</w:t>
      </w:r>
      <w:r w:rsidRPr="006A534D">
        <w:rPr>
          <w:rFonts w:ascii="Arial" w:hAnsi="Arial" w:cs="Arial"/>
          <w:bCs/>
        </w:rPr>
        <w:t xml:space="preserve">  </w:t>
      </w:r>
      <w:r w:rsidR="002B768A">
        <w:rPr>
          <w:rFonts w:ascii="Arial" w:hAnsi="Arial" w:cs="Arial"/>
          <w:bCs/>
        </w:rPr>
        <w:t>-</w:t>
      </w:r>
      <w:proofErr w:type="gramEnd"/>
      <w:r w:rsidR="002B768A">
        <w:rPr>
          <w:rFonts w:ascii="Arial" w:hAnsi="Arial" w:cs="Arial"/>
          <w:bCs/>
        </w:rPr>
        <w:t xml:space="preserve"> The Clerk reported that Yorkshire Water were not recommending the installation of a meter in the Community Centre car park WCs.  A new rope had been ordered for the play area, and Mick Coggins instructed to replace the missing flagstones on the wall there as reported by Cllr. Emsley.  The pothole in the Square had been reported and marked for action and the traffic cone removed from the street light in the Square.  The boundary wall of the Community Centre had been reported to CDC.</w:t>
      </w:r>
    </w:p>
    <w:p w:rsidR="003F6740" w:rsidRPr="002B768A" w:rsidRDefault="003F6740" w:rsidP="002B768A">
      <w:pPr>
        <w:pStyle w:val="ListParagraph"/>
        <w:numPr>
          <w:ilvl w:val="0"/>
          <w:numId w:val="2"/>
        </w:numPr>
        <w:rPr>
          <w:rFonts w:ascii="Arial" w:hAnsi="Arial" w:cs="Arial"/>
        </w:rPr>
      </w:pPr>
      <w:r w:rsidRPr="002B768A">
        <w:rPr>
          <w:rFonts w:ascii="Arial" w:hAnsi="Arial" w:cs="Arial"/>
          <w:b/>
          <w:bCs/>
          <w:sz w:val="20"/>
        </w:rPr>
        <w:t>Swimming Pool</w:t>
      </w:r>
      <w:r w:rsidRPr="00E23FA8">
        <w:rPr>
          <w:rFonts w:ascii="Arial" w:hAnsi="Arial" w:cs="Arial"/>
          <w:sz w:val="20"/>
        </w:rPr>
        <w:t xml:space="preserve"> </w:t>
      </w:r>
      <w:r w:rsidR="005B492D" w:rsidRPr="00E23FA8">
        <w:rPr>
          <w:rFonts w:ascii="Arial" w:hAnsi="Arial" w:cs="Arial"/>
          <w:sz w:val="20"/>
        </w:rPr>
        <w:t xml:space="preserve">Cllr. Brown </w:t>
      </w:r>
      <w:r w:rsidR="002B768A" w:rsidRPr="00E23FA8">
        <w:rPr>
          <w:rFonts w:ascii="Arial" w:hAnsi="Arial" w:cs="Arial"/>
          <w:sz w:val="20"/>
        </w:rPr>
        <w:t xml:space="preserve">reported on the first month of the swimming pool’s opening for the season.  There was sufficient </w:t>
      </w:r>
      <w:proofErr w:type="gramStart"/>
      <w:r w:rsidR="002B768A" w:rsidRPr="00E23FA8">
        <w:rPr>
          <w:rFonts w:ascii="Arial" w:hAnsi="Arial" w:cs="Arial"/>
          <w:sz w:val="20"/>
        </w:rPr>
        <w:t>staff</w:t>
      </w:r>
      <w:proofErr w:type="gramEnd"/>
      <w:r w:rsidR="002B768A" w:rsidRPr="00E23FA8">
        <w:rPr>
          <w:rFonts w:ascii="Arial" w:hAnsi="Arial" w:cs="Arial"/>
          <w:sz w:val="20"/>
        </w:rPr>
        <w:t xml:space="preserve"> and things were going well.</w:t>
      </w:r>
    </w:p>
    <w:p w:rsidR="00ED097B" w:rsidRPr="006A534D" w:rsidRDefault="00ED097B" w:rsidP="00C62E41">
      <w:pPr>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(Cllr. Lis left the meeting)</w:t>
      </w:r>
    </w:p>
    <w:p w:rsidR="006C0485" w:rsidRDefault="006C0485" w:rsidP="006C0485">
      <w:r>
        <w:t>Cllr. M</w:t>
      </w:r>
      <w:r w:rsidR="00E23FA8">
        <w:t>etcalfe</w:t>
      </w:r>
      <w:r>
        <w:t xml:space="preserve"> proposed and Cllr. </w:t>
      </w:r>
      <w:r w:rsidR="00E23FA8">
        <w:t>Emsley</w:t>
      </w:r>
      <w:r>
        <w:t xml:space="preserve"> seconded and it was agreed that </w:t>
      </w:r>
      <w:r w:rsidR="00E23FA8">
        <w:t>the undernoted invoices be paid:</w:t>
      </w:r>
    </w:p>
    <w:p w:rsidR="00E23FA8" w:rsidRPr="006C0485" w:rsidRDefault="00E23FA8" w:rsidP="006C0485"/>
    <w:tbl>
      <w:tblPr>
        <w:tblW w:w="4720" w:type="dxa"/>
        <w:tblInd w:w="93" w:type="dxa"/>
        <w:tblLook w:val="04A0" w:firstRow="1" w:lastRow="0" w:firstColumn="1" w:lastColumn="0" w:noHBand="0" w:noVBand="1"/>
      </w:tblPr>
      <w:tblGrid>
        <w:gridCol w:w="1840"/>
        <w:gridCol w:w="2144"/>
        <w:gridCol w:w="939"/>
      </w:tblGrid>
      <w:tr w:rsidR="00E23FA8" w:rsidRPr="00E23FA8" w:rsidTr="00E23FA8">
        <w:trPr>
          <w:trHeight w:val="264"/>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Eon</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proofErr w:type="spellStart"/>
            <w:r w:rsidRPr="00E23FA8">
              <w:rPr>
                <w:rFonts w:ascii="Arial" w:hAnsi="Arial" w:cs="Arial"/>
                <w:lang w:eastAsia="en-GB"/>
              </w:rPr>
              <w:t>Streetlighting</w:t>
            </w:r>
            <w:proofErr w:type="spellEnd"/>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395.10</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 xml:space="preserve">Horton </w:t>
            </w:r>
            <w:proofErr w:type="spellStart"/>
            <w:r w:rsidRPr="00E23FA8">
              <w:rPr>
                <w:rFonts w:ascii="Arial" w:hAnsi="Arial" w:cs="Arial"/>
                <w:lang w:eastAsia="en-GB"/>
              </w:rPr>
              <w:t>Ldscping</w:t>
            </w:r>
            <w:proofErr w:type="spellEnd"/>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Grasscutting</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564</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 xml:space="preserve">Horton </w:t>
            </w:r>
            <w:proofErr w:type="spellStart"/>
            <w:r w:rsidRPr="00E23FA8">
              <w:rPr>
                <w:rFonts w:ascii="Arial" w:hAnsi="Arial" w:cs="Arial"/>
                <w:lang w:eastAsia="en-GB"/>
              </w:rPr>
              <w:t>Ldscping</w:t>
            </w:r>
            <w:proofErr w:type="spellEnd"/>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Grasscutting</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792.00</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Yorkshire Water</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CC WCs supply</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809</w:t>
            </w:r>
          </w:p>
        </w:tc>
      </w:tr>
      <w:tr w:rsidR="00E23FA8" w:rsidRPr="00E23FA8" w:rsidTr="00E23FA8">
        <w:trPr>
          <w:trHeight w:val="27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Yorkshire Water</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Park WCs supply</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172.76</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Npower</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Park WCs supply</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67.49</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Yorkshire Water</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Drinking Fountain</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5.59</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BT</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 xml:space="preserve"> Tel.&amp;</w:t>
            </w:r>
            <w:proofErr w:type="spellStart"/>
            <w:r w:rsidRPr="00E23FA8">
              <w:rPr>
                <w:rFonts w:ascii="Arial" w:hAnsi="Arial" w:cs="Arial"/>
                <w:lang w:eastAsia="en-GB"/>
              </w:rPr>
              <w:t>Brdband</w:t>
            </w:r>
            <w:proofErr w:type="spellEnd"/>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23.05</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 xml:space="preserve">Eon </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proofErr w:type="spellStart"/>
            <w:r w:rsidRPr="00E23FA8">
              <w:rPr>
                <w:rFonts w:ascii="Arial" w:hAnsi="Arial" w:cs="Arial"/>
                <w:lang w:eastAsia="en-GB"/>
              </w:rPr>
              <w:t>Streetlighting</w:t>
            </w:r>
            <w:proofErr w:type="spellEnd"/>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408.26</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Red Hot Pixel</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WC sign</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117.60</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Envirocare</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 xml:space="preserve">Laundry Lane </w:t>
            </w:r>
            <w:proofErr w:type="spellStart"/>
            <w:r w:rsidRPr="00E23FA8">
              <w:rPr>
                <w:rFonts w:ascii="Arial" w:hAnsi="Arial" w:cs="Arial"/>
                <w:lang w:eastAsia="en-GB"/>
              </w:rPr>
              <w:t>Flrs</w:t>
            </w:r>
            <w:proofErr w:type="spellEnd"/>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562.80</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A. M. Hack</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Clerk's Salary</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634.03</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proofErr w:type="spellStart"/>
            <w:r w:rsidRPr="00E23FA8">
              <w:rPr>
                <w:rFonts w:ascii="Arial" w:hAnsi="Arial" w:cs="Arial"/>
                <w:lang w:eastAsia="en-GB"/>
              </w:rPr>
              <w:t>Haworths</w:t>
            </w:r>
            <w:proofErr w:type="spellEnd"/>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 xml:space="preserve">Payroll </w:t>
            </w:r>
            <w:proofErr w:type="spellStart"/>
            <w:r w:rsidRPr="00E23FA8">
              <w:rPr>
                <w:rFonts w:ascii="Arial" w:hAnsi="Arial" w:cs="Arial"/>
                <w:lang w:eastAsia="en-GB"/>
              </w:rPr>
              <w:t>Svcs</w:t>
            </w:r>
            <w:proofErr w:type="spellEnd"/>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288.00</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J. Hartley &amp; Sons</w:t>
            </w:r>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Cutting Brow</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307.20</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proofErr w:type="spellStart"/>
            <w:r w:rsidRPr="00E23FA8">
              <w:rPr>
                <w:rFonts w:ascii="Arial" w:hAnsi="Arial" w:cs="Arial"/>
                <w:lang w:eastAsia="en-GB"/>
              </w:rPr>
              <w:t>M.Coggins</w:t>
            </w:r>
            <w:proofErr w:type="spellEnd"/>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proofErr w:type="spellStart"/>
            <w:r w:rsidRPr="00E23FA8">
              <w:rPr>
                <w:rFonts w:ascii="Arial" w:hAnsi="Arial" w:cs="Arial"/>
                <w:lang w:eastAsia="en-GB"/>
              </w:rPr>
              <w:t>Rprs</w:t>
            </w:r>
            <w:proofErr w:type="spellEnd"/>
            <w:r w:rsidRPr="00E23FA8">
              <w:rPr>
                <w:rFonts w:ascii="Arial" w:hAnsi="Arial" w:cs="Arial"/>
                <w:lang w:eastAsia="en-GB"/>
              </w:rPr>
              <w:t xml:space="preserve"> play </w:t>
            </w:r>
            <w:proofErr w:type="spellStart"/>
            <w:r w:rsidRPr="00E23FA8">
              <w:rPr>
                <w:rFonts w:ascii="Arial" w:hAnsi="Arial" w:cs="Arial"/>
                <w:lang w:eastAsia="en-GB"/>
              </w:rPr>
              <w:t>are&amp;bnch</w:t>
            </w:r>
            <w:proofErr w:type="spellEnd"/>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54.00</w:t>
            </w:r>
          </w:p>
        </w:tc>
      </w:tr>
      <w:tr w:rsidR="00E23FA8" w:rsidRPr="00E23FA8" w:rsidTr="00E23FA8">
        <w:trPr>
          <w:trHeight w:val="264"/>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 xml:space="preserve">MHG </w:t>
            </w:r>
            <w:proofErr w:type="spellStart"/>
            <w:r w:rsidRPr="00E23FA8">
              <w:rPr>
                <w:rFonts w:ascii="Arial" w:hAnsi="Arial" w:cs="Arial"/>
                <w:lang w:eastAsia="en-GB"/>
              </w:rPr>
              <w:t>Bdg</w:t>
            </w:r>
            <w:proofErr w:type="spellEnd"/>
            <w:r w:rsidRPr="00E23FA8">
              <w:rPr>
                <w:rFonts w:ascii="Arial" w:hAnsi="Arial" w:cs="Arial"/>
                <w:lang w:eastAsia="en-GB"/>
              </w:rPr>
              <w:t xml:space="preserve"> </w:t>
            </w:r>
            <w:proofErr w:type="spellStart"/>
            <w:r w:rsidRPr="00E23FA8">
              <w:rPr>
                <w:rFonts w:ascii="Arial" w:hAnsi="Arial" w:cs="Arial"/>
                <w:lang w:eastAsia="en-GB"/>
              </w:rPr>
              <w:t>Ctrs</w:t>
            </w:r>
            <w:proofErr w:type="spellEnd"/>
          </w:p>
        </w:tc>
        <w:tc>
          <w:tcPr>
            <w:tcW w:w="2144"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lang w:eastAsia="en-GB"/>
              </w:rPr>
            </w:pPr>
            <w:r w:rsidRPr="00E23FA8">
              <w:rPr>
                <w:rFonts w:ascii="Arial" w:hAnsi="Arial" w:cs="Arial"/>
                <w:lang w:eastAsia="en-GB"/>
              </w:rPr>
              <w:t>Cleaning WCs</w:t>
            </w:r>
          </w:p>
        </w:tc>
        <w:tc>
          <w:tcPr>
            <w:tcW w:w="736"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lang w:eastAsia="en-GB"/>
              </w:rPr>
            </w:pPr>
            <w:r w:rsidRPr="00E23FA8">
              <w:rPr>
                <w:rFonts w:ascii="Arial" w:hAnsi="Arial" w:cs="Arial"/>
                <w:lang w:eastAsia="en-GB"/>
              </w:rPr>
              <w:t>1260.00</w:t>
            </w:r>
          </w:p>
        </w:tc>
      </w:tr>
    </w:tbl>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tbl>
      <w:tblPr>
        <w:tblW w:w="3960" w:type="dxa"/>
        <w:tblInd w:w="93" w:type="dxa"/>
        <w:tblLook w:val="04A0" w:firstRow="1" w:lastRow="0" w:firstColumn="1" w:lastColumn="0" w:noHBand="0" w:noVBand="1"/>
      </w:tblPr>
      <w:tblGrid>
        <w:gridCol w:w="483"/>
        <w:gridCol w:w="1460"/>
        <w:gridCol w:w="1097"/>
        <w:gridCol w:w="920"/>
      </w:tblGrid>
      <w:tr w:rsidR="00E23FA8" w:rsidRPr="00E23FA8" w:rsidTr="00D166D7">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325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 xml:space="preserve">HM </w:t>
            </w:r>
            <w:proofErr w:type="spellStart"/>
            <w:r w:rsidRPr="00E23FA8">
              <w:rPr>
                <w:rFonts w:ascii="Arial" w:hAnsi="Arial" w:cs="Arial"/>
                <w:sz w:val="16"/>
                <w:szCs w:val="16"/>
                <w:lang w:eastAsia="en-GB"/>
              </w:rPr>
              <w:t>Rev&amp;Custom</w:t>
            </w:r>
            <w:proofErr w:type="spellEnd"/>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PAYE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1618.5</w:t>
            </w:r>
          </w:p>
        </w:tc>
      </w:tr>
      <w:tr w:rsidR="00E23FA8" w:rsidRPr="00E23FA8" w:rsidTr="00D166D7">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326</w:t>
            </w:r>
          </w:p>
        </w:tc>
        <w:tc>
          <w:tcPr>
            <w:tcW w:w="146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proofErr w:type="spellStart"/>
            <w:r w:rsidRPr="00E23FA8">
              <w:rPr>
                <w:rFonts w:ascii="Arial" w:hAnsi="Arial" w:cs="Arial"/>
                <w:sz w:val="16"/>
                <w:szCs w:val="16"/>
                <w:lang w:eastAsia="en-GB"/>
              </w:rPr>
              <w:t>Toobys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proofErr w:type="spellStart"/>
            <w:r w:rsidRPr="00E23FA8">
              <w:rPr>
                <w:rFonts w:ascii="Arial" w:hAnsi="Arial" w:cs="Arial"/>
                <w:sz w:val="16"/>
                <w:szCs w:val="16"/>
                <w:lang w:eastAsia="en-GB"/>
              </w:rPr>
              <w:t>Cl.machines</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590</w:t>
            </w:r>
          </w:p>
        </w:tc>
      </w:tr>
      <w:tr w:rsidR="00E23FA8" w:rsidRPr="00E23FA8" w:rsidTr="00D166D7">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327</w:t>
            </w:r>
          </w:p>
        </w:tc>
        <w:tc>
          <w:tcPr>
            <w:tcW w:w="146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Yorkshire Water</w:t>
            </w:r>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Supply</w:t>
            </w:r>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1029.45</w:t>
            </w:r>
          </w:p>
        </w:tc>
      </w:tr>
      <w:tr w:rsidR="00E23FA8" w:rsidRPr="00E23FA8" w:rsidTr="00D166D7">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328</w:t>
            </w:r>
          </w:p>
        </w:tc>
        <w:tc>
          <w:tcPr>
            <w:tcW w:w="146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 xml:space="preserve">S&amp;M Fire </w:t>
            </w:r>
            <w:proofErr w:type="spellStart"/>
            <w:r w:rsidRPr="00E23FA8">
              <w:rPr>
                <w:rFonts w:ascii="Arial" w:hAnsi="Arial" w:cs="Arial"/>
                <w:sz w:val="16"/>
                <w:szCs w:val="16"/>
                <w:lang w:eastAsia="en-GB"/>
              </w:rPr>
              <w:t>Svcs</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 xml:space="preserve">Ann. </w:t>
            </w:r>
            <w:proofErr w:type="spellStart"/>
            <w:r w:rsidRPr="00E23FA8">
              <w:rPr>
                <w:rFonts w:ascii="Arial" w:hAnsi="Arial" w:cs="Arial"/>
                <w:sz w:val="16"/>
                <w:szCs w:val="16"/>
                <w:lang w:eastAsia="en-GB"/>
              </w:rPr>
              <w:t>Inspctn</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260.4</w:t>
            </w:r>
          </w:p>
        </w:tc>
      </w:tr>
      <w:tr w:rsidR="00E23FA8" w:rsidRPr="00E23FA8" w:rsidTr="00D166D7">
        <w:trPr>
          <w:trHeight w:val="20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329</w:t>
            </w:r>
          </w:p>
        </w:tc>
        <w:tc>
          <w:tcPr>
            <w:tcW w:w="146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YPO</w:t>
            </w:r>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proofErr w:type="spellStart"/>
            <w:r w:rsidRPr="00E23FA8">
              <w:rPr>
                <w:rFonts w:ascii="Arial" w:hAnsi="Arial" w:cs="Arial"/>
                <w:sz w:val="16"/>
                <w:szCs w:val="16"/>
                <w:lang w:eastAsia="en-GB"/>
              </w:rPr>
              <w:t>Cl.Supp</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256.64</w:t>
            </w:r>
          </w:p>
        </w:tc>
      </w:tr>
      <w:tr w:rsidR="00E23FA8" w:rsidRPr="00E23FA8" w:rsidTr="00D166D7">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330</w:t>
            </w:r>
          </w:p>
        </w:tc>
        <w:tc>
          <w:tcPr>
            <w:tcW w:w="146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Olympia</w:t>
            </w:r>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Toilet Rolls</w:t>
            </w:r>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13.5</w:t>
            </w:r>
          </w:p>
        </w:tc>
      </w:tr>
      <w:tr w:rsidR="00E23FA8" w:rsidRPr="00E23FA8" w:rsidTr="00D166D7">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proofErr w:type="spellStart"/>
            <w:r w:rsidRPr="00E23FA8">
              <w:rPr>
                <w:rFonts w:ascii="Arial" w:hAnsi="Arial" w:cs="Arial"/>
                <w:sz w:val="16"/>
                <w:szCs w:val="16"/>
                <w:lang w:eastAsia="en-GB"/>
              </w:rPr>
              <w:t>dd</w:t>
            </w:r>
            <w:proofErr w:type="spellEnd"/>
          </w:p>
        </w:tc>
        <w:tc>
          <w:tcPr>
            <w:tcW w:w="1460" w:type="dxa"/>
            <w:tcBorders>
              <w:top w:val="nil"/>
              <w:left w:val="nil"/>
              <w:bottom w:val="nil"/>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proofErr w:type="spellStart"/>
            <w:r w:rsidRPr="00E23FA8">
              <w:rPr>
                <w:rFonts w:ascii="Arial" w:hAnsi="Arial" w:cs="Arial"/>
                <w:sz w:val="16"/>
                <w:szCs w:val="16"/>
                <w:lang w:eastAsia="en-GB"/>
              </w:rPr>
              <w:t>Talktalk</w:t>
            </w:r>
            <w:proofErr w:type="spellEnd"/>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proofErr w:type="spellStart"/>
            <w:r w:rsidRPr="00E23FA8">
              <w:rPr>
                <w:rFonts w:ascii="Arial" w:hAnsi="Arial" w:cs="Arial"/>
                <w:sz w:val="16"/>
                <w:szCs w:val="16"/>
                <w:lang w:eastAsia="en-GB"/>
              </w:rPr>
              <w:t>Tel&amp;Brdbnd</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41.69</w:t>
            </w:r>
          </w:p>
        </w:tc>
      </w:tr>
      <w:tr w:rsidR="00E23FA8" w:rsidRPr="00E23FA8" w:rsidTr="00D166D7">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proofErr w:type="spellStart"/>
            <w:r w:rsidRPr="00E23FA8">
              <w:rPr>
                <w:rFonts w:ascii="Arial" w:hAnsi="Arial" w:cs="Arial"/>
                <w:sz w:val="16"/>
                <w:szCs w:val="16"/>
                <w:lang w:eastAsia="en-GB"/>
              </w:rPr>
              <w:t>dd</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Npower</w:t>
            </w:r>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Elec Supply</w:t>
            </w:r>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22.97</w:t>
            </w:r>
          </w:p>
        </w:tc>
      </w:tr>
      <w:tr w:rsidR="00E23FA8" w:rsidRPr="00E23FA8" w:rsidTr="00D166D7">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proofErr w:type="spellStart"/>
            <w:r w:rsidRPr="00E23FA8">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Npower</w:t>
            </w:r>
          </w:p>
        </w:tc>
        <w:tc>
          <w:tcPr>
            <w:tcW w:w="1097"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rPr>
                <w:rFonts w:ascii="Arial" w:hAnsi="Arial" w:cs="Arial"/>
                <w:sz w:val="16"/>
                <w:szCs w:val="16"/>
                <w:lang w:eastAsia="en-GB"/>
              </w:rPr>
            </w:pPr>
            <w:r w:rsidRPr="00E23FA8">
              <w:rPr>
                <w:rFonts w:ascii="Arial" w:hAnsi="Arial" w:cs="Arial"/>
                <w:sz w:val="16"/>
                <w:szCs w:val="16"/>
                <w:lang w:eastAsia="en-GB"/>
              </w:rPr>
              <w:t>Elec Supply</w:t>
            </w:r>
          </w:p>
        </w:tc>
        <w:tc>
          <w:tcPr>
            <w:tcW w:w="920" w:type="dxa"/>
            <w:tcBorders>
              <w:top w:val="nil"/>
              <w:left w:val="nil"/>
              <w:bottom w:val="single" w:sz="4" w:space="0" w:color="auto"/>
              <w:right w:val="single" w:sz="4" w:space="0" w:color="auto"/>
            </w:tcBorders>
            <w:shd w:val="clear" w:color="auto" w:fill="auto"/>
            <w:noWrap/>
            <w:vAlign w:val="bottom"/>
            <w:hideMark/>
          </w:tcPr>
          <w:p w:rsidR="00E23FA8" w:rsidRPr="00E23FA8" w:rsidRDefault="00E23FA8" w:rsidP="00E23FA8">
            <w:pPr>
              <w:jc w:val="right"/>
              <w:rPr>
                <w:rFonts w:ascii="Arial" w:hAnsi="Arial" w:cs="Arial"/>
                <w:sz w:val="16"/>
                <w:szCs w:val="16"/>
                <w:lang w:eastAsia="en-GB"/>
              </w:rPr>
            </w:pPr>
            <w:r w:rsidRPr="00E23FA8">
              <w:rPr>
                <w:rFonts w:ascii="Arial" w:hAnsi="Arial" w:cs="Arial"/>
                <w:sz w:val="16"/>
                <w:szCs w:val="16"/>
                <w:lang w:eastAsia="en-GB"/>
              </w:rPr>
              <w:t>482.9</w:t>
            </w:r>
          </w:p>
        </w:tc>
      </w:tr>
    </w:tbl>
    <w:p w:rsidR="006A534D" w:rsidRDefault="006A534D" w:rsidP="007E0AF1">
      <w:pPr>
        <w:rPr>
          <w:rFonts w:ascii="Arial" w:hAnsi="Arial" w:cs="Arial"/>
          <w:lang w:val="en-US"/>
        </w:rPr>
      </w:pPr>
    </w:p>
    <w:p w:rsidR="001A7B5B" w:rsidRDefault="007E0AF1" w:rsidP="007E0AF1">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amounted to £</w:t>
      </w:r>
      <w:r w:rsidR="00E23FA8">
        <w:rPr>
          <w:rFonts w:ascii="Arial" w:hAnsi="Arial" w:cs="Arial"/>
          <w:lang w:val="en-US"/>
        </w:rPr>
        <w:t>1890.43</w:t>
      </w:r>
    </w:p>
    <w:p w:rsidR="00E23FA8" w:rsidRDefault="00E23FA8" w:rsidP="007E0AF1">
      <w:pPr>
        <w:rPr>
          <w:rFonts w:ascii="Arial" w:hAnsi="Arial" w:cs="Arial"/>
          <w:lang w:val="en-US"/>
        </w:rPr>
      </w:pPr>
    </w:p>
    <w:p w:rsidR="00E23FA8" w:rsidRPr="006A534D" w:rsidRDefault="00E23FA8" w:rsidP="007E0AF1">
      <w:pPr>
        <w:rPr>
          <w:rFonts w:ascii="Arial" w:hAnsi="Arial" w:cs="Arial"/>
        </w:rPr>
      </w:pPr>
      <w:r w:rsidRPr="00E23FA8">
        <w:rPr>
          <w:rFonts w:ascii="Arial" w:hAnsi="Arial" w:cs="Arial"/>
          <w:b/>
          <w:lang w:val="en-US"/>
        </w:rPr>
        <w:t>b) To confirm instigation of workplace pension scheme with NOW pension providers</w:t>
      </w:r>
      <w:r>
        <w:rPr>
          <w:rFonts w:ascii="Arial" w:hAnsi="Arial" w:cs="Arial"/>
          <w:lang w:val="en-US"/>
        </w:rPr>
        <w:t xml:space="preserve"> – it was proposed by Cllr. Macaulay and seconded by Cllr. Weaire and agreed that Haworth’s recommendation should be accepted and a pension plan put in place.  </w:t>
      </w:r>
      <w:r w:rsidRPr="00935F2A">
        <w:rPr>
          <w:rFonts w:ascii="Arial" w:hAnsi="Arial" w:cs="Arial"/>
          <w:i/>
          <w:lang w:val="en-US"/>
        </w:rPr>
        <w:t>Cllr. Lis rejoined the meeting.</w:t>
      </w:r>
    </w:p>
    <w:p w:rsidR="007E0AF1" w:rsidRPr="006A534D" w:rsidRDefault="007E0AF1">
      <w:pPr>
        <w:pStyle w:val="Heading1"/>
        <w:rPr>
          <w:rFonts w:cs="Arial"/>
          <w:sz w:val="20"/>
        </w:rPr>
      </w:pPr>
    </w:p>
    <w:p w:rsidR="006A534D" w:rsidRPr="00E23FA8" w:rsidRDefault="006A534D" w:rsidP="00E23FA8">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ANY QUESTIONS/ITE</w:t>
      </w:r>
      <w:r w:rsidR="0077241A">
        <w:rPr>
          <w:rFonts w:cs="Arial"/>
          <w:sz w:val="20"/>
        </w:rPr>
        <w:t xml:space="preserve"> </w:t>
      </w:r>
      <w:r w:rsidR="003F6740" w:rsidRPr="006A534D">
        <w:rPr>
          <w:rFonts w:cs="Arial"/>
          <w:sz w:val="20"/>
        </w:rPr>
        <w:t xml:space="preserv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935F2A">
        <w:rPr>
          <w:rFonts w:ascii="Arial" w:hAnsi="Arial" w:cs="Arial"/>
          <w:bCs w:val="0"/>
        </w:rPr>
        <w:t>3 August</w:t>
      </w:r>
      <w:bookmarkStart w:id="0" w:name="_GoBack"/>
      <w:bookmarkEnd w:id="0"/>
      <w:r w:rsidR="00C316BC">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78" w:rsidRDefault="003D2E78">
      <w:r>
        <w:separator/>
      </w:r>
    </w:p>
  </w:endnote>
  <w:endnote w:type="continuationSeparator" w:id="0">
    <w:p w:rsidR="003D2E78" w:rsidRDefault="003D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78" w:rsidRDefault="003D2E78">
      <w:r>
        <w:separator/>
      </w:r>
    </w:p>
  </w:footnote>
  <w:footnote w:type="continuationSeparator" w:id="0">
    <w:p w:rsidR="003D2E78" w:rsidRDefault="003D2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B26A0C88"/>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6"/>
  </w:num>
  <w:num w:numId="2">
    <w:abstractNumId w:val="3"/>
  </w:num>
  <w:num w:numId="3">
    <w:abstractNumId w:val="1"/>
  </w:num>
  <w:num w:numId="4">
    <w:abstractNumId w:val="4"/>
  </w:num>
  <w:num w:numId="5">
    <w:abstractNumId w:val="15"/>
  </w:num>
  <w:num w:numId="6">
    <w:abstractNumId w:val="9"/>
    <w:lvlOverride w:ilvl="0">
      <w:lvl w:ilvl="0">
        <w:start w:val="2"/>
        <w:numFmt w:val="decimal"/>
        <w:lvlText w:val="%1."/>
        <w:legacy w:legacy="1" w:legacySpace="120" w:legacyIndent="360"/>
        <w:lvlJc w:val="left"/>
        <w:pPr>
          <w:ind w:left="360" w:hanging="360"/>
        </w:pPr>
      </w:lvl>
    </w:lvlOverride>
  </w:num>
  <w:num w:numId="7">
    <w:abstractNumId w:val="5"/>
  </w:num>
  <w:num w:numId="8">
    <w:abstractNumId w:val="2"/>
  </w:num>
  <w:num w:numId="9">
    <w:abstractNumId w:val="13"/>
  </w:num>
  <w:num w:numId="10">
    <w:abstractNumId w:val="6"/>
  </w:num>
  <w:num w:numId="11">
    <w:abstractNumId w:val="12"/>
  </w:num>
  <w:num w:numId="12">
    <w:abstractNumId w:val="14"/>
  </w:num>
  <w:num w:numId="13">
    <w:abstractNumId w:val="10"/>
  </w:num>
  <w:num w:numId="14">
    <w:abstractNumId w:val="7"/>
  </w:num>
  <w:num w:numId="15">
    <w:abstractNumId w:val="8"/>
  </w:num>
  <w:num w:numId="16">
    <w:abstractNumId w:val="1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905"/>
    <w:rsid w:val="000A2BCA"/>
    <w:rsid w:val="000A6AF3"/>
    <w:rsid w:val="000C5C5C"/>
    <w:rsid w:val="000C6140"/>
    <w:rsid w:val="000D2E34"/>
    <w:rsid w:val="000D791B"/>
    <w:rsid w:val="000E22CD"/>
    <w:rsid w:val="000F738D"/>
    <w:rsid w:val="0010554E"/>
    <w:rsid w:val="00105F9F"/>
    <w:rsid w:val="00106140"/>
    <w:rsid w:val="00125741"/>
    <w:rsid w:val="00125A06"/>
    <w:rsid w:val="00126A4D"/>
    <w:rsid w:val="00132ADA"/>
    <w:rsid w:val="00132AED"/>
    <w:rsid w:val="00133E60"/>
    <w:rsid w:val="001410BA"/>
    <w:rsid w:val="00145B09"/>
    <w:rsid w:val="00145E46"/>
    <w:rsid w:val="0014783C"/>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3546"/>
    <w:rsid w:val="00243D2C"/>
    <w:rsid w:val="00245196"/>
    <w:rsid w:val="002507B5"/>
    <w:rsid w:val="002522BD"/>
    <w:rsid w:val="002528A1"/>
    <w:rsid w:val="002528ED"/>
    <w:rsid w:val="0025445E"/>
    <w:rsid w:val="00256AA5"/>
    <w:rsid w:val="0026398E"/>
    <w:rsid w:val="00265F63"/>
    <w:rsid w:val="0029068E"/>
    <w:rsid w:val="00290831"/>
    <w:rsid w:val="00295765"/>
    <w:rsid w:val="00296F2B"/>
    <w:rsid w:val="002A0747"/>
    <w:rsid w:val="002A0C5F"/>
    <w:rsid w:val="002A0DF9"/>
    <w:rsid w:val="002B68D4"/>
    <w:rsid w:val="002B768A"/>
    <w:rsid w:val="002C0DEA"/>
    <w:rsid w:val="002C4DBA"/>
    <w:rsid w:val="002C693E"/>
    <w:rsid w:val="002D47EC"/>
    <w:rsid w:val="002D4C47"/>
    <w:rsid w:val="002E28B9"/>
    <w:rsid w:val="002E5D5F"/>
    <w:rsid w:val="0030095B"/>
    <w:rsid w:val="0030379E"/>
    <w:rsid w:val="00304CFB"/>
    <w:rsid w:val="003058B7"/>
    <w:rsid w:val="00310B90"/>
    <w:rsid w:val="00323C3B"/>
    <w:rsid w:val="00324431"/>
    <w:rsid w:val="0033350B"/>
    <w:rsid w:val="003427D7"/>
    <w:rsid w:val="00356DAA"/>
    <w:rsid w:val="00374BA9"/>
    <w:rsid w:val="003753EC"/>
    <w:rsid w:val="0037562A"/>
    <w:rsid w:val="00376627"/>
    <w:rsid w:val="00377B8D"/>
    <w:rsid w:val="00381530"/>
    <w:rsid w:val="00383170"/>
    <w:rsid w:val="00387A41"/>
    <w:rsid w:val="00390524"/>
    <w:rsid w:val="003977DF"/>
    <w:rsid w:val="003C2642"/>
    <w:rsid w:val="003D2E78"/>
    <w:rsid w:val="003E0194"/>
    <w:rsid w:val="003F06E8"/>
    <w:rsid w:val="003F6740"/>
    <w:rsid w:val="0042277E"/>
    <w:rsid w:val="00426CEE"/>
    <w:rsid w:val="00431B5F"/>
    <w:rsid w:val="00431C58"/>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557D8"/>
    <w:rsid w:val="00575888"/>
    <w:rsid w:val="00575DD7"/>
    <w:rsid w:val="0059018C"/>
    <w:rsid w:val="005A1CCF"/>
    <w:rsid w:val="005A6128"/>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6B5D"/>
    <w:rsid w:val="0064416D"/>
    <w:rsid w:val="00655CE5"/>
    <w:rsid w:val="00667133"/>
    <w:rsid w:val="006735C9"/>
    <w:rsid w:val="0068444A"/>
    <w:rsid w:val="00684E63"/>
    <w:rsid w:val="0068634B"/>
    <w:rsid w:val="0068784A"/>
    <w:rsid w:val="006901DD"/>
    <w:rsid w:val="00690284"/>
    <w:rsid w:val="00692443"/>
    <w:rsid w:val="006A19CF"/>
    <w:rsid w:val="006A436F"/>
    <w:rsid w:val="006A534D"/>
    <w:rsid w:val="006B6743"/>
    <w:rsid w:val="006B7665"/>
    <w:rsid w:val="006C0485"/>
    <w:rsid w:val="006C4931"/>
    <w:rsid w:val="006D0566"/>
    <w:rsid w:val="006D3896"/>
    <w:rsid w:val="006D56BC"/>
    <w:rsid w:val="006E2D00"/>
    <w:rsid w:val="006E3928"/>
    <w:rsid w:val="006F6C00"/>
    <w:rsid w:val="00701B62"/>
    <w:rsid w:val="0071022D"/>
    <w:rsid w:val="00710485"/>
    <w:rsid w:val="0071154C"/>
    <w:rsid w:val="007126BF"/>
    <w:rsid w:val="0071561D"/>
    <w:rsid w:val="00724537"/>
    <w:rsid w:val="00724C18"/>
    <w:rsid w:val="00726349"/>
    <w:rsid w:val="007362DF"/>
    <w:rsid w:val="0073720D"/>
    <w:rsid w:val="0074008A"/>
    <w:rsid w:val="00745C32"/>
    <w:rsid w:val="007542C8"/>
    <w:rsid w:val="00754E56"/>
    <w:rsid w:val="0076238B"/>
    <w:rsid w:val="007643C2"/>
    <w:rsid w:val="00766A6E"/>
    <w:rsid w:val="00766F90"/>
    <w:rsid w:val="0077241A"/>
    <w:rsid w:val="00775B1F"/>
    <w:rsid w:val="0079102F"/>
    <w:rsid w:val="00791EA2"/>
    <w:rsid w:val="007A56C9"/>
    <w:rsid w:val="007B2C9E"/>
    <w:rsid w:val="007B49EA"/>
    <w:rsid w:val="007B5959"/>
    <w:rsid w:val="007B67AD"/>
    <w:rsid w:val="007C5D5C"/>
    <w:rsid w:val="007D34E3"/>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2B10"/>
    <w:rsid w:val="00823E74"/>
    <w:rsid w:val="008269B8"/>
    <w:rsid w:val="00830294"/>
    <w:rsid w:val="008302BB"/>
    <w:rsid w:val="00830EE5"/>
    <w:rsid w:val="00832E4F"/>
    <w:rsid w:val="00842C89"/>
    <w:rsid w:val="008450E8"/>
    <w:rsid w:val="00846FAE"/>
    <w:rsid w:val="0085682C"/>
    <w:rsid w:val="00870163"/>
    <w:rsid w:val="008816CF"/>
    <w:rsid w:val="00884F89"/>
    <w:rsid w:val="008A5044"/>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5F2A"/>
    <w:rsid w:val="009377CB"/>
    <w:rsid w:val="00945BF5"/>
    <w:rsid w:val="0097144B"/>
    <w:rsid w:val="0097171B"/>
    <w:rsid w:val="00973619"/>
    <w:rsid w:val="00975F35"/>
    <w:rsid w:val="00981401"/>
    <w:rsid w:val="00986104"/>
    <w:rsid w:val="00990486"/>
    <w:rsid w:val="009905E4"/>
    <w:rsid w:val="009A1CE2"/>
    <w:rsid w:val="009B1399"/>
    <w:rsid w:val="009D26A2"/>
    <w:rsid w:val="009D6D84"/>
    <w:rsid w:val="009E3E3E"/>
    <w:rsid w:val="009E6CBF"/>
    <w:rsid w:val="009E7589"/>
    <w:rsid w:val="009E78E8"/>
    <w:rsid w:val="009F52BE"/>
    <w:rsid w:val="00A00A81"/>
    <w:rsid w:val="00A103B0"/>
    <w:rsid w:val="00A15673"/>
    <w:rsid w:val="00A15911"/>
    <w:rsid w:val="00A308B4"/>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72F"/>
    <w:rsid w:val="00AB172E"/>
    <w:rsid w:val="00AB1889"/>
    <w:rsid w:val="00AB545C"/>
    <w:rsid w:val="00AB6487"/>
    <w:rsid w:val="00AC38B1"/>
    <w:rsid w:val="00AC5052"/>
    <w:rsid w:val="00AD0781"/>
    <w:rsid w:val="00AD522D"/>
    <w:rsid w:val="00AE47C8"/>
    <w:rsid w:val="00AE7176"/>
    <w:rsid w:val="00AE7C9F"/>
    <w:rsid w:val="00B01CA3"/>
    <w:rsid w:val="00B050A3"/>
    <w:rsid w:val="00B05F3A"/>
    <w:rsid w:val="00B1065B"/>
    <w:rsid w:val="00B1477E"/>
    <w:rsid w:val="00B22420"/>
    <w:rsid w:val="00B2773A"/>
    <w:rsid w:val="00B27D58"/>
    <w:rsid w:val="00B37409"/>
    <w:rsid w:val="00B42B8F"/>
    <w:rsid w:val="00B4350D"/>
    <w:rsid w:val="00B51359"/>
    <w:rsid w:val="00B5281A"/>
    <w:rsid w:val="00B536D0"/>
    <w:rsid w:val="00B567D6"/>
    <w:rsid w:val="00B60F09"/>
    <w:rsid w:val="00B67147"/>
    <w:rsid w:val="00B70C48"/>
    <w:rsid w:val="00B711BD"/>
    <w:rsid w:val="00B714EA"/>
    <w:rsid w:val="00B7217B"/>
    <w:rsid w:val="00B72DC7"/>
    <w:rsid w:val="00B77C3E"/>
    <w:rsid w:val="00B82901"/>
    <w:rsid w:val="00BB0C40"/>
    <w:rsid w:val="00BB378B"/>
    <w:rsid w:val="00BB3BF1"/>
    <w:rsid w:val="00BB5A47"/>
    <w:rsid w:val="00BC1C5E"/>
    <w:rsid w:val="00BC391A"/>
    <w:rsid w:val="00BC6644"/>
    <w:rsid w:val="00BD151B"/>
    <w:rsid w:val="00BD4758"/>
    <w:rsid w:val="00BE3360"/>
    <w:rsid w:val="00BF727C"/>
    <w:rsid w:val="00C012B1"/>
    <w:rsid w:val="00C060FC"/>
    <w:rsid w:val="00C13A0D"/>
    <w:rsid w:val="00C24C5C"/>
    <w:rsid w:val="00C30677"/>
    <w:rsid w:val="00C316BC"/>
    <w:rsid w:val="00C40FB9"/>
    <w:rsid w:val="00C42EF6"/>
    <w:rsid w:val="00C5436A"/>
    <w:rsid w:val="00C54E4B"/>
    <w:rsid w:val="00C61664"/>
    <w:rsid w:val="00C62E41"/>
    <w:rsid w:val="00C66007"/>
    <w:rsid w:val="00C67A36"/>
    <w:rsid w:val="00C700DA"/>
    <w:rsid w:val="00C97631"/>
    <w:rsid w:val="00CA306D"/>
    <w:rsid w:val="00CA4E68"/>
    <w:rsid w:val="00CB15F5"/>
    <w:rsid w:val="00CB20C6"/>
    <w:rsid w:val="00CC2DDF"/>
    <w:rsid w:val="00CC32E2"/>
    <w:rsid w:val="00CC7C38"/>
    <w:rsid w:val="00CD0C68"/>
    <w:rsid w:val="00CD2164"/>
    <w:rsid w:val="00CD3F14"/>
    <w:rsid w:val="00CD51E5"/>
    <w:rsid w:val="00CD7DC3"/>
    <w:rsid w:val="00CE1889"/>
    <w:rsid w:val="00CE2204"/>
    <w:rsid w:val="00CE2AD1"/>
    <w:rsid w:val="00CE34BE"/>
    <w:rsid w:val="00D022A6"/>
    <w:rsid w:val="00D0658E"/>
    <w:rsid w:val="00D06B16"/>
    <w:rsid w:val="00D12E19"/>
    <w:rsid w:val="00D13254"/>
    <w:rsid w:val="00D13B57"/>
    <w:rsid w:val="00D144D3"/>
    <w:rsid w:val="00D166D6"/>
    <w:rsid w:val="00D202AB"/>
    <w:rsid w:val="00D23A97"/>
    <w:rsid w:val="00D25535"/>
    <w:rsid w:val="00D256DF"/>
    <w:rsid w:val="00D33B5C"/>
    <w:rsid w:val="00D3636A"/>
    <w:rsid w:val="00D41E57"/>
    <w:rsid w:val="00D41FC6"/>
    <w:rsid w:val="00D47B61"/>
    <w:rsid w:val="00D53E96"/>
    <w:rsid w:val="00D57105"/>
    <w:rsid w:val="00D61D7B"/>
    <w:rsid w:val="00D62E91"/>
    <w:rsid w:val="00D66DE9"/>
    <w:rsid w:val="00D671C5"/>
    <w:rsid w:val="00D73793"/>
    <w:rsid w:val="00D761B1"/>
    <w:rsid w:val="00D817F0"/>
    <w:rsid w:val="00D863D2"/>
    <w:rsid w:val="00D87682"/>
    <w:rsid w:val="00DA017C"/>
    <w:rsid w:val="00DA3195"/>
    <w:rsid w:val="00DA56B0"/>
    <w:rsid w:val="00DB3D20"/>
    <w:rsid w:val="00DD1DB2"/>
    <w:rsid w:val="00DD340E"/>
    <w:rsid w:val="00DD5C76"/>
    <w:rsid w:val="00DE2E96"/>
    <w:rsid w:val="00DF0F93"/>
    <w:rsid w:val="00DF23A8"/>
    <w:rsid w:val="00E037E4"/>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A152D"/>
    <w:rsid w:val="00FA4CFF"/>
    <w:rsid w:val="00FA5232"/>
    <w:rsid w:val="00FB4296"/>
    <w:rsid w:val="00FB5A93"/>
    <w:rsid w:val="00FB6A61"/>
    <w:rsid w:val="00FC380A"/>
    <w:rsid w:val="00FC66CA"/>
    <w:rsid w:val="00FE112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6</cp:revision>
  <cp:lastPrinted>2014-11-20T10:39:00Z</cp:lastPrinted>
  <dcterms:created xsi:type="dcterms:W3CDTF">2015-07-07T06:40:00Z</dcterms:created>
  <dcterms:modified xsi:type="dcterms:W3CDTF">2015-07-24T08:26:00Z</dcterms:modified>
</cp:coreProperties>
</file>