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2E48A6F4" w:rsidR="007E71CC" w:rsidRPr="00D22D6A" w:rsidRDefault="007E71CC" w:rsidP="007E71CC">
      <w:pPr>
        <w:rPr>
          <w:b/>
          <w:bCs/>
        </w:rPr>
      </w:pPr>
      <w:bookmarkStart w:id="0" w:name="_Hlk142398506"/>
      <w:r w:rsidRPr="00D22D6A">
        <w:rPr>
          <w:b/>
          <w:bCs/>
        </w:rPr>
        <w:t xml:space="preserve">Minutes of the Parish Council Meeting held at Ingleborough Community Centre on </w:t>
      </w:r>
      <w:r w:rsidR="004361D8" w:rsidRPr="00D22D6A">
        <w:rPr>
          <w:b/>
          <w:bCs/>
        </w:rPr>
        <w:t xml:space="preserve"> </w:t>
      </w:r>
      <w:r w:rsidR="008903ED">
        <w:rPr>
          <w:b/>
          <w:bCs/>
        </w:rPr>
        <w:t>8</w:t>
      </w:r>
      <w:r w:rsidR="00E25BE9">
        <w:rPr>
          <w:b/>
          <w:bCs/>
        </w:rPr>
        <w:t>th</w:t>
      </w:r>
      <w:r w:rsidR="002E306C">
        <w:rPr>
          <w:b/>
          <w:bCs/>
        </w:rPr>
        <w:t xml:space="preserve"> </w:t>
      </w:r>
      <w:r w:rsidR="008903ED">
        <w:rPr>
          <w:b/>
          <w:bCs/>
        </w:rPr>
        <w:t>January</w:t>
      </w:r>
      <w:r w:rsidR="002E306C">
        <w:rPr>
          <w:b/>
          <w:bCs/>
        </w:rPr>
        <w:t xml:space="preserve"> </w:t>
      </w:r>
      <w:r w:rsidR="00B027DC" w:rsidRPr="00D22D6A">
        <w:rPr>
          <w:b/>
          <w:bCs/>
        </w:rPr>
        <w:t xml:space="preserve"> </w:t>
      </w:r>
      <w:r w:rsidR="004361D8" w:rsidRPr="00D22D6A">
        <w:rPr>
          <w:b/>
          <w:bCs/>
        </w:rPr>
        <w:t xml:space="preserve"> </w:t>
      </w:r>
      <w:r w:rsidR="000C6803" w:rsidRPr="00D22D6A">
        <w:rPr>
          <w:b/>
          <w:bCs/>
        </w:rPr>
        <w:t>202</w:t>
      </w:r>
      <w:r w:rsidR="008903ED">
        <w:rPr>
          <w:b/>
          <w:bCs/>
        </w:rPr>
        <w:t>4</w:t>
      </w:r>
      <w:r w:rsidRPr="00D22D6A">
        <w:rPr>
          <w:b/>
          <w:bCs/>
        </w:rPr>
        <w:t>.</w:t>
      </w:r>
      <w:r w:rsidR="002C5909" w:rsidRPr="00D22D6A">
        <w:rPr>
          <w:b/>
          <w:bCs/>
        </w:rPr>
        <w:t xml:space="preserve">  </w:t>
      </w:r>
    </w:p>
    <w:bookmarkEnd w:id="0"/>
    <w:p w14:paraId="71F7697C" w14:textId="77777777" w:rsidR="009E5A33" w:rsidRPr="00D22D6A" w:rsidRDefault="007E71CC" w:rsidP="007E71CC">
      <w:r w:rsidRPr="00D22D6A">
        <w:rPr>
          <w:b/>
          <w:bCs/>
        </w:rPr>
        <w:t>Present</w:t>
      </w:r>
      <w:r w:rsidRPr="00D22D6A">
        <w:tab/>
      </w:r>
      <w:r w:rsidRPr="00D22D6A">
        <w:tab/>
      </w:r>
    </w:p>
    <w:p w14:paraId="13B1D2F9" w14:textId="64925195" w:rsidR="007E71CC" w:rsidRPr="00D22D6A" w:rsidRDefault="009E5A33" w:rsidP="007E71CC">
      <w:r w:rsidRPr="00D22D6A">
        <w:t xml:space="preserve">                            </w:t>
      </w:r>
      <w:proofErr w:type="spellStart"/>
      <w:r w:rsidRPr="00D22D6A">
        <w:t>Cllr.J.</w:t>
      </w:r>
      <w:r w:rsidR="004361D8" w:rsidRPr="00D22D6A">
        <w:t>Emsley</w:t>
      </w:r>
      <w:proofErr w:type="spellEnd"/>
      <w:r w:rsidRPr="00D22D6A">
        <w:t xml:space="preserve"> (Chairman)                         </w:t>
      </w:r>
      <w:r w:rsidR="004361D8" w:rsidRPr="00D22D6A">
        <w:t xml:space="preserve">    </w:t>
      </w:r>
      <w:proofErr w:type="spellStart"/>
      <w:r w:rsidR="007E71CC" w:rsidRPr="00D22D6A">
        <w:t>Cllr.J</w:t>
      </w:r>
      <w:proofErr w:type="spellEnd"/>
      <w:r w:rsidR="007E71CC" w:rsidRPr="00D22D6A">
        <w:t xml:space="preserve">. </w:t>
      </w:r>
      <w:r w:rsidR="004361D8" w:rsidRPr="00D22D6A">
        <w:t>Owen</w:t>
      </w:r>
      <w:r w:rsidR="00CA78D2" w:rsidRPr="00D22D6A">
        <w:t xml:space="preserve"> </w:t>
      </w:r>
      <w:r w:rsidR="007E71CC" w:rsidRPr="00D22D6A">
        <w:t xml:space="preserve"> (</w:t>
      </w:r>
      <w:r w:rsidR="00CA78D2" w:rsidRPr="00D22D6A">
        <w:t xml:space="preserve">Vice </w:t>
      </w:r>
      <w:r w:rsidR="00C11489" w:rsidRPr="00D22D6A">
        <w:t xml:space="preserve">Chairman) </w:t>
      </w:r>
      <w:r w:rsidR="009C1342" w:rsidRPr="00D22D6A">
        <w:t xml:space="preserve">           </w:t>
      </w:r>
      <w:r w:rsidR="000D5995" w:rsidRPr="00D22D6A">
        <w:t xml:space="preserve"> </w:t>
      </w:r>
      <w:r w:rsidR="009C1342" w:rsidRPr="00D22D6A">
        <w:t xml:space="preserve">  </w:t>
      </w:r>
      <w:r w:rsidR="000C6803" w:rsidRPr="00D22D6A">
        <w:t xml:space="preserve">  </w:t>
      </w:r>
    </w:p>
    <w:p w14:paraId="59C97F29" w14:textId="5B034483" w:rsidR="003370BE" w:rsidRPr="00D22D6A" w:rsidRDefault="007E71CC" w:rsidP="003370BE">
      <w:r w:rsidRPr="00D22D6A">
        <w:tab/>
      </w:r>
      <w:r w:rsidR="009E5A33" w:rsidRPr="00D22D6A">
        <w:t xml:space="preserve">          </w:t>
      </w:r>
      <w:r w:rsidR="003370BE">
        <w:t xml:space="preserve"> </w:t>
      </w:r>
      <w:r w:rsidR="009E5A33" w:rsidRPr="00D22D6A">
        <w:t xml:space="preserve"> </w:t>
      </w:r>
      <w:r w:rsidR="00E63212">
        <w:t xml:space="preserve">  </w:t>
      </w:r>
      <w:proofErr w:type="spellStart"/>
      <w:r w:rsidR="003370BE" w:rsidRPr="00D22D6A">
        <w:t>Cllr.S</w:t>
      </w:r>
      <w:proofErr w:type="spellEnd"/>
      <w:r w:rsidR="003370BE" w:rsidRPr="00D22D6A">
        <w:t>. Brash</w:t>
      </w:r>
      <w:r w:rsidRPr="00D22D6A">
        <w:tab/>
      </w:r>
      <w:r w:rsidRPr="00D22D6A">
        <w:tab/>
      </w:r>
      <w:r w:rsidR="009E5A33" w:rsidRPr="00D22D6A">
        <w:t xml:space="preserve">             </w:t>
      </w:r>
      <w:r w:rsidR="003370BE">
        <w:t xml:space="preserve">               </w:t>
      </w:r>
      <w:proofErr w:type="spellStart"/>
      <w:r w:rsidR="003370BE">
        <w:t>Cllr.J.Walker</w:t>
      </w:r>
      <w:proofErr w:type="spellEnd"/>
      <w:r w:rsidR="003370BE">
        <w:t xml:space="preserve"> </w:t>
      </w:r>
    </w:p>
    <w:p w14:paraId="23283239" w14:textId="5CE8F7E6" w:rsidR="008903ED" w:rsidRDefault="006A554F" w:rsidP="00F07837">
      <w:pPr>
        <w:ind w:firstLine="720"/>
      </w:pPr>
      <w:r w:rsidRPr="00D22D6A">
        <w:t xml:space="preserve">             </w:t>
      </w:r>
      <w:r w:rsidR="00066F75" w:rsidRPr="00D22D6A">
        <w:t xml:space="preserve"> </w:t>
      </w:r>
      <w:proofErr w:type="spellStart"/>
      <w:r w:rsidR="00066F75" w:rsidRPr="00D22D6A">
        <w:t>Cllr</w:t>
      </w:r>
      <w:r w:rsidR="004C7F59" w:rsidRPr="00D22D6A">
        <w:t>.</w:t>
      </w:r>
      <w:r w:rsidR="00066F75" w:rsidRPr="00D22D6A">
        <w:t>J.</w:t>
      </w:r>
      <w:r w:rsidR="004361D8" w:rsidRPr="00D22D6A">
        <w:t>Metcalfe</w:t>
      </w:r>
      <w:proofErr w:type="spellEnd"/>
      <w:r w:rsidR="007E71CC" w:rsidRPr="00D22D6A">
        <w:t xml:space="preserve">  </w:t>
      </w:r>
      <w:r w:rsidR="008903ED">
        <w:t xml:space="preserve">                                            </w:t>
      </w:r>
      <w:proofErr w:type="spellStart"/>
      <w:r w:rsidR="008903ED">
        <w:t>Cllr.J.McKenzie</w:t>
      </w:r>
      <w:proofErr w:type="spellEnd"/>
    </w:p>
    <w:p w14:paraId="0BC68730" w14:textId="287F63B5" w:rsidR="007E71CC" w:rsidRDefault="008903ED" w:rsidP="00F07837">
      <w:pPr>
        <w:ind w:firstLine="720"/>
      </w:pPr>
      <w:r>
        <w:t xml:space="preserve">     </w:t>
      </w:r>
      <w:r w:rsidR="003370BE">
        <w:t xml:space="preserve">         Cllr. </w:t>
      </w:r>
      <w:proofErr w:type="spellStart"/>
      <w:r w:rsidR="003370BE">
        <w:t>D.McGonnigal</w:t>
      </w:r>
      <w:proofErr w:type="spellEnd"/>
      <w:r w:rsidR="003370BE">
        <w:t xml:space="preserve">   </w:t>
      </w:r>
      <w:r>
        <w:t xml:space="preserve">                                   </w:t>
      </w:r>
      <w:proofErr w:type="spellStart"/>
      <w:r>
        <w:t>Cllr.J.Brown</w:t>
      </w:r>
      <w:proofErr w:type="spellEnd"/>
    </w:p>
    <w:p w14:paraId="3A20D2B2" w14:textId="67B402B9" w:rsidR="008903ED" w:rsidRDefault="008903ED" w:rsidP="00F07837">
      <w:pPr>
        <w:ind w:firstLine="720"/>
      </w:pPr>
      <w:r>
        <w:t xml:space="preserve">              </w:t>
      </w:r>
      <w:proofErr w:type="spellStart"/>
      <w:r>
        <w:t>Cllr.A.Weller</w:t>
      </w:r>
      <w:proofErr w:type="spellEnd"/>
      <w:r>
        <w:t xml:space="preserve">                                                 </w:t>
      </w:r>
      <w:proofErr w:type="spellStart"/>
      <w:r>
        <w:t>Cllr.M.Howson</w:t>
      </w:r>
      <w:proofErr w:type="spellEnd"/>
    </w:p>
    <w:p w14:paraId="103DA8BF" w14:textId="77777777" w:rsidR="008903ED" w:rsidRPr="00D22D6A" w:rsidRDefault="008903ED" w:rsidP="00F07837">
      <w:pPr>
        <w:ind w:firstLine="720"/>
      </w:pPr>
    </w:p>
    <w:p w14:paraId="328AAEC4" w14:textId="40C9821E" w:rsidR="000C6803" w:rsidRPr="00D22D6A" w:rsidRDefault="000C6803" w:rsidP="007E71CC">
      <w:pPr>
        <w:ind w:left="720" w:firstLine="720"/>
      </w:pPr>
      <w:r w:rsidRPr="00D22D6A">
        <w:t xml:space="preserve">                       </w:t>
      </w:r>
    </w:p>
    <w:p w14:paraId="68F1A88A" w14:textId="7DD4769F" w:rsidR="00935348" w:rsidRPr="00D22D6A" w:rsidRDefault="007E71CC" w:rsidP="00935348">
      <w:r w:rsidRPr="00D22D6A">
        <w:t>In attendance Carl Lis, Parish Clerk.</w:t>
      </w:r>
      <w:r w:rsidR="00A66EB7" w:rsidRPr="00D22D6A">
        <w:t xml:space="preserve"> </w:t>
      </w:r>
      <w:r w:rsidR="00266288">
        <w:t>PC Julia Runciman,</w:t>
      </w:r>
      <w:r w:rsidR="003B5967">
        <w:t xml:space="preserve"> </w:t>
      </w:r>
      <w:r w:rsidR="00266288">
        <w:t>PCSO Jayne Carpenter &amp; I member of the public.</w:t>
      </w:r>
    </w:p>
    <w:p w14:paraId="78D2D9F5" w14:textId="0A33D95E" w:rsidR="004361D8" w:rsidRPr="00D22D6A" w:rsidRDefault="00935348" w:rsidP="006B64F3">
      <w:r w:rsidRPr="00D22D6A">
        <w:rPr>
          <w:b/>
          <w:bCs/>
        </w:rPr>
        <w:t>1.</w:t>
      </w:r>
      <w:r w:rsidR="007E71CC" w:rsidRPr="00D22D6A">
        <w:rPr>
          <w:b/>
          <w:bCs/>
        </w:rPr>
        <w:t>Apologies for Absence</w:t>
      </w:r>
      <w:r w:rsidR="003B5967">
        <w:rPr>
          <w:b/>
          <w:bCs/>
        </w:rPr>
        <w:t>:</w:t>
      </w:r>
      <w:r w:rsidR="007E71CC" w:rsidRPr="00D22D6A">
        <w:t xml:space="preserve"> </w:t>
      </w:r>
      <w:r w:rsidR="006B64F3">
        <w:t>All present</w:t>
      </w:r>
    </w:p>
    <w:p w14:paraId="615C6BF4" w14:textId="216EC0D2" w:rsidR="00C34D05" w:rsidRPr="00D22D6A" w:rsidRDefault="0050259C" w:rsidP="00E25BE9">
      <w:pPr>
        <w:pStyle w:val="ListParagraph"/>
        <w:spacing w:after="0" w:line="240" w:lineRule="auto"/>
        <w:ind w:left="0"/>
        <w:rPr>
          <w:rFonts w:eastAsiaTheme="minorEastAsia"/>
          <w:lang w:eastAsia="en-GB"/>
        </w:rPr>
      </w:pPr>
      <w:r w:rsidRPr="00D22D6A">
        <w:rPr>
          <w:b/>
          <w:bCs/>
        </w:rPr>
        <w:t xml:space="preserve">2. </w:t>
      </w:r>
      <w:r w:rsidR="007E71CC" w:rsidRPr="00D22D6A">
        <w:rPr>
          <w:b/>
          <w:bCs/>
        </w:rPr>
        <w:t>To Note any Declarations of Interest</w:t>
      </w:r>
      <w:r w:rsidR="007E71CC" w:rsidRPr="00D22D6A">
        <w:t xml:space="preserve"> </w:t>
      </w:r>
      <w:r w:rsidR="007E71CC" w:rsidRPr="00D22D6A">
        <w:rPr>
          <w:b/>
          <w:bCs/>
        </w:rPr>
        <w:t>and to record, consider and grant members’ requests for Disclosable Pecuniary Interest dispensations (Section 31 Localism Act 2011) in connection with items on this agenda.</w:t>
      </w:r>
      <w:r w:rsidR="007E71CC" w:rsidRPr="00D22D6A">
        <w:t xml:space="preserve"> </w:t>
      </w:r>
      <w:r w:rsidR="004C7F59" w:rsidRPr="00D22D6A">
        <w:t xml:space="preserve">Cllr. J. Metcalfe declared an interest in any matters relating to the Waterfalls Walk. </w:t>
      </w:r>
      <w:r w:rsidR="00E63212">
        <w:t xml:space="preserve"> </w:t>
      </w:r>
      <w:r w:rsidR="003B5967" w:rsidRPr="00D22D6A">
        <w:t>Cllr Howson in any matters relating to Street Lighting</w:t>
      </w:r>
      <w:r w:rsidR="003B5967">
        <w:t>.</w:t>
      </w:r>
    </w:p>
    <w:p w14:paraId="5990AFF0" w14:textId="77777777" w:rsidR="0080009C" w:rsidRPr="00D22D6A" w:rsidRDefault="0080009C" w:rsidP="004C7393">
      <w:pPr>
        <w:spacing w:after="0" w:line="240" w:lineRule="auto"/>
        <w:contextualSpacing/>
        <w:rPr>
          <w:b/>
          <w:bCs/>
        </w:rPr>
      </w:pPr>
    </w:p>
    <w:p w14:paraId="053E1BE6" w14:textId="2A914EA2" w:rsidR="00F4762D" w:rsidRPr="00D22D6A" w:rsidRDefault="003C2DDA" w:rsidP="00F4762D">
      <w:pPr>
        <w:spacing w:after="0" w:line="240" w:lineRule="auto"/>
      </w:pPr>
      <w:r w:rsidRPr="00D22D6A">
        <w:rPr>
          <w:b/>
          <w:bCs/>
        </w:rPr>
        <w:t>3</w:t>
      </w:r>
      <w:r w:rsidR="008649C5" w:rsidRPr="00D22D6A">
        <w:rPr>
          <w:b/>
          <w:bCs/>
        </w:rPr>
        <w:t>.</w:t>
      </w:r>
      <w:r w:rsidRPr="00D22D6A">
        <w:rPr>
          <w:b/>
          <w:bCs/>
        </w:rPr>
        <w:t>T</w:t>
      </w:r>
      <w:r w:rsidR="007E71CC" w:rsidRPr="00D22D6A">
        <w:rPr>
          <w:b/>
          <w:bCs/>
        </w:rPr>
        <w:t xml:space="preserve">o confirm the Minutes </w:t>
      </w:r>
      <w:bookmarkStart w:id="1" w:name="_Hlk136872392"/>
      <w:r w:rsidR="007E71CC" w:rsidRPr="00D22D6A">
        <w:rPr>
          <w:b/>
          <w:bCs/>
        </w:rPr>
        <w:t xml:space="preserve">of the </w:t>
      </w:r>
      <w:bookmarkEnd w:id="1"/>
      <w:r w:rsidR="007E71CC" w:rsidRPr="00D22D6A">
        <w:rPr>
          <w:b/>
          <w:bCs/>
        </w:rPr>
        <w:t>Parish Council Meeting</w:t>
      </w:r>
      <w:r w:rsidR="004361D8" w:rsidRPr="00D22D6A">
        <w:rPr>
          <w:b/>
          <w:bCs/>
        </w:rPr>
        <w:t>s</w:t>
      </w:r>
      <w:r w:rsidR="007E71CC" w:rsidRPr="00D22D6A">
        <w:rPr>
          <w:b/>
          <w:bCs/>
        </w:rPr>
        <w:t xml:space="preserve"> held on </w:t>
      </w:r>
      <w:r w:rsidR="004361D8" w:rsidRPr="00D22D6A">
        <w:rPr>
          <w:b/>
          <w:bCs/>
        </w:rPr>
        <w:t xml:space="preserve">of the </w:t>
      </w:r>
      <w:r w:rsidR="003B5967">
        <w:rPr>
          <w:b/>
          <w:bCs/>
        </w:rPr>
        <w:t>4</w:t>
      </w:r>
      <w:r w:rsidR="003B5967" w:rsidRPr="003B5967">
        <w:rPr>
          <w:b/>
          <w:bCs/>
          <w:vertAlign w:val="superscript"/>
        </w:rPr>
        <w:t>th</w:t>
      </w:r>
      <w:r w:rsidR="003B5967">
        <w:rPr>
          <w:b/>
          <w:bCs/>
        </w:rPr>
        <w:t xml:space="preserve"> December </w:t>
      </w:r>
      <w:r w:rsidR="00C34D05" w:rsidRPr="00D22D6A">
        <w:rPr>
          <w:b/>
          <w:bCs/>
        </w:rPr>
        <w:t>2023.</w:t>
      </w:r>
      <w:r w:rsidR="00352683" w:rsidRPr="00D22D6A">
        <w:rPr>
          <w:b/>
          <w:bCs/>
        </w:rPr>
        <w:t xml:space="preserve"> </w:t>
      </w:r>
      <w:r w:rsidR="00B55E4A" w:rsidRPr="00D22D6A">
        <w:rPr>
          <w:b/>
          <w:bCs/>
        </w:rPr>
        <w:t xml:space="preserve">                  </w:t>
      </w:r>
      <w:proofErr w:type="spellStart"/>
      <w:r w:rsidR="00B55E4A" w:rsidRPr="00D22D6A">
        <w:t>Cllr.</w:t>
      </w:r>
      <w:r w:rsidR="003B5967">
        <w:t>Weller</w:t>
      </w:r>
      <w:proofErr w:type="spellEnd"/>
      <w:r w:rsidR="003B5967">
        <w:t xml:space="preserve"> </w:t>
      </w:r>
      <w:r w:rsidR="00637874" w:rsidRPr="00D22D6A">
        <w:t xml:space="preserve"> proposed</w:t>
      </w:r>
      <w:r w:rsidR="007E71CC" w:rsidRPr="00D22D6A">
        <w:t xml:space="preserve">, </w:t>
      </w:r>
      <w:proofErr w:type="spellStart"/>
      <w:r w:rsidR="007E71CC" w:rsidRPr="00D22D6A">
        <w:t>Cllr</w:t>
      </w:r>
      <w:r w:rsidR="004C7F59" w:rsidRPr="00D22D6A">
        <w:t>.</w:t>
      </w:r>
      <w:r w:rsidR="003B5967">
        <w:t>Brash</w:t>
      </w:r>
      <w:proofErr w:type="spellEnd"/>
      <w:r w:rsidR="007E71CC" w:rsidRPr="00D22D6A">
        <w:t xml:space="preserve"> </w:t>
      </w:r>
      <w:r w:rsidR="009B4DAB" w:rsidRPr="00D22D6A">
        <w:t>seconded</w:t>
      </w:r>
      <w:r w:rsidR="00F4762D" w:rsidRPr="00D22D6A">
        <w:t xml:space="preserve"> the Parish Council Meeting minutes </w:t>
      </w:r>
      <w:r w:rsidR="007E71CC" w:rsidRPr="00D22D6A">
        <w:t>and it was agreed th</w:t>
      </w:r>
      <w:r w:rsidR="00F4762D" w:rsidRPr="00D22D6A">
        <w:t xml:space="preserve">at they </w:t>
      </w:r>
      <w:r w:rsidR="007E71CC" w:rsidRPr="00D22D6A">
        <w:t>reflected a true record</w:t>
      </w:r>
      <w:r w:rsidR="00CA78D2" w:rsidRPr="00D22D6A">
        <w:t xml:space="preserve"> of the Meeting</w:t>
      </w:r>
      <w:r w:rsidR="00F81109" w:rsidRPr="00D22D6A">
        <w:t xml:space="preserve">.  </w:t>
      </w:r>
    </w:p>
    <w:p w14:paraId="726590A1" w14:textId="77777777" w:rsidR="00CA78D2" w:rsidRPr="00D22D6A" w:rsidRDefault="00CA78D2" w:rsidP="00CA78D2">
      <w:pPr>
        <w:spacing w:after="0" w:line="240" w:lineRule="auto"/>
        <w:rPr>
          <w:b/>
          <w:bCs/>
        </w:rPr>
      </w:pPr>
    </w:p>
    <w:p w14:paraId="54DA2A19" w14:textId="77777777" w:rsidR="000C1A8D" w:rsidRPr="00D22D6A" w:rsidRDefault="000C1A8D" w:rsidP="008649C5">
      <w:pPr>
        <w:spacing w:after="0" w:line="240" w:lineRule="auto"/>
        <w:contextualSpacing/>
        <w:rPr>
          <w:b/>
          <w:bCs/>
        </w:rPr>
      </w:pPr>
      <w:r w:rsidRPr="00D22D6A">
        <w:rPr>
          <w:b/>
          <w:bCs/>
        </w:rPr>
        <w:t>4. Reports</w:t>
      </w:r>
    </w:p>
    <w:p w14:paraId="317BDDD4" w14:textId="3AF51306" w:rsidR="000D3C8C" w:rsidRPr="009809C7" w:rsidRDefault="007E71CC" w:rsidP="00E25BE9">
      <w:pPr>
        <w:spacing w:after="0" w:line="240" w:lineRule="auto"/>
        <w:contextualSpacing/>
      </w:pPr>
      <w:r w:rsidRPr="00D22D6A">
        <w:rPr>
          <w:b/>
          <w:bCs/>
        </w:rPr>
        <w:t>Police Report –</w:t>
      </w:r>
      <w:r w:rsidR="003105C3">
        <w:rPr>
          <w:b/>
          <w:bCs/>
        </w:rPr>
        <w:t xml:space="preserve"> </w:t>
      </w:r>
      <w:r w:rsidR="003B5967">
        <w:rPr>
          <w:b/>
          <w:bCs/>
        </w:rPr>
        <w:t>PC</w:t>
      </w:r>
      <w:r w:rsidR="003B5967">
        <w:t xml:space="preserve"> Julia Runciman, PCSO Jayne Carpenter were in attendance. </w:t>
      </w:r>
      <w:r w:rsidR="003B5967" w:rsidRPr="00AE0721">
        <w:t>The Police</w:t>
      </w:r>
      <w:r w:rsidR="003B5967">
        <w:rPr>
          <w:b/>
          <w:bCs/>
        </w:rPr>
        <w:t xml:space="preserve"> r</w:t>
      </w:r>
      <w:r w:rsidR="003B5967" w:rsidRPr="003105C3">
        <w:t xml:space="preserve">eport </w:t>
      </w:r>
      <w:r w:rsidR="003B5967">
        <w:t>had been received and the Council were asked if there were any issues arising from the report.</w:t>
      </w:r>
      <w:r w:rsidR="00336362">
        <w:t xml:space="preserve"> PC </w:t>
      </w:r>
      <w:r w:rsidR="00815A2C">
        <w:t>Carpenter</w:t>
      </w:r>
      <w:r w:rsidR="00336362">
        <w:t xml:space="preserve"> reported that the issues of HGV parking on the A65 had been discussed at length by the Police and NY Highways.  The Chairman stated that the Parish Council concerns were based on the Safety issues concerned and that he, along with Cllr Ireton and the Clerk were scheduled to meet with Mr Herbert to discuss the matter on the 11</w:t>
      </w:r>
      <w:r w:rsidR="00336362" w:rsidRPr="00336362">
        <w:rPr>
          <w:vertAlign w:val="superscript"/>
        </w:rPr>
        <w:t>th</w:t>
      </w:r>
      <w:r w:rsidR="00336362">
        <w:t xml:space="preserve"> January.</w:t>
      </w:r>
      <w:r w:rsidR="00815A2C">
        <w:t xml:space="preserve"> The Clerk was asked to circulate details of future Parish Council Meetings to PC Carpenter and PCSO Runciman.  The Chairman informed the meeting that Police Surgeries were scheduled in to begin again</w:t>
      </w:r>
    </w:p>
    <w:p w14:paraId="47C23F6E" w14:textId="77777777" w:rsidR="000D3C8C" w:rsidRPr="009809C7" w:rsidRDefault="000D3C8C" w:rsidP="008649C5">
      <w:pPr>
        <w:spacing w:after="0" w:line="240" w:lineRule="auto"/>
        <w:contextualSpacing/>
      </w:pPr>
    </w:p>
    <w:p w14:paraId="2C5540F7" w14:textId="7C09587D" w:rsidR="007E71CC" w:rsidRPr="00A10666" w:rsidRDefault="003F4C7D" w:rsidP="003F4C7D">
      <w:pPr>
        <w:spacing w:after="0" w:line="240" w:lineRule="auto"/>
        <w:contextualSpacing/>
      </w:pPr>
      <w:r w:rsidRPr="009809C7">
        <w:rPr>
          <w:b/>
          <w:bCs/>
        </w:rPr>
        <w:t>5.</w:t>
      </w:r>
      <w:r w:rsidR="007E71CC" w:rsidRPr="009809C7">
        <w:rPr>
          <w:b/>
          <w:bCs/>
        </w:rPr>
        <w:t>Adjournment for questions/items for attention raised by members of the public or Councillors</w:t>
      </w:r>
      <w:r w:rsidR="00A10666">
        <w:rPr>
          <w:b/>
          <w:bCs/>
        </w:rPr>
        <w:t xml:space="preserve"> – </w:t>
      </w:r>
    </w:p>
    <w:p w14:paraId="7564187E" w14:textId="2322D7C0" w:rsidR="0000743A" w:rsidRDefault="00815A2C" w:rsidP="00534AED">
      <w:pPr>
        <w:spacing w:after="0" w:line="240" w:lineRule="auto"/>
      </w:pPr>
      <w:r w:rsidRPr="0000743A">
        <w:t>Mrs Kirsten Angus was in attendance and reported on the condition of the bridleway from Greenwood Leighe to Green Lane</w:t>
      </w:r>
      <w:r w:rsidR="0000743A">
        <w:t xml:space="preserve"> in particular the condition of the surface and the narrowness of the bridleway</w:t>
      </w:r>
      <w:r w:rsidRPr="0000743A">
        <w:t xml:space="preserve">.  </w:t>
      </w:r>
      <w:r w:rsidR="0000743A">
        <w:t xml:space="preserve">Cllr Metcalfe mentioned that the issue may be considered as part of the proposals from </w:t>
      </w:r>
      <w:proofErr w:type="spellStart"/>
      <w:r w:rsidR="0000743A">
        <w:t>Sustran</w:t>
      </w:r>
      <w:proofErr w:type="spellEnd"/>
      <w:r w:rsidR="0000743A">
        <w:t xml:space="preserve">. </w:t>
      </w:r>
      <w:r w:rsidRPr="0000743A">
        <w:t>It was agreed that the Clerk would</w:t>
      </w:r>
      <w:r w:rsidR="00AD2BE4">
        <w:t xml:space="preserve"> </w:t>
      </w:r>
      <w:r w:rsidR="0000743A">
        <w:t xml:space="preserve">make enquiries with </w:t>
      </w:r>
      <w:proofErr w:type="spellStart"/>
      <w:r w:rsidR="0000743A">
        <w:t>Sustran</w:t>
      </w:r>
      <w:proofErr w:type="spellEnd"/>
      <w:r w:rsidR="0000743A">
        <w:t>.</w:t>
      </w:r>
    </w:p>
    <w:p w14:paraId="7D4DA2D6" w14:textId="27E6BB50" w:rsidR="0000743A" w:rsidRDefault="0000743A" w:rsidP="00534AED">
      <w:pPr>
        <w:spacing w:after="0" w:line="240" w:lineRule="auto"/>
      </w:pPr>
      <w:r>
        <w:t>Cllr Weller asked if the new YSDNPA Ranger for the area could be asked to attend a future meeting of the Council.  Clerk to contact YDNPA.</w:t>
      </w:r>
    </w:p>
    <w:p w14:paraId="22CA5380" w14:textId="039CA739" w:rsidR="0000743A" w:rsidRDefault="0000743A" w:rsidP="00534AED">
      <w:pPr>
        <w:spacing w:after="0" w:line="240" w:lineRule="auto"/>
      </w:pPr>
      <w:r>
        <w:lastRenderedPageBreak/>
        <w:t>Cllr Howson reported that the 40mph speed warning indicator was malfunctioning again.  Clerk to inform NY Highways</w:t>
      </w:r>
    </w:p>
    <w:p w14:paraId="6B77BCC1" w14:textId="3A38A957" w:rsidR="006B64F3" w:rsidRPr="0000743A" w:rsidRDefault="006B64F3" w:rsidP="00534AED">
      <w:pPr>
        <w:spacing w:after="0" w:line="240" w:lineRule="auto"/>
      </w:pPr>
      <w:r>
        <w:t>Cllr Owen informed the meeting that he had been asked to thank the Parish Council for the remedial work carried out on the War Memorial.</w:t>
      </w:r>
    </w:p>
    <w:p w14:paraId="26B84EB0" w14:textId="1C584EF1" w:rsidR="00534AED" w:rsidRPr="009809C7" w:rsidRDefault="00E81263" w:rsidP="00534AED">
      <w:pPr>
        <w:spacing w:after="0" w:line="240" w:lineRule="auto"/>
        <w:rPr>
          <w:b/>
          <w:bCs/>
        </w:rPr>
      </w:pPr>
      <w:r w:rsidRPr="009809C7">
        <w:rPr>
          <w:b/>
          <w:bCs/>
        </w:rPr>
        <w:t>6.</w:t>
      </w:r>
      <w:r w:rsidR="00683FB3" w:rsidRPr="009809C7">
        <w:rPr>
          <w:b/>
          <w:bCs/>
        </w:rPr>
        <w:t>Planning</w:t>
      </w:r>
      <w:r w:rsidR="00782DD7" w:rsidRPr="009809C7">
        <w:rPr>
          <w:b/>
          <w:bCs/>
        </w:rPr>
        <w:t xml:space="preserve"> </w:t>
      </w:r>
    </w:p>
    <w:p w14:paraId="064044A6" w14:textId="77777777" w:rsidR="00285F5C" w:rsidRDefault="00285F5C" w:rsidP="00285F5C">
      <w:pPr>
        <w:widowControl w:val="0"/>
        <w:tabs>
          <w:tab w:val="left" w:pos="360"/>
        </w:tabs>
        <w:overflowPunct w:val="0"/>
        <w:autoSpaceDE w:val="0"/>
        <w:autoSpaceDN w:val="0"/>
        <w:adjustRightInd w:val="0"/>
        <w:spacing w:after="0" w:line="240" w:lineRule="auto"/>
        <w:textAlignment w:val="baseline"/>
        <w:rPr>
          <w:rFonts w:ascii="Arial" w:hAnsi="Arial" w:cs="Arial"/>
          <w:b/>
          <w:bCs/>
          <w:sz w:val="20"/>
          <w:szCs w:val="20"/>
        </w:rPr>
      </w:pPr>
      <w:r w:rsidRPr="00802F71">
        <w:rPr>
          <w:rFonts w:ascii="Arial" w:hAnsi="Arial" w:cs="Arial"/>
          <w:b/>
          <w:bCs/>
          <w:sz w:val="20"/>
          <w:szCs w:val="20"/>
        </w:rPr>
        <w:t>Appl</w:t>
      </w:r>
      <w:r w:rsidRPr="00FD6271">
        <w:rPr>
          <w:rFonts w:ascii="Arial" w:hAnsi="Arial" w:cs="Arial"/>
          <w:b/>
          <w:bCs/>
          <w:sz w:val="20"/>
          <w:szCs w:val="20"/>
        </w:rPr>
        <w:t>ications received</w:t>
      </w:r>
      <w:r>
        <w:rPr>
          <w:rFonts w:ascii="Arial" w:hAnsi="Arial" w:cs="Arial"/>
          <w:b/>
          <w:bCs/>
          <w:sz w:val="20"/>
          <w:szCs w:val="20"/>
        </w:rPr>
        <w:t>:</w:t>
      </w:r>
    </w:p>
    <w:p w14:paraId="151A9ED6" w14:textId="77777777" w:rsidR="00285F5C" w:rsidRDefault="00285F5C"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p>
    <w:p w14:paraId="2094C91E" w14:textId="786F56A0" w:rsidR="00285F5C" w:rsidRDefault="00285F5C"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8A5E4E">
        <w:rPr>
          <w:rFonts w:ascii="Arial" w:hAnsi="Arial" w:cs="Arial"/>
          <w:sz w:val="20"/>
          <w:szCs w:val="20"/>
        </w:rPr>
        <w:t>NY ZA23/25</w:t>
      </w:r>
      <w:r>
        <w:rPr>
          <w:rFonts w:ascii="Arial" w:hAnsi="Arial" w:cs="Arial"/>
          <w:sz w:val="20"/>
          <w:szCs w:val="20"/>
        </w:rPr>
        <w:t xml:space="preserve">545/HH </w:t>
      </w:r>
      <w:r w:rsidRPr="008A5E4E">
        <w:rPr>
          <w:rFonts w:ascii="Arial" w:hAnsi="Arial" w:cs="Arial"/>
          <w:sz w:val="20"/>
          <w:szCs w:val="20"/>
        </w:rPr>
        <w:t xml:space="preserve">– </w:t>
      </w:r>
      <w:r>
        <w:rPr>
          <w:rFonts w:ascii="Arial" w:hAnsi="Arial" w:cs="Arial"/>
          <w:sz w:val="20"/>
          <w:szCs w:val="20"/>
        </w:rPr>
        <w:t>Internal alterations and conversion of garage int bedroom and ground floor shower room - 25 Green Meadow Close, Ingleton.LA6 3FE</w:t>
      </w:r>
      <w:r w:rsidR="0000743A">
        <w:rPr>
          <w:rFonts w:ascii="Arial" w:hAnsi="Arial" w:cs="Arial"/>
          <w:sz w:val="20"/>
          <w:szCs w:val="20"/>
        </w:rPr>
        <w:t xml:space="preserve"> – Following discussion it was agreed that the Council would support the application</w:t>
      </w:r>
      <w:r w:rsidR="006B64F3">
        <w:rPr>
          <w:rFonts w:ascii="Arial" w:hAnsi="Arial" w:cs="Arial"/>
          <w:sz w:val="20"/>
          <w:szCs w:val="20"/>
        </w:rPr>
        <w:t>.</w:t>
      </w:r>
    </w:p>
    <w:p w14:paraId="6D6E314D" w14:textId="77777777" w:rsidR="0062140A" w:rsidRDefault="0062140A"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p>
    <w:p w14:paraId="3BBD8B14" w14:textId="57658AE0" w:rsidR="006B64F3" w:rsidRDefault="00285F5C" w:rsidP="006B64F3">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YDNPA C/45/631D – Full Planning permission for siting of 1 glamping pod to rear of property at </w:t>
      </w:r>
      <w:proofErr w:type="spellStart"/>
      <w:r>
        <w:rPr>
          <w:rFonts w:ascii="Arial" w:hAnsi="Arial" w:cs="Arial"/>
          <w:sz w:val="20"/>
          <w:szCs w:val="20"/>
        </w:rPr>
        <w:t>Dalecote</w:t>
      </w:r>
      <w:proofErr w:type="spellEnd"/>
      <w:r>
        <w:rPr>
          <w:rFonts w:ascii="Arial" w:hAnsi="Arial" w:cs="Arial"/>
          <w:sz w:val="20"/>
          <w:szCs w:val="20"/>
        </w:rPr>
        <w:t xml:space="preserve"> Barn, Chapel le Dale, LA6 3JG</w:t>
      </w:r>
      <w:r w:rsidRPr="008A5E4E">
        <w:rPr>
          <w:rFonts w:ascii="Arial" w:hAnsi="Arial" w:cs="Arial"/>
          <w:sz w:val="20"/>
          <w:szCs w:val="20"/>
        </w:rPr>
        <w:t xml:space="preserve"> </w:t>
      </w:r>
      <w:r w:rsidR="006B64F3">
        <w:rPr>
          <w:rFonts w:ascii="Arial" w:hAnsi="Arial" w:cs="Arial"/>
          <w:sz w:val="20"/>
          <w:szCs w:val="20"/>
        </w:rPr>
        <w:t xml:space="preserve"> - </w:t>
      </w:r>
      <w:r w:rsidRPr="008A5E4E">
        <w:rPr>
          <w:rFonts w:ascii="Arial" w:hAnsi="Arial" w:cs="Arial"/>
          <w:sz w:val="20"/>
          <w:szCs w:val="20"/>
        </w:rPr>
        <w:t xml:space="preserve"> </w:t>
      </w:r>
      <w:r w:rsidR="006B64F3">
        <w:rPr>
          <w:rFonts w:ascii="Arial" w:hAnsi="Arial" w:cs="Arial"/>
          <w:sz w:val="20"/>
          <w:szCs w:val="20"/>
        </w:rPr>
        <w:t>Following discussion it was agreed that the Council would support the application.</w:t>
      </w:r>
    </w:p>
    <w:p w14:paraId="646CF37B" w14:textId="718D5E3F" w:rsidR="00285F5C" w:rsidRPr="008A5E4E" w:rsidRDefault="00285F5C" w:rsidP="00285F5C">
      <w:pPr>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C61C8B6" w14:textId="77777777" w:rsidR="0062140A" w:rsidRDefault="0062140A" w:rsidP="00285F5C">
      <w:pPr>
        <w:widowControl w:val="0"/>
        <w:tabs>
          <w:tab w:val="left" w:pos="360"/>
        </w:tabs>
        <w:overflowPunct w:val="0"/>
        <w:autoSpaceDE w:val="0"/>
        <w:autoSpaceDN w:val="0"/>
        <w:adjustRightInd w:val="0"/>
        <w:spacing w:after="0" w:line="240" w:lineRule="auto"/>
        <w:textAlignment w:val="baseline"/>
        <w:rPr>
          <w:rFonts w:ascii="Arial" w:hAnsi="Arial" w:cs="Arial"/>
          <w:b/>
          <w:bCs/>
          <w:sz w:val="20"/>
          <w:szCs w:val="20"/>
        </w:rPr>
      </w:pPr>
    </w:p>
    <w:p w14:paraId="42C5A986" w14:textId="37665899" w:rsidR="00285F5C" w:rsidRPr="006D705C" w:rsidRDefault="00285F5C" w:rsidP="00285F5C">
      <w:pPr>
        <w:widowControl w:val="0"/>
        <w:tabs>
          <w:tab w:val="left" w:pos="360"/>
        </w:tabs>
        <w:overflowPunct w:val="0"/>
        <w:autoSpaceDE w:val="0"/>
        <w:autoSpaceDN w:val="0"/>
        <w:adjustRightInd w:val="0"/>
        <w:spacing w:after="0" w:line="240" w:lineRule="auto"/>
        <w:textAlignment w:val="baseline"/>
        <w:rPr>
          <w:rFonts w:ascii="Arial" w:hAnsi="Arial" w:cs="Arial"/>
          <w:b/>
          <w:bCs/>
          <w:sz w:val="20"/>
          <w:szCs w:val="20"/>
        </w:rPr>
      </w:pPr>
      <w:r w:rsidRPr="006D705C">
        <w:rPr>
          <w:rFonts w:ascii="Arial" w:hAnsi="Arial" w:cs="Arial"/>
          <w:b/>
          <w:bCs/>
          <w:sz w:val="20"/>
          <w:szCs w:val="20"/>
        </w:rPr>
        <w:t>NY/YDNPA Notification of decisions/appeals received:</w:t>
      </w:r>
    </w:p>
    <w:p w14:paraId="7095DF43" w14:textId="77777777" w:rsidR="0062140A" w:rsidRDefault="0062140A"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p>
    <w:p w14:paraId="34054C7A" w14:textId="7D11AFC4" w:rsidR="00285F5C" w:rsidRPr="008A5E4E" w:rsidRDefault="00285F5C"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NY ZA23/25491/TPO -  T1 Ash removal </w:t>
      </w:r>
      <w:proofErr w:type="spellStart"/>
      <w:r>
        <w:rPr>
          <w:rFonts w:ascii="Arial" w:hAnsi="Arial" w:cs="Arial"/>
          <w:sz w:val="20"/>
          <w:szCs w:val="20"/>
        </w:rPr>
        <w:t>Clarrick</w:t>
      </w:r>
      <w:proofErr w:type="spellEnd"/>
      <w:r>
        <w:rPr>
          <w:rFonts w:ascii="Arial" w:hAnsi="Arial" w:cs="Arial"/>
          <w:sz w:val="20"/>
          <w:szCs w:val="20"/>
        </w:rPr>
        <w:t xml:space="preserve"> House Farm, Ingleton.LA6 3HP </w:t>
      </w:r>
      <w:r w:rsidR="006B64F3">
        <w:rPr>
          <w:rFonts w:ascii="Arial" w:hAnsi="Arial" w:cs="Arial"/>
          <w:sz w:val="20"/>
          <w:szCs w:val="20"/>
        </w:rPr>
        <w:t>– Application had been a</w:t>
      </w:r>
      <w:r>
        <w:rPr>
          <w:rFonts w:ascii="Arial" w:hAnsi="Arial" w:cs="Arial"/>
          <w:sz w:val="20"/>
          <w:szCs w:val="20"/>
        </w:rPr>
        <w:t>pprov</w:t>
      </w:r>
      <w:r w:rsidR="006B64F3">
        <w:rPr>
          <w:rFonts w:ascii="Arial" w:hAnsi="Arial" w:cs="Arial"/>
          <w:sz w:val="20"/>
          <w:szCs w:val="20"/>
        </w:rPr>
        <w:t>ed.</w:t>
      </w:r>
    </w:p>
    <w:p w14:paraId="461E0F5A" w14:textId="77777777" w:rsidR="0062140A" w:rsidRDefault="0062140A"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p>
    <w:p w14:paraId="4A53B325" w14:textId="0A3FCE8F" w:rsidR="00285F5C" w:rsidRDefault="00285F5C"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481F31">
        <w:rPr>
          <w:rFonts w:ascii="Arial" w:hAnsi="Arial" w:cs="Arial"/>
          <w:sz w:val="20"/>
          <w:szCs w:val="20"/>
        </w:rPr>
        <w:t>Received after</w:t>
      </w:r>
      <w:r>
        <w:rPr>
          <w:rFonts w:ascii="Arial" w:hAnsi="Arial" w:cs="Arial"/>
          <w:sz w:val="20"/>
          <w:szCs w:val="20"/>
        </w:rPr>
        <w:t xml:space="preserve"> publication of the</w:t>
      </w:r>
      <w:r w:rsidRPr="00481F31">
        <w:rPr>
          <w:rFonts w:ascii="Arial" w:hAnsi="Arial" w:cs="Arial"/>
          <w:sz w:val="20"/>
          <w:szCs w:val="20"/>
        </w:rPr>
        <w:t xml:space="preserve"> agenda</w:t>
      </w:r>
      <w:r>
        <w:rPr>
          <w:rFonts w:ascii="Arial" w:hAnsi="Arial" w:cs="Arial"/>
          <w:sz w:val="20"/>
          <w:szCs w:val="20"/>
        </w:rPr>
        <w:t>:</w:t>
      </w:r>
    </w:p>
    <w:p w14:paraId="43C330DD" w14:textId="77777777" w:rsidR="0062140A" w:rsidRDefault="0062140A"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p>
    <w:p w14:paraId="080C6F95" w14:textId="6058A51D" w:rsidR="00285F5C" w:rsidRDefault="00285F5C"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481F31">
        <w:rPr>
          <w:rFonts w:ascii="Arial" w:hAnsi="Arial" w:cs="Arial"/>
          <w:sz w:val="20"/>
          <w:szCs w:val="20"/>
        </w:rPr>
        <w:t xml:space="preserve">NY ZA23/25442/HH – Proposed general renovation and conversion of rear offset to provide additional </w:t>
      </w:r>
    </w:p>
    <w:p w14:paraId="60215223" w14:textId="0EACBF4B" w:rsidR="00285F5C" w:rsidRDefault="00285F5C" w:rsidP="00285F5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r w:rsidRPr="00481F31">
        <w:rPr>
          <w:rFonts w:ascii="Arial" w:hAnsi="Arial" w:cs="Arial"/>
          <w:sz w:val="20"/>
          <w:szCs w:val="20"/>
        </w:rPr>
        <w:t xml:space="preserve">accommodation – Ivy Cottage, Bank Bottom, Ingleton. LA6 3HB – </w:t>
      </w:r>
      <w:r w:rsidR="006B64F3">
        <w:rPr>
          <w:rFonts w:ascii="Arial" w:hAnsi="Arial" w:cs="Arial"/>
          <w:sz w:val="20"/>
          <w:szCs w:val="20"/>
        </w:rPr>
        <w:t>Application had been approved.</w:t>
      </w:r>
    </w:p>
    <w:p w14:paraId="7958EC97" w14:textId="77777777" w:rsidR="00285F5C" w:rsidRDefault="00285F5C" w:rsidP="00285F5C">
      <w:pPr>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b/>
          <w:bCs/>
          <w:sz w:val="20"/>
          <w:szCs w:val="20"/>
        </w:rPr>
      </w:pPr>
      <w:r>
        <w:rPr>
          <w:rFonts w:ascii="Arial" w:hAnsi="Arial" w:cs="Arial"/>
          <w:sz w:val="20"/>
          <w:szCs w:val="20"/>
        </w:rPr>
        <w:t xml:space="preserve">   </w:t>
      </w:r>
    </w:p>
    <w:p w14:paraId="281B2DFA" w14:textId="135E6231" w:rsidR="007E71CC" w:rsidRPr="00AD2BE4" w:rsidRDefault="00F72DF2" w:rsidP="00F54BA4">
      <w:pPr>
        <w:spacing w:after="0" w:line="240" w:lineRule="auto"/>
      </w:pPr>
      <w:r w:rsidRPr="00AD2BE4">
        <w:rPr>
          <w:b/>
          <w:bCs/>
        </w:rPr>
        <w:t>7.</w:t>
      </w:r>
      <w:r w:rsidR="00F54BA4" w:rsidRPr="00AD2BE4">
        <w:rPr>
          <w:b/>
          <w:bCs/>
        </w:rPr>
        <w:t>)</w:t>
      </w:r>
      <w:r w:rsidRPr="00AD2BE4">
        <w:rPr>
          <w:b/>
          <w:bCs/>
        </w:rPr>
        <w:t xml:space="preserve"> </w:t>
      </w:r>
      <w:r w:rsidR="008A328A" w:rsidRPr="00AD2BE4">
        <w:rPr>
          <w:b/>
          <w:bCs/>
        </w:rPr>
        <w:t>P</w:t>
      </w:r>
      <w:r w:rsidR="007E71CC" w:rsidRPr="00AD2BE4">
        <w:rPr>
          <w:b/>
          <w:bCs/>
        </w:rPr>
        <w:t>arish council maintenance matters</w:t>
      </w:r>
      <w:r w:rsidR="007E71CC" w:rsidRPr="00AD2BE4">
        <w:t xml:space="preserve"> – to consider issues relating to the following</w:t>
      </w:r>
      <w:r w:rsidR="009F745A" w:rsidRPr="00AD2BE4">
        <w:t>:</w:t>
      </w:r>
    </w:p>
    <w:p w14:paraId="70DA7FCC" w14:textId="25E7B4DA" w:rsidR="00940956" w:rsidRPr="009809C7" w:rsidRDefault="008C432C" w:rsidP="00104F85">
      <w:pPr>
        <w:pStyle w:val="ListParagraph"/>
        <w:numPr>
          <w:ilvl w:val="0"/>
          <w:numId w:val="3"/>
        </w:numPr>
        <w:spacing w:after="0" w:line="240" w:lineRule="auto"/>
        <w:contextualSpacing w:val="0"/>
      </w:pPr>
      <w:r w:rsidRPr="009809C7">
        <w:rPr>
          <w:b/>
          <w:bCs/>
        </w:rPr>
        <w:t xml:space="preserve"> </w:t>
      </w:r>
      <w:r w:rsidR="00935348" w:rsidRPr="009809C7">
        <w:rPr>
          <w:b/>
          <w:bCs/>
        </w:rPr>
        <w:t xml:space="preserve">a) </w:t>
      </w:r>
      <w:r w:rsidR="007E71CC" w:rsidRPr="009809C7">
        <w:rPr>
          <w:b/>
          <w:bCs/>
        </w:rPr>
        <w:t>Parks, play area pump track</w:t>
      </w:r>
      <w:r w:rsidR="007C1E90" w:rsidRPr="009809C7">
        <w:rPr>
          <w:b/>
          <w:bCs/>
        </w:rPr>
        <w:t xml:space="preserve"> &amp; dirt track</w:t>
      </w:r>
      <w:r w:rsidR="007E71CC" w:rsidRPr="009809C7">
        <w:t xml:space="preserve"> –</w:t>
      </w:r>
      <w:r w:rsidR="0079468F" w:rsidRPr="009809C7">
        <w:t xml:space="preserve"> </w:t>
      </w:r>
      <w:r w:rsidR="00C84647">
        <w:t>The Clerk reported that Mr Morphet had carried out quite a bit of the remedial work at the play area following the ROSPA report and       Mr Coggins had installed the new bench at the play area provided by funding from Ingleton WI</w:t>
      </w:r>
    </w:p>
    <w:p w14:paraId="69D8A87F" w14:textId="7BA9C41B" w:rsidR="004E0044" w:rsidRPr="009809C7" w:rsidRDefault="008C432C" w:rsidP="008C432C">
      <w:pPr>
        <w:pStyle w:val="ListParagraph"/>
        <w:numPr>
          <w:ilvl w:val="0"/>
          <w:numId w:val="3"/>
        </w:numPr>
        <w:spacing w:after="0" w:line="240" w:lineRule="auto"/>
        <w:ind w:left="587"/>
        <w:contextualSpacing w:val="0"/>
      </w:pPr>
      <w:r w:rsidRPr="009809C7">
        <w:rPr>
          <w:b/>
          <w:bCs/>
        </w:rPr>
        <w:t xml:space="preserve"> </w:t>
      </w:r>
      <w:r w:rsidR="00996048" w:rsidRPr="009809C7">
        <w:rPr>
          <w:b/>
          <w:bCs/>
        </w:rPr>
        <w:t xml:space="preserve">b) </w:t>
      </w:r>
      <w:r w:rsidR="00A5245D" w:rsidRPr="009809C7">
        <w:rPr>
          <w:b/>
          <w:bCs/>
        </w:rPr>
        <w:t>The</w:t>
      </w:r>
      <w:r w:rsidR="007E71CC" w:rsidRPr="009809C7">
        <w:rPr>
          <w:b/>
          <w:bCs/>
        </w:rPr>
        <w:t xml:space="preserve"> Brow</w:t>
      </w:r>
      <w:r w:rsidR="004366B3" w:rsidRPr="009809C7">
        <w:rPr>
          <w:b/>
          <w:bCs/>
        </w:rPr>
        <w:t xml:space="preserve"> -</w:t>
      </w:r>
      <w:r w:rsidR="007E71CC" w:rsidRPr="009809C7">
        <w:t xml:space="preserve"> </w:t>
      </w:r>
      <w:r w:rsidR="00162817" w:rsidRPr="009809C7">
        <w:t xml:space="preserve"> </w:t>
      </w:r>
      <w:bookmarkStart w:id="2" w:name="_Hlk129361528"/>
      <w:r w:rsidR="007B4B6C" w:rsidRPr="009809C7">
        <w:t>Nothing to  report</w:t>
      </w:r>
      <w:r w:rsidR="004E0044" w:rsidRPr="009809C7">
        <w:t>.</w:t>
      </w:r>
    </w:p>
    <w:p w14:paraId="4B374470" w14:textId="77777777" w:rsidR="009B782B" w:rsidRDefault="008C432C" w:rsidP="0062140A">
      <w:pPr>
        <w:pStyle w:val="ListParagraph"/>
        <w:widowControl w:val="0"/>
        <w:numPr>
          <w:ilvl w:val="0"/>
          <w:numId w:val="6"/>
        </w:numPr>
        <w:overflowPunct w:val="0"/>
        <w:autoSpaceDE w:val="0"/>
        <w:autoSpaceDN w:val="0"/>
        <w:adjustRightInd w:val="0"/>
        <w:spacing w:after="0" w:line="240" w:lineRule="auto"/>
        <w:ind w:left="587"/>
        <w:textAlignment w:val="baseline"/>
      </w:pPr>
      <w:r w:rsidRPr="00F54BA4">
        <w:rPr>
          <w:rFonts w:eastAsiaTheme="minorEastAsia"/>
          <w:b/>
          <w:bCs/>
        </w:rPr>
        <w:t xml:space="preserve"> </w:t>
      </w:r>
      <w:r w:rsidR="007B4B6C" w:rsidRPr="00F54BA4">
        <w:rPr>
          <w:rFonts w:eastAsiaTheme="minorEastAsia"/>
          <w:b/>
          <w:bCs/>
        </w:rPr>
        <w:t xml:space="preserve">c)  </w:t>
      </w:r>
      <w:r w:rsidR="004E0044" w:rsidRPr="00F54BA4">
        <w:rPr>
          <w:rFonts w:eastAsiaTheme="minorEastAsia"/>
          <w:b/>
          <w:bCs/>
        </w:rPr>
        <w:t>Hi</w:t>
      </w:r>
      <w:r w:rsidR="004366B3" w:rsidRPr="00F54BA4">
        <w:rPr>
          <w:rFonts w:eastAsiaTheme="minorEastAsia"/>
          <w:b/>
          <w:bCs/>
        </w:rPr>
        <w:t xml:space="preserve">ghways </w:t>
      </w:r>
      <w:r w:rsidR="008D6201" w:rsidRPr="00F54BA4">
        <w:rPr>
          <w:rFonts w:eastAsiaTheme="minorEastAsia"/>
          <w:b/>
          <w:bCs/>
        </w:rPr>
        <w:t>–</w:t>
      </w:r>
      <w:r w:rsidR="009F2A79" w:rsidRPr="009809C7">
        <w:t xml:space="preserve"> </w:t>
      </w:r>
      <w:r w:rsidR="0062140A">
        <w:t xml:space="preserve"> </w:t>
      </w:r>
      <w:r w:rsidR="00775947">
        <w:t>A meeting has been arranged with NY Highways</w:t>
      </w:r>
      <w:r w:rsidR="009B782B">
        <w:t xml:space="preserve"> to discuss safety issues  </w:t>
      </w:r>
    </w:p>
    <w:p w14:paraId="65DFEC82" w14:textId="2C5A81EE" w:rsidR="00554546" w:rsidRDefault="009B782B" w:rsidP="009B782B">
      <w:pPr>
        <w:pStyle w:val="ListParagraph"/>
        <w:widowControl w:val="0"/>
        <w:overflowPunct w:val="0"/>
        <w:autoSpaceDE w:val="0"/>
        <w:autoSpaceDN w:val="0"/>
        <w:adjustRightInd w:val="0"/>
        <w:spacing w:after="0" w:line="240" w:lineRule="auto"/>
        <w:ind w:left="587"/>
        <w:textAlignment w:val="baseline"/>
      </w:pPr>
      <w:r w:rsidRPr="009B782B">
        <w:rPr>
          <w:rFonts w:eastAsiaTheme="minorEastAsia"/>
        </w:rPr>
        <w:t>on the A65 Cllr Ireton will be present along with the Chairman and Clerk on the 11</w:t>
      </w:r>
      <w:r w:rsidRPr="009B782B">
        <w:rPr>
          <w:rFonts w:eastAsiaTheme="minorEastAsia"/>
          <w:vertAlign w:val="superscript"/>
        </w:rPr>
        <w:t>th</w:t>
      </w:r>
      <w:r w:rsidRPr="009B782B">
        <w:rPr>
          <w:rFonts w:eastAsiaTheme="minorEastAsia"/>
        </w:rPr>
        <w:t xml:space="preserve"> January.  The Chairman will report back at the next Council meeting.</w:t>
      </w:r>
      <w:r w:rsidR="00D06AD5" w:rsidRPr="009B782B">
        <w:t xml:space="preserve"> </w:t>
      </w:r>
    </w:p>
    <w:p w14:paraId="0FDF3834" w14:textId="3EFA3F43" w:rsidR="009B782B" w:rsidRPr="009B782B" w:rsidRDefault="009B782B" w:rsidP="009B782B">
      <w:pPr>
        <w:pStyle w:val="ListParagraph"/>
        <w:widowControl w:val="0"/>
        <w:overflowPunct w:val="0"/>
        <w:autoSpaceDE w:val="0"/>
        <w:autoSpaceDN w:val="0"/>
        <w:adjustRightInd w:val="0"/>
        <w:spacing w:after="0" w:line="240" w:lineRule="auto"/>
        <w:ind w:left="587"/>
        <w:textAlignment w:val="baseline"/>
      </w:pPr>
      <w:r>
        <w:t xml:space="preserve">Cllr McGonnigal reported on the dangerous condition of the surface at the entrance to Ingleton Hall.  NY Highways will be informed. </w:t>
      </w:r>
    </w:p>
    <w:p w14:paraId="6CC4B20C" w14:textId="6D346B0A" w:rsidR="0062140A" w:rsidRDefault="00FB3A9D" w:rsidP="006A7295">
      <w:pPr>
        <w:pStyle w:val="ListParagraph"/>
        <w:numPr>
          <w:ilvl w:val="0"/>
          <w:numId w:val="3"/>
        </w:numPr>
        <w:spacing w:after="0" w:line="240" w:lineRule="auto"/>
        <w:ind w:left="587" w:right="-340"/>
      </w:pPr>
      <w:r w:rsidRPr="0062140A">
        <w:rPr>
          <w:b/>
          <w:bCs/>
        </w:rPr>
        <w:t>d) Cold Cotes/Chapel le Dale –</w:t>
      </w:r>
      <w:r w:rsidRPr="009809C7">
        <w:t xml:space="preserve">  </w:t>
      </w:r>
      <w:r w:rsidR="0062140A">
        <w:t>Nothing to report</w:t>
      </w:r>
    </w:p>
    <w:p w14:paraId="05DF8771" w14:textId="6AF7AAB6" w:rsidR="006B780D" w:rsidRPr="00C75D24" w:rsidRDefault="00996048" w:rsidP="006A7295">
      <w:pPr>
        <w:pStyle w:val="ListParagraph"/>
        <w:numPr>
          <w:ilvl w:val="0"/>
          <w:numId w:val="3"/>
        </w:numPr>
        <w:spacing w:after="0" w:line="240" w:lineRule="auto"/>
        <w:ind w:left="587" w:right="-340"/>
      </w:pPr>
      <w:r w:rsidRPr="0062140A">
        <w:rPr>
          <w:b/>
          <w:bCs/>
        </w:rPr>
        <w:t xml:space="preserve">e) </w:t>
      </w:r>
      <w:r w:rsidR="004366B3" w:rsidRPr="0062140A">
        <w:rPr>
          <w:b/>
          <w:bCs/>
        </w:rPr>
        <w:t>Ingleborough Community Centre</w:t>
      </w:r>
      <w:r w:rsidR="00BE1DDE" w:rsidRPr="0062140A">
        <w:rPr>
          <w:b/>
          <w:bCs/>
        </w:rPr>
        <w:t xml:space="preserve">/Library </w:t>
      </w:r>
      <w:r w:rsidR="004366B3" w:rsidRPr="0062140A">
        <w:rPr>
          <w:b/>
          <w:bCs/>
        </w:rPr>
        <w:t xml:space="preserve"> </w:t>
      </w:r>
      <w:r w:rsidR="008A7D97" w:rsidRPr="0062140A">
        <w:rPr>
          <w:b/>
          <w:bCs/>
        </w:rPr>
        <w:t>–</w:t>
      </w:r>
      <w:r w:rsidR="002B65F1" w:rsidRPr="009809C7">
        <w:t xml:space="preserve"> </w:t>
      </w:r>
      <w:r w:rsidR="003F02D4">
        <w:t xml:space="preserve"> </w:t>
      </w:r>
      <w:r w:rsidR="009B782B">
        <w:t xml:space="preserve">The Clerk reported that he had carried out an update of the financial situation for the current year and following substantial grants from the Literary Institute and the Millenium Trust along with increased contributions from lettings and the Tuesday Café </w:t>
      </w:r>
      <w:r w:rsidR="008443CB">
        <w:t>the deficit for the year is forecasted to be around £150, a marked improvement on the earlier reported position.</w:t>
      </w:r>
    </w:p>
    <w:p w14:paraId="1AC0B648" w14:textId="10A49DC7" w:rsidR="003105C3" w:rsidRDefault="00996048" w:rsidP="008C432C">
      <w:pPr>
        <w:pStyle w:val="ListParagraph"/>
        <w:numPr>
          <w:ilvl w:val="0"/>
          <w:numId w:val="3"/>
        </w:numPr>
        <w:spacing w:after="0" w:line="240" w:lineRule="auto"/>
        <w:ind w:left="587" w:right="-340"/>
      </w:pPr>
      <w:r w:rsidRPr="009809C7">
        <w:rPr>
          <w:b/>
          <w:bCs/>
        </w:rPr>
        <w:t xml:space="preserve">f) </w:t>
      </w:r>
      <w:r w:rsidR="003105C3" w:rsidRPr="009809C7">
        <w:rPr>
          <w:b/>
          <w:bCs/>
        </w:rPr>
        <w:t>Street Lighting</w:t>
      </w:r>
      <w:r w:rsidR="003F01E9" w:rsidRPr="009809C7">
        <w:rPr>
          <w:b/>
          <w:bCs/>
        </w:rPr>
        <w:t xml:space="preserve"> – </w:t>
      </w:r>
      <w:r w:rsidR="00804112" w:rsidRPr="003F02D4">
        <w:t xml:space="preserve">The </w:t>
      </w:r>
      <w:r w:rsidR="0062140A">
        <w:t xml:space="preserve">faulty lights at Red Ash Lane and the footpath between </w:t>
      </w:r>
      <w:proofErr w:type="spellStart"/>
      <w:r w:rsidR="0062140A">
        <w:t>Burnmoor</w:t>
      </w:r>
      <w:proofErr w:type="spellEnd"/>
      <w:r w:rsidR="0062140A">
        <w:t xml:space="preserve"> Crescent and the Community Centre car park had been repaired</w:t>
      </w:r>
      <w:r w:rsidR="008443CB">
        <w:t>.</w:t>
      </w:r>
    </w:p>
    <w:p w14:paraId="03B9E1CE" w14:textId="35650CEB" w:rsidR="008443CB" w:rsidRPr="008443CB" w:rsidRDefault="008443CB" w:rsidP="008443CB">
      <w:pPr>
        <w:pStyle w:val="ListParagraph"/>
        <w:spacing w:after="0" w:line="240" w:lineRule="auto"/>
        <w:ind w:left="587" w:right="-340"/>
      </w:pPr>
      <w:r w:rsidRPr="008443CB">
        <w:t>Thanks were given to all involved in the provision of the Christmas lights in the village.</w:t>
      </w:r>
    </w:p>
    <w:p w14:paraId="25303AEC" w14:textId="3FDE7F91" w:rsidR="00E328C8" w:rsidRPr="009809C7" w:rsidRDefault="008C432C" w:rsidP="002E3ACD">
      <w:pPr>
        <w:pStyle w:val="ListParagraph"/>
        <w:numPr>
          <w:ilvl w:val="0"/>
          <w:numId w:val="3"/>
        </w:numPr>
        <w:spacing w:after="0" w:line="240" w:lineRule="auto"/>
        <w:ind w:left="587" w:right="-340"/>
      </w:pPr>
      <w:r w:rsidRPr="009809C7">
        <w:rPr>
          <w:b/>
          <w:bCs/>
        </w:rPr>
        <w:t xml:space="preserve">g) </w:t>
      </w:r>
      <w:r w:rsidR="003F01E9" w:rsidRPr="009809C7">
        <w:rPr>
          <w:b/>
          <w:bCs/>
        </w:rPr>
        <w:t xml:space="preserve">Public Toilets </w:t>
      </w:r>
      <w:r w:rsidR="008443CB">
        <w:rPr>
          <w:b/>
          <w:bCs/>
        </w:rPr>
        <w:t>–</w:t>
      </w:r>
      <w:r w:rsidRPr="009809C7">
        <w:rPr>
          <w:b/>
          <w:bCs/>
        </w:rPr>
        <w:t xml:space="preserve"> </w:t>
      </w:r>
      <w:bookmarkEnd w:id="2"/>
      <w:r w:rsidR="008443CB" w:rsidRPr="00F935DE">
        <w:t xml:space="preserve">Cllr McKenzie had reported a problem with the hand dryer running permanently in the Community Centre Toilets.  The matter was reported to Mr Morphet and had now been rectified.  The Clerk reported that Mr Morphet is in the process of trying a new cash </w:t>
      </w:r>
      <w:r w:rsidR="008443CB" w:rsidRPr="00F935DE">
        <w:lastRenderedPageBreak/>
        <w:t xml:space="preserve">collecting system involving a large safe at the Community Centre toilets </w:t>
      </w:r>
      <w:r w:rsidR="00F935DE" w:rsidRPr="00F935DE">
        <w:t>following the previous break ins and resultant damage that had occurred.</w:t>
      </w:r>
      <w:r w:rsidR="00F935DE">
        <w:t xml:space="preserve">  Cllr Metcalfe reported that the trellis had come </w:t>
      </w:r>
      <w:proofErr w:type="spellStart"/>
      <w:r w:rsidR="00F935DE">
        <w:t>awy</w:t>
      </w:r>
      <w:proofErr w:type="spellEnd"/>
      <w:r w:rsidR="00F935DE">
        <w:t xml:space="preserve"> from the wall at the </w:t>
      </w:r>
      <w:proofErr w:type="spellStart"/>
      <w:r w:rsidR="00F935DE">
        <w:t>Thacking</w:t>
      </w:r>
      <w:proofErr w:type="spellEnd"/>
      <w:r w:rsidR="00F935DE">
        <w:t xml:space="preserve"> Lane toilets and required remedial action.  Clerk to contact Mr Morphet.  Cllr Metcalfe reported that section of the wall on </w:t>
      </w:r>
      <w:proofErr w:type="spellStart"/>
      <w:r w:rsidR="00F935DE">
        <w:t>Thacking</w:t>
      </w:r>
      <w:proofErr w:type="spellEnd"/>
      <w:r w:rsidR="00F935DE">
        <w:t xml:space="preserve"> Lane required attention.  Clerk to contact Mr Coggins. </w:t>
      </w:r>
    </w:p>
    <w:p w14:paraId="6A9FA31B" w14:textId="77777777" w:rsidR="009809C7" w:rsidRPr="009809C7" w:rsidRDefault="009809C7" w:rsidP="00E328C8">
      <w:pPr>
        <w:pStyle w:val="ListParagraph"/>
        <w:spacing w:after="0" w:line="240" w:lineRule="auto"/>
        <w:ind w:left="170"/>
        <w:rPr>
          <w:b/>
          <w:bCs/>
        </w:rPr>
      </w:pPr>
    </w:p>
    <w:p w14:paraId="3C7E8DE4" w14:textId="3D2FB781" w:rsidR="007E71CC" w:rsidRPr="009809C7" w:rsidRDefault="000C230C" w:rsidP="00E328C8">
      <w:pPr>
        <w:pStyle w:val="ListParagraph"/>
        <w:spacing w:after="0" w:line="240" w:lineRule="auto"/>
        <w:ind w:left="170"/>
        <w:rPr>
          <w:b/>
          <w:bCs/>
        </w:rPr>
      </w:pPr>
      <w:r w:rsidRPr="009809C7">
        <w:rPr>
          <w:b/>
          <w:bCs/>
        </w:rPr>
        <w:t>8</w:t>
      </w:r>
      <w:r w:rsidR="00DF0EDC" w:rsidRPr="009809C7">
        <w:rPr>
          <w:b/>
          <w:bCs/>
        </w:rPr>
        <w:t>)</w:t>
      </w:r>
      <w:r w:rsidR="004F12F1" w:rsidRPr="009809C7">
        <w:rPr>
          <w:b/>
          <w:bCs/>
        </w:rPr>
        <w:t xml:space="preserve"> </w:t>
      </w:r>
      <w:r w:rsidR="007E71CC" w:rsidRPr="009809C7">
        <w:rPr>
          <w:b/>
          <w:bCs/>
        </w:rPr>
        <w:t>To receive reports and where applicable decide further action on the under-noted on-going issues.</w:t>
      </w:r>
    </w:p>
    <w:p w14:paraId="2A2DF83A" w14:textId="77777777" w:rsidR="006F7E64" w:rsidRPr="009809C7" w:rsidRDefault="006F7E64" w:rsidP="006F7E64">
      <w:pPr>
        <w:pStyle w:val="ListParagraph"/>
        <w:spacing w:after="0" w:line="240" w:lineRule="auto"/>
        <w:rPr>
          <w:b/>
          <w:bCs/>
        </w:rPr>
      </w:pPr>
    </w:p>
    <w:p w14:paraId="429C5757" w14:textId="2453327F" w:rsidR="005E0289" w:rsidRPr="009809C7" w:rsidRDefault="00996048" w:rsidP="006134F8">
      <w:pPr>
        <w:pStyle w:val="ListParagraph"/>
        <w:numPr>
          <w:ilvl w:val="0"/>
          <w:numId w:val="1"/>
        </w:numPr>
        <w:spacing w:before="240" w:after="0" w:line="240" w:lineRule="auto"/>
      </w:pPr>
      <w:r w:rsidRPr="009809C7">
        <w:rPr>
          <w:b/>
          <w:bCs/>
        </w:rPr>
        <w:t xml:space="preserve">a) </w:t>
      </w:r>
      <w:r w:rsidR="000A52E7" w:rsidRPr="009809C7">
        <w:rPr>
          <w:b/>
          <w:bCs/>
        </w:rPr>
        <w:t xml:space="preserve">Riverside Project  –  </w:t>
      </w:r>
      <w:r w:rsidR="005E0289" w:rsidRPr="009809C7">
        <w:t xml:space="preserve">The Planning application for the scheme </w:t>
      </w:r>
      <w:r w:rsidR="000406AA">
        <w:t xml:space="preserve">has been </w:t>
      </w:r>
      <w:r w:rsidR="0062140A">
        <w:t xml:space="preserve">returned by the </w:t>
      </w:r>
      <w:proofErr w:type="spellStart"/>
      <w:r w:rsidR="0062140A">
        <w:t>Panning</w:t>
      </w:r>
      <w:proofErr w:type="spellEnd"/>
      <w:r w:rsidR="0062140A">
        <w:t xml:space="preserve"> Department who require more detail.  The Clerk</w:t>
      </w:r>
      <w:r w:rsidR="00AD2BE4">
        <w:t xml:space="preserve"> and Cllr Walker</w:t>
      </w:r>
      <w:r w:rsidR="0062140A">
        <w:t xml:space="preserve"> to </w:t>
      </w:r>
      <w:proofErr w:type="spellStart"/>
      <w:r w:rsidR="0062140A">
        <w:t>liase</w:t>
      </w:r>
      <w:proofErr w:type="spellEnd"/>
      <w:r w:rsidR="0062140A">
        <w:t xml:space="preserve"> with </w:t>
      </w:r>
      <w:r w:rsidR="00AD2BE4">
        <w:t>Mrs</w:t>
      </w:r>
      <w:r w:rsidR="0062140A">
        <w:t xml:space="preserve"> Boswell from the Millenium Trust.</w:t>
      </w:r>
      <w:r w:rsidR="00AD2BE4">
        <w:t xml:space="preserve"> </w:t>
      </w:r>
    </w:p>
    <w:p w14:paraId="02DEDD28" w14:textId="256DE088" w:rsidR="000A52E7" w:rsidRPr="009809C7" w:rsidRDefault="000A52E7" w:rsidP="006134F8">
      <w:pPr>
        <w:pStyle w:val="ListParagraph"/>
        <w:numPr>
          <w:ilvl w:val="0"/>
          <w:numId w:val="1"/>
        </w:numPr>
        <w:spacing w:before="240" w:after="0" w:line="240" w:lineRule="auto"/>
      </w:pPr>
      <w:r w:rsidRPr="009809C7">
        <w:rPr>
          <w:b/>
          <w:bCs/>
        </w:rPr>
        <w:t>b) Environment/Climate –</w:t>
      </w:r>
      <w:r w:rsidR="00996048" w:rsidRPr="009809C7">
        <w:t xml:space="preserve"> </w:t>
      </w:r>
      <w:r w:rsidR="00AD2BE4">
        <w:t>The Chairman asked if our stocks of sandbags had been replenished.  Clerk to enquire.</w:t>
      </w:r>
    </w:p>
    <w:p w14:paraId="06DC402C" w14:textId="489149D3" w:rsidR="004366B3" w:rsidRPr="009809C7" w:rsidRDefault="004366B3">
      <w:pPr>
        <w:pStyle w:val="ListParagraph"/>
        <w:numPr>
          <w:ilvl w:val="0"/>
          <w:numId w:val="1"/>
        </w:numPr>
        <w:spacing w:after="0" w:line="240" w:lineRule="auto"/>
      </w:pPr>
      <w:r w:rsidRPr="009809C7">
        <w:rPr>
          <w:rFonts w:eastAsiaTheme="minorEastAsia"/>
          <w:b/>
          <w:bCs/>
        </w:rPr>
        <w:t>c) Twenties Plenty</w:t>
      </w:r>
      <w:r w:rsidR="00955B91" w:rsidRPr="009809C7">
        <w:rPr>
          <w:rFonts w:eastAsiaTheme="minorEastAsia"/>
          <w:b/>
          <w:bCs/>
        </w:rPr>
        <w:t xml:space="preserve"> </w:t>
      </w:r>
      <w:r w:rsidR="00955B91" w:rsidRPr="009809C7">
        <w:rPr>
          <w:rFonts w:eastAsiaTheme="minorEastAsia"/>
        </w:rPr>
        <w:t xml:space="preserve">– </w:t>
      </w:r>
      <w:r w:rsidR="00EA6571" w:rsidRPr="009809C7">
        <w:rPr>
          <w:rFonts w:eastAsiaTheme="minorEastAsia"/>
        </w:rPr>
        <w:t xml:space="preserve"> </w:t>
      </w:r>
      <w:r w:rsidR="0062140A">
        <w:rPr>
          <w:rFonts w:eastAsiaTheme="minorEastAsia"/>
        </w:rPr>
        <w:t>Nothing to report. Awaiting feedback from NY Council regarding the Councils requests.</w:t>
      </w:r>
    </w:p>
    <w:p w14:paraId="03C491DC" w14:textId="2133F0DC" w:rsidR="006C629B" w:rsidRPr="009809C7" w:rsidRDefault="001E6EC0" w:rsidP="004E0044">
      <w:pPr>
        <w:pStyle w:val="ListParagraph"/>
        <w:numPr>
          <w:ilvl w:val="0"/>
          <w:numId w:val="1"/>
        </w:numPr>
      </w:pPr>
      <w:r w:rsidRPr="009809C7">
        <w:rPr>
          <w:rFonts w:eastAsiaTheme="minorEastAsia"/>
          <w:b/>
          <w:bCs/>
        </w:rPr>
        <w:t>d</w:t>
      </w:r>
      <w:r w:rsidR="00EE1994" w:rsidRPr="009809C7">
        <w:rPr>
          <w:rFonts w:eastAsiaTheme="minorEastAsia"/>
          <w:b/>
          <w:bCs/>
        </w:rPr>
        <w:t xml:space="preserve">) </w:t>
      </w:r>
      <w:r w:rsidR="00053AA5" w:rsidRPr="009809C7">
        <w:rPr>
          <w:rFonts w:eastAsiaTheme="minorEastAsia"/>
          <w:b/>
          <w:bCs/>
        </w:rPr>
        <w:t xml:space="preserve">30mph Speed Limit </w:t>
      </w:r>
      <w:r w:rsidR="00EE1994" w:rsidRPr="009809C7">
        <w:rPr>
          <w:rFonts w:eastAsiaTheme="minorEastAsia"/>
          <w:b/>
          <w:bCs/>
        </w:rPr>
        <w:t>–</w:t>
      </w:r>
      <w:r w:rsidR="00EE1994" w:rsidRPr="009809C7">
        <w:t xml:space="preserve"> </w:t>
      </w:r>
      <w:r w:rsidR="00755AD4" w:rsidRPr="009809C7">
        <w:t xml:space="preserve"> </w:t>
      </w:r>
      <w:r w:rsidR="00AD2BE4">
        <w:t xml:space="preserve">Everything is progressing.  Hopefully the Traffic Order should be in </w:t>
      </w:r>
      <w:r w:rsidR="000F4D20">
        <w:t>place</w:t>
      </w:r>
      <w:r w:rsidR="00AD2BE4">
        <w:t xml:space="preserve"> before the end of March 2024.</w:t>
      </w:r>
      <w:r w:rsidR="000406AA" w:rsidRPr="009809C7">
        <w:t xml:space="preserve"> </w:t>
      </w:r>
    </w:p>
    <w:p w14:paraId="492D2DAF" w14:textId="7A8F74D2" w:rsidR="00AD65BF" w:rsidRPr="000F4D20" w:rsidRDefault="004E0044" w:rsidP="00BA653C">
      <w:pPr>
        <w:pStyle w:val="ListParagraph"/>
        <w:numPr>
          <w:ilvl w:val="0"/>
          <w:numId w:val="1"/>
        </w:numPr>
        <w:spacing w:before="240" w:after="0" w:line="240" w:lineRule="auto"/>
        <w:jc w:val="both"/>
      </w:pPr>
      <w:r w:rsidRPr="000406AA">
        <w:rPr>
          <w:b/>
          <w:bCs/>
        </w:rPr>
        <w:t>e</w:t>
      </w:r>
      <w:r w:rsidR="00514953" w:rsidRPr="000406AA">
        <w:rPr>
          <w:b/>
          <w:bCs/>
        </w:rPr>
        <w:t xml:space="preserve">) </w:t>
      </w:r>
      <w:r w:rsidR="0062140A">
        <w:rPr>
          <w:b/>
          <w:bCs/>
        </w:rPr>
        <w:t>Condition of Bridleway Green wood Leighe to Green Lane</w:t>
      </w:r>
      <w:r w:rsidR="00BA653C">
        <w:rPr>
          <w:b/>
          <w:bCs/>
        </w:rPr>
        <w:t xml:space="preserve"> </w:t>
      </w:r>
      <w:r w:rsidR="00AD2BE4">
        <w:rPr>
          <w:b/>
          <w:bCs/>
        </w:rPr>
        <w:t xml:space="preserve">– </w:t>
      </w:r>
      <w:r w:rsidR="00AD2BE4" w:rsidRPr="000F4D20">
        <w:t xml:space="preserve">Following discussion regarding the status </w:t>
      </w:r>
      <w:r w:rsidR="000F4D20" w:rsidRPr="000F4D20">
        <w:t xml:space="preserve">of the Bridleway it was agreed that the </w:t>
      </w:r>
      <w:r w:rsidR="00AD2BE4" w:rsidRPr="000F4D20">
        <w:t xml:space="preserve">Clerk </w:t>
      </w:r>
      <w:r w:rsidR="000F4D20" w:rsidRPr="000F4D20">
        <w:t xml:space="preserve">would </w:t>
      </w:r>
      <w:r w:rsidR="00AD2BE4" w:rsidRPr="000F4D20">
        <w:t>report the issues to NY Council.</w:t>
      </w:r>
    </w:p>
    <w:p w14:paraId="3FD759DF" w14:textId="77777777" w:rsidR="00BA653C" w:rsidRPr="000F4D20" w:rsidRDefault="00BA653C" w:rsidP="001A4633">
      <w:pPr>
        <w:spacing w:after="0" w:line="240" w:lineRule="auto"/>
      </w:pPr>
    </w:p>
    <w:p w14:paraId="71ED18B2" w14:textId="30DF132E" w:rsidR="00F974BB" w:rsidRDefault="00C40E87" w:rsidP="001A4633">
      <w:pPr>
        <w:spacing w:after="0" w:line="240" w:lineRule="auto"/>
      </w:pPr>
      <w:r w:rsidRPr="009809C7">
        <w:rPr>
          <w:b/>
          <w:bCs/>
        </w:rPr>
        <w:t xml:space="preserve">9)  </w:t>
      </w:r>
      <w:r w:rsidR="00F974BB" w:rsidRPr="009809C7">
        <w:t xml:space="preserve"> </w:t>
      </w:r>
      <w:r w:rsidR="00F974BB" w:rsidRPr="009809C7">
        <w:rPr>
          <w:b/>
          <w:bCs/>
        </w:rPr>
        <w:t xml:space="preserve">Reports from and questions to County and Parish Councillors </w:t>
      </w:r>
      <w:r w:rsidR="000F4D20">
        <w:rPr>
          <w:b/>
          <w:bCs/>
        </w:rPr>
        <w:t xml:space="preserve">– </w:t>
      </w:r>
      <w:r w:rsidR="000F4D20" w:rsidRPr="000F4D20">
        <w:t xml:space="preserve">The Clerk was asked if there had been any further information received regarding the positioning of the planters outside the two businesses on High Street and the availability of the areas for parking during the closure hours of the businesses.  Information was awaited from NY Highways. </w:t>
      </w:r>
    </w:p>
    <w:p w14:paraId="3442D76E" w14:textId="3401AE91" w:rsidR="00BF6D1D" w:rsidRPr="00ED0B99" w:rsidRDefault="00BF6D1D" w:rsidP="001A4633">
      <w:pPr>
        <w:spacing w:after="0" w:line="240" w:lineRule="auto"/>
      </w:pPr>
      <w:r w:rsidRPr="00ED0B99">
        <w:t xml:space="preserve">Cllr Metcalfe asked if the Council could contact our MP Mr Julian Smith regarding the further </w:t>
      </w:r>
      <w:r w:rsidR="00ED0B99" w:rsidRPr="00ED0B99">
        <w:t xml:space="preserve">implications of the Post Office scandal on the provision of a much needed local Post Office in our Village. </w:t>
      </w:r>
      <w:r w:rsidR="00ED0B99">
        <w:t xml:space="preserve">Which closed during the period covered by the actions taken by the Post Office and has never reopened </w:t>
      </w:r>
      <w:r w:rsidR="00C85EDE">
        <w:t xml:space="preserve">which </w:t>
      </w:r>
      <w:r w:rsidR="00ED0B99">
        <w:t>has had a profound effect on the Ingleton Village Community.</w:t>
      </w:r>
    </w:p>
    <w:p w14:paraId="764BDF96" w14:textId="77777777" w:rsidR="00C40E87" w:rsidRPr="009809C7" w:rsidRDefault="00C40E87" w:rsidP="001A4633">
      <w:pPr>
        <w:spacing w:after="0" w:line="240" w:lineRule="auto"/>
        <w:rPr>
          <w:b/>
          <w:bCs/>
        </w:rPr>
      </w:pPr>
    </w:p>
    <w:p w14:paraId="5052824D" w14:textId="33DF4E16" w:rsidR="007E71CC" w:rsidRDefault="001A4633" w:rsidP="001A4633">
      <w:pPr>
        <w:spacing w:after="0" w:line="240" w:lineRule="auto"/>
      </w:pPr>
      <w:r w:rsidRPr="009809C7">
        <w:rPr>
          <w:b/>
          <w:bCs/>
        </w:rPr>
        <w:t>10</w:t>
      </w:r>
      <w:r w:rsidR="001A1EDB" w:rsidRPr="009809C7">
        <w:rPr>
          <w:b/>
          <w:bCs/>
        </w:rPr>
        <w:t>)</w:t>
      </w:r>
      <w:r w:rsidR="00685EDE" w:rsidRPr="009809C7">
        <w:rPr>
          <w:b/>
          <w:bCs/>
        </w:rPr>
        <w:t xml:space="preserve"> </w:t>
      </w:r>
      <w:r w:rsidRPr="009809C7">
        <w:rPr>
          <w:b/>
          <w:bCs/>
        </w:rPr>
        <w:t>C</w:t>
      </w:r>
      <w:r w:rsidR="007E71CC" w:rsidRPr="009809C7">
        <w:rPr>
          <w:b/>
          <w:bCs/>
        </w:rPr>
        <w:t>orrespondence</w:t>
      </w:r>
      <w:r w:rsidR="007E71CC" w:rsidRPr="009809C7">
        <w:t xml:space="preserve"> – to action where appropriate. </w:t>
      </w:r>
    </w:p>
    <w:p w14:paraId="18C37DC8" w14:textId="77777777" w:rsidR="00BA653C" w:rsidRPr="009809C7" w:rsidRDefault="00BA653C" w:rsidP="001A4633">
      <w:pPr>
        <w:spacing w:after="0" w:line="240" w:lineRule="auto"/>
      </w:pPr>
    </w:p>
    <w:tbl>
      <w:tblPr>
        <w:tblStyle w:val="TableGrid"/>
        <w:tblW w:w="0" w:type="auto"/>
        <w:tblLook w:val="04A0" w:firstRow="1" w:lastRow="0" w:firstColumn="1" w:lastColumn="0" w:noHBand="0" w:noVBand="1"/>
      </w:tblPr>
      <w:tblGrid>
        <w:gridCol w:w="1353"/>
        <w:gridCol w:w="7663"/>
      </w:tblGrid>
      <w:tr w:rsidR="00BA653C" w:rsidRPr="00BA653C" w14:paraId="427A39B7" w14:textId="77777777" w:rsidTr="00D85321">
        <w:tc>
          <w:tcPr>
            <w:tcW w:w="1390" w:type="dxa"/>
          </w:tcPr>
          <w:p w14:paraId="7C511DBE" w14:textId="77777777" w:rsidR="00BA653C" w:rsidRPr="00BA653C" w:rsidRDefault="00BA653C" w:rsidP="00BA653C">
            <w:pPr>
              <w:spacing w:line="256" w:lineRule="auto"/>
              <w:rPr>
                <w:sz w:val="20"/>
                <w:szCs w:val="20"/>
              </w:rPr>
            </w:pPr>
            <w:r w:rsidRPr="00BA653C">
              <w:rPr>
                <w:sz w:val="20"/>
                <w:szCs w:val="20"/>
              </w:rPr>
              <w:t xml:space="preserve">  05/12/2023</w:t>
            </w:r>
          </w:p>
        </w:tc>
        <w:tc>
          <w:tcPr>
            <w:tcW w:w="8953" w:type="dxa"/>
          </w:tcPr>
          <w:p w14:paraId="4EEF0406" w14:textId="77777777" w:rsidR="00BA653C" w:rsidRPr="00BA653C" w:rsidRDefault="00BA653C" w:rsidP="00BA653C">
            <w:pPr>
              <w:spacing w:line="256" w:lineRule="auto"/>
              <w:rPr>
                <w:sz w:val="20"/>
                <w:szCs w:val="20"/>
              </w:rPr>
            </w:pPr>
            <w:r w:rsidRPr="00BA653C">
              <w:rPr>
                <w:sz w:val="20"/>
                <w:szCs w:val="20"/>
              </w:rPr>
              <w:t>NY Highways Road Closure Notification</w:t>
            </w:r>
          </w:p>
        </w:tc>
      </w:tr>
      <w:tr w:rsidR="00BA653C" w:rsidRPr="00BA653C" w14:paraId="31FAF71C" w14:textId="77777777" w:rsidTr="00D85321">
        <w:tc>
          <w:tcPr>
            <w:tcW w:w="1390" w:type="dxa"/>
          </w:tcPr>
          <w:p w14:paraId="6604EBA8" w14:textId="77777777" w:rsidR="00BA653C" w:rsidRPr="00BA653C" w:rsidRDefault="00BA653C" w:rsidP="00BA653C">
            <w:pPr>
              <w:spacing w:line="256" w:lineRule="auto"/>
              <w:rPr>
                <w:sz w:val="20"/>
                <w:szCs w:val="20"/>
              </w:rPr>
            </w:pPr>
            <w:r w:rsidRPr="00BA653C">
              <w:rPr>
                <w:sz w:val="20"/>
                <w:szCs w:val="20"/>
              </w:rPr>
              <w:t xml:space="preserve"> 06/12/2023</w:t>
            </w:r>
          </w:p>
        </w:tc>
        <w:tc>
          <w:tcPr>
            <w:tcW w:w="8953" w:type="dxa"/>
          </w:tcPr>
          <w:p w14:paraId="65D1857D" w14:textId="77777777" w:rsidR="00BA653C" w:rsidRPr="00BA653C" w:rsidRDefault="00BA653C" w:rsidP="00BA653C">
            <w:pPr>
              <w:spacing w:line="256" w:lineRule="auto"/>
              <w:rPr>
                <w:sz w:val="20"/>
                <w:szCs w:val="20"/>
              </w:rPr>
            </w:pPr>
            <w:r w:rsidRPr="00BA653C">
              <w:rPr>
                <w:sz w:val="20"/>
                <w:szCs w:val="20"/>
              </w:rPr>
              <w:t xml:space="preserve">NY Planning Application ZA23/25545/HH </w:t>
            </w:r>
          </w:p>
        </w:tc>
      </w:tr>
      <w:tr w:rsidR="00BA653C" w:rsidRPr="00BA653C" w14:paraId="00C8387A" w14:textId="77777777" w:rsidTr="00D85321">
        <w:tc>
          <w:tcPr>
            <w:tcW w:w="1390" w:type="dxa"/>
          </w:tcPr>
          <w:p w14:paraId="03E6B9D4" w14:textId="77777777" w:rsidR="00BA653C" w:rsidRPr="00BA653C" w:rsidRDefault="00BA653C" w:rsidP="00BA653C">
            <w:pPr>
              <w:spacing w:line="256" w:lineRule="auto"/>
              <w:rPr>
                <w:sz w:val="20"/>
                <w:szCs w:val="20"/>
              </w:rPr>
            </w:pPr>
            <w:r w:rsidRPr="00BA653C">
              <w:rPr>
                <w:sz w:val="20"/>
                <w:szCs w:val="20"/>
              </w:rPr>
              <w:t xml:space="preserve"> 11/12/2023</w:t>
            </w:r>
          </w:p>
        </w:tc>
        <w:tc>
          <w:tcPr>
            <w:tcW w:w="8953" w:type="dxa"/>
          </w:tcPr>
          <w:p w14:paraId="4573A686" w14:textId="77777777" w:rsidR="00BA653C" w:rsidRPr="00BA653C" w:rsidRDefault="00BA653C" w:rsidP="00BA653C">
            <w:pPr>
              <w:spacing w:line="256" w:lineRule="auto"/>
              <w:rPr>
                <w:sz w:val="20"/>
                <w:szCs w:val="20"/>
              </w:rPr>
            </w:pPr>
            <w:r w:rsidRPr="00BA653C">
              <w:rPr>
                <w:sz w:val="20"/>
                <w:szCs w:val="20"/>
              </w:rPr>
              <w:t xml:space="preserve">Correspondence Ref Bridleway Greenwood Leighe/ Green Lane </w:t>
            </w:r>
          </w:p>
        </w:tc>
      </w:tr>
      <w:tr w:rsidR="00BA653C" w:rsidRPr="00BA653C" w14:paraId="34E472C0" w14:textId="77777777" w:rsidTr="00D85321">
        <w:tc>
          <w:tcPr>
            <w:tcW w:w="1390" w:type="dxa"/>
          </w:tcPr>
          <w:p w14:paraId="1C2B52F9" w14:textId="77777777" w:rsidR="00BA653C" w:rsidRPr="00BA653C" w:rsidRDefault="00BA653C" w:rsidP="00BA653C">
            <w:pPr>
              <w:spacing w:line="256" w:lineRule="auto"/>
              <w:rPr>
                <w:sz w:val="20"/>
                <w:szCs w:val="20"/>
              </w:rPr>
            </w:pPr>
            <w:r w:rsidRPr="00BA653C">
              <w:rPr>
                <w:sz w:val="20"/>
                <w:szCs w:val="20"/>
              </w:rPr>
              <w:t>19/12/2023</w:t>
            </w:r>
          </w:p>
        </w:tc>
        <w:tc>
          <w:tcPr>
            <w:tcW w:w="8953" w:type="dxa"/>
          </w:tcPr>
          <w:p w14:paraId="451AEC34" w14:textId="77777777" w:rsidR="00BA653C" w:rsidRPr="00BA653C" w:rsidRDefault="00BA653C" w:rsidP="00BA653C">
            <w:pPr>
              <w:spacing w:line="256" w:lineRule="auto"/>
              <w:rPr>
                <w:sz w:val="20"/>
                <w:szCs w:val="20"/>
              </w:rPr>
            </w:pPr>
            <w:r w:rsidRPr="00BA653C">
              <w:rPr>
                <w:sz w:val="20"/>
                <w:szCs w:val="20"/>
              </w:rPr>
              <w:t>Correspondence from Police Commissioner Ref Consultation</w:t>
            </w:r>
          </w:p>
        </w:tc>
      </w:tr>
      <w:tr w:rsidR="00BA653C" w:rsidRPr="00BA653C" w14:paraId="6A645B12" w14:textId="77777777" w:rsidTr="00D85321">
        <w:tc>
          <w:tcPr>
            <w:tcW w:w="1390" w:type="dxa"/>
          </w:tcPr>
          <w:p w14:paraId="3B130877" w14:textId="77777777" w:rsidR="00BA653C" w:rsidRPr="00BA653C" w:rsidRDefault="00BA653C" w:rsidP="00BA653C">
            <w:pPr>
              <w:spacing w:line="256" w:lineRule="auto"/>
              <w:rPr>
                <w:sz w:val="20"/>
                <w:szCs w:val="20"/>
              </w:rPr>
            </w:pPr>
            <w:r w:rsidRPr="00BA653C">
              <w:rPr>
                <w:sz w:val="20"/>
                <w:szCs w:val="20"/>
              </w:rPr>
              <w:t>21/12/2023</w:t>
            </w:r>
          </w:p>
        </w:tc>
        <w:tc>
          <w:tcPr>
            <w:tcW w:w="8953" w:type="dxa"/>
          </w:tcPr>
          <w:p w14:paraId="64389977" w14:textId="77777777" w:rsidR="00BA653C" w:rsidRPr="00BA653C" w:rsidRDefault="00BA653C" w:rsidP="00BA653C">
            <w:pPr>
              <w:spacing w:line="256" w:lineRule="auto"/>
              <w:rPr>
                <w:sz w:val="20"/>
                <w:szCs w:val="20"/>
              </w:rPr>
            </w:pPr>
            <w:r w:rsidRPr="00BA653C">
              <w:rPr>
                <w:sz w:val="20"/>
                <w:szCs w:val="20"/>
              </w:rPr>
              <w:t>YDNPA Planning Application C/45/631D</w:t>
            </w:r>
          </w:p>
        </w:tc>
      </w:tr>
      <w:tr w:rsidR="00BA653C" w:rsidRPr="00BA653C" w14:paraId="26AACE34" w14:textId="77777777" w:rsidTr="00D85321">
        <w:tc>
          <w:tcPr>
            <w:tcW w:w="1390" w:type="dxa"/>
          </w:tcPr>
          <w:p w14:paraId="2706B082" w14:textId="77777777" w:rsidR="00BA653C" w:rsidRPr="00BA653C" w:rsidRDefault="00BA653C" w:rsidP="00BA653C">
            <w:pPr>
              <w:spacing w:line="256" w:lineRule="auto"/>
              <w:rPr>
                <w:sz w:val="20"/>
                <w:szCs w:val="20"/>
              </w:rPr>
            </w:pPr>
            <w:r w:rsidRPr="00BA653C">
              <w:rPr>
                <w:sz w:val="20"/>
                <w:szCs w:val="20"/>
              </w:rPr>
              <w:t>22/12/2023</w:t>
            </w:r>
          </w:p>
        </w:tc>
        <w:tc>
          <w:tcPr>
            <w:tcW w:w="8953" w:type="dxa"/>
          </w:tcPr>
          <w:p w14:paraId="46AE4571" w14:textId="77777777" w:rsidR="00BA653C" w:rsidRPr="00BA653C" w:rsidRDefault="00BA653C" w:rsidP="00BA653C">
            <w:pPr>
              <w:spacing w:line="256" w:lineRule="auto"/>
              <w:rPr>
                <w:sz w:val="20"/>
                <w:szCs w:val="20"/>
              </w:rPr>
            </w:pPr>
            <w:r w:rsidRPr="00BA653C">
              <w:rPr>
                <w:sz w:val="20"/>
                <w:szCs w:val="20"/>
              </w:rPr>
              <w:t>NY Local Plan Information</w:t>
            </w:r>
          </w:p>
        </w:tc>
      </w:tr>
      <w:tr w:rsidR="00BA653C" w:rsidRPr="00BA653C" w14:paraId="5628BD6C" w14:textId="77777777" w:rsidTr="00D85321">
        <w:tc>
          <w:tcPr>
            <w:tcW w:w="1390" w:type="dxa"/>
          </w:tcPr>
          <w:p w14:paraId="01B565AE" w14:textId="77777777" w:rsidR="00BA653C" w:rsidRPr="00BA653C" w:rsidRDefault="00BA653C" w:rsidP="00BA653C">
            <w:pPr>
              <w:spacing w:line="256" w:lineRule="auto"/>
              <w:rPr>
                <w:sz w:val="20"/>
                <w:szCs w:val="20"/>
              </w:rPr>
            </w:pPr>
            <w:r w:rsidRPr="00BA653C">
              <w:rPr>
                <w:sz w:val="20"/>
                <w:szCs w:val="20"/>
              </w:rPr>
              <w:t>22/12/2023</w:t>
            </w:r>
          </w:p>
        </w:tc>
        <w:tc>
          <w:tcPr>
            <w:tcW w:w="8953" w:type="dxa"/>
          </w:tcPr>
          <w:p w14:paraId="270A6DF3" w14:textId="77777777" w:rsidR="00BA653C" w:rsidRPr="00BA653C" w:rsidRDefault="00BA653C" w:rsidP="00BA653C">
            <w:pPr>
              <w:spacing w:line="256" w:lineRule="auto"/>
              <w:rPr>
                <w:sz w:val="20"/>
                <w:szCs w:val="20"/>
              </w:rPr>
            </w:pPr>
            <w:r w:rsidRPr="00BA653C">
              <w:rPr>
                <w:sz w:val="20"/>
                <w:szCs w:val="20"/>
              </w:rPr>
              <w:t>NY Planning Decision Notice ZA23/25491/TPO</w:t>
            </w:r>
          </w:p>
        </w:tc>
      </w:tr>
      <w:tr w:rsidR="00BA653C" w:rsidRPr="00BA653C" w14:paraId="64CB73EC" w14:textId="77777777" w:rsidTr="00D85321">
        <w:tc>
          <w:tcPr>
            <w:tcW w:w="1390" w:type="dxa"/>
          </w:tcPr>
          <w:p w14:paraId="73F7C746" w14:textId="77777777" w:rsidR="00BA653C" w:rsidRPr="00BA653C" w:rsidRDefault="00BA653C" w:rsidP="00BA653C">
            <w:pPr>
              <w:spacing w:line="256" w:lineRule="auto"/>
              <w:rPr>
                <w:sz w:val="20"/>
                <w:szCs w:val="20"/>
              </w:rPr>
            </w:pPr>
            <w:r w:rsidRPr="00BA653C">
              <w:rPr>
                <w:sz w:val="20"/>
                <w:szCs w:val="20"/>
              </w:rPr>
              <w:t>04/01/2024</w:t>
            </w:r>
          </w:p>
        </w:tc>
        <w:tc>
          <w:tcPr>
            <w:tcW w:w="8953" w:type="dxa"/>
          </w:tcPr>
          <w:p w14:paraId="03A4CFFB" w14:textId="77777777" w:rsidR="00BA653C" w:rsidRPr="00BA653C" w:rsidRDefault="00BA653C" w:rsidP="00BA653C">
            <w:pPr>
              <w:spacing w:line="256" w:lineRule="auto"/>
              <w:rPr>
                <w:sz w:val="20"/>
                <w:szCs w:val="20"/>
              </w:rPr>
            </w:pPr>
            <w:r w:rsidRPr="00BA653C">
              <w:rPr>
                <w:sz w:val="20"/>
                <w:szCs w:val="20"/>
              </w:rPr>
              <w:t>NY Planning Decision Notice ZA23/25442/HH</w:t>
            </w:r>
          </w:p>
        </w:tc>
      </w:tr>
      <w:tr w:rsidR="00BA653C" w:rsidRPr="00BA653C" w14:paraId="08B40B66" w14:textId="77777777" w:rsidTr="00D85321">
        <w:tc>
          <w:tcPr>
            <w:tcW w:w="1390" w:type="dxa"/>
          </w:tcPr>
          <w:p w14:paraId="6C2B1739" w14:textId="77777777" w:rsidR="00BA653C" w:rsidRPr="00BA653C" w:rsidRDefault="00BA653C" w:rsidP="00BA653C">
            <w:pPr>
              <w:spacing w:line="256" w:lineRule="auto"/>
              <w:rPr>
                <w:sz w:val="20"/>
                <w:szCs w:val="20"/>
              </w:rPr>
            </w:pPr>
            <w:r w:rsidRPr="00BA653C">
              <w:rPr>
                <w:sz w:val="20"/>
                <w:szCs w:val="20"/>
              </w:rPr>
              <w:t>05/01/2024</w:t>
            </w:r>
          </w:p>
        </w:tc>
        <w:tc>
          <w:tcPr>
            <w:tcW w:w="8953" w:type="dxa"/>
          </w:tcPr>
          <w:p w14:paraId="4C26D487" w14:textId="77777777" w:rsidR="00BA653C" w:rsidRPr="00BA653C" w:rsidRDefault="00BA653C" w:rsidP="00BA653C">
            <w:pPr>
              <w:spacing w:line="256" w:lineRule="auto"/>
              <w:rPr>
                <w:sz w:val="20"/>
                <w:szCs w:val="20"/>
              </w:rPr>
            </w:pPr>
            <w:r w:rsidRPr="00BA653C">
              <w:rPr>
                <w:sz w:val="20"/>
                <w:szCs w:val="20"/>
              </w:rPr>
              <w:t>Police Report</w:t>
            </w:r>
          </w:p>
        </w:tc>
      </w:tr>
    </w:tbl>
    <w:p w14:paraId="37A2FF9E" w14:textId="211FB0E6" w:rsidR="002E306C" w:rsidRDefault="002E306C" w:rsidP="002E306C">
      <w:pPr>
        <w:spacing w:line="256" w:lineRule="auto"/>
        <w:rPr>
          <w:sz w:val="20"/>
          <w:szCs w:val="20"/>
        </w:rPr>
      </w:pPr>
    </w:p>
    <w:p w14:paraId="57D21D94" w14:textId="77777777" w:rsidR="00BA653C" w:rsidRPr="002E306C" w:rsidRDefault="00BA653C" w:rsidP="002E306C">
      <w:pPr>
        <w:spacing w:line="256" w:lineRule="auto"/>
        <w:rPr>
          <w:sz w:val="20"/>
          <w:szCs w:val="20"/>
        </w:rPr>
      </w:pPr>
    </w:p>
    <w:p w14:paraId="2797F0E7" w14:textId="77777777" w:rsidR="002E6F15" w:rsidRPr="009809C7" w:rsidRDefault="002E6F15" w:rsidP="00EC1134">
      <w:pPr>
        <w:spacing w:after="0" w:line="240" w:lineRule="auto"/>
        <w:contextualSpacing/>
        <w:rPr>
          <w:b/>
          <w:bCs/>
        </w:rPr>
      </w:pPr>
    </w:p>
    <w:p w14:paraId="57740755" w14:textId="77777777" w:rsidR="002E6F15" w:rsidRPr="009809C7" w:rsidRDefault="002E6F15" w:rsidP="00EC1134">
      <w:pPr>
        <w:spacing w:after="0" w:line="240" w:lineRule="auto"/>
        <w:contextualSpacing/>
        <w:rPr>
          <w:b/>
          <w:bCs/>
        </w:rPr>
      </w:pPr>
    </w:p>
    <w:p w14:paraId="2ADFC6C9" w14:textId="535F2D98" w:rsidR="00EC1134" w:rsidRPr="009809C7" w:rsidRDefault="00590871" w:rsidP="00EC1134">
      <w:pPr>
        <w:spacing w:after="0" w:line="240" w:lineRule="auto"/>
        <w:contextualSpacing/>
        <w:rPr>
          <w:b/>
          <w:bCs/>
        </w:rPr>
      </w:pPr>
      <w:r w:rsidRPr="009809C7">
        <w:rPr>
          <w:b/>
          <w:bCs/>
        </w:rPr>
        <w:lastRenderedPageBreak/>
        <w:t>11)</w:t>
      </w:r>
      <w:r w:rsidR="00574201" w:rsidRPr="009809C7">
        <w:rPr>
          <w:b/>
          <w:bCs/>
        </w:rPr>
        <w:t xml:space="preserve"> </w:t>
      </w:r>
      <w:r w:rsidR="00ED3860" w:rsidRPr="009809C7">
        <w:rPr>
          <w:b/>
          <w:bCs/>
        </w:rPr>
        <w:t>R</w:t>
      </w:r>
      <w:r w:rsidR="007E71CC" w:rsidRPr="009809C7">
        <w:rPr>
          <w:b/>
          <w:bCs/>
        </w:rPr>
        <w:t>eports from the follow</w:t>
      </w:r>
      <w:r w:rsidR="00EC1134" w:rsidRPr="009809C7">
        <w:rPr>
          <w:b/>
          <w:bCs/>
        </w:rPr>
        <w:t>ing:</w:t>
      </w:r>
    </w:p>
    <w:p w14:paraId="3B00D34C" w14:textId="7700CDEC" w:rsidR="00AD1EFD" w:rsidRPr="009809C7" w:rsidRDefault="00AD1EFD" w:rsidP="00BC62F8">
      <w:pPr>
        <w:pStyle w:val="ListParagraph"/>
        <w:numPr>
          <w:ilvl w:val="0"/>
          <w:numId w:val="4"/>
        </w:numPr>
        <w:spacing w:after="0" w:line="240" w:lineRule="auto"/>
        <w:ind w:left="700"/>
        <w:rPr>
          <w:b/>
          <w:bCs/>
        </w:rPr>
      </w:pPr>
      <w:r w:rsidRPr="009809C7">
        <w:rPr>
          <w:b/>
          <w:bCs/>
        </w:rPr>
        <w:t xml:space="preserve">a) Chairman </w:t>
      </w:r>
      <w:r w:rsidRPr="009809C7">
        <w:t xml:space="preserve">– </w:t>
      </w:r>
      <w:r w:rsidR="002E6F15" w:rsidRPr="009809C7">
        <w:t>Nothing further to report</w:t>
      </w:r>
      <w:r w:rsidR="00772FD5" w:rsidRPr="009809C7">
        <w:t>.</w:t>
      </w:r>
    </w:p>
    <w:p w14:paraId="06ECE287" w14:textId="1F704282" w:rsidR="00B60EA3" w:rsidRDefault="00AD1EFD" w:rsidP="00AD65BF">
      <w:pPr>
        <w:pStyle w:val="ListParagraph"/>
        <w:numPr>
          <w:ilvl w:val="0"/>
          <w:numId w:val="4"/>
        </w:numPr>
        <w:spacing w:before="240" w:after="0" w:line="240" w:lineRule="auto"/>
        <w:ind w:left="700" w:right="737"/>
        <w:jc w:val="both"/>
      </w:pPr>
      <w:r w:rsidRPr="009809C7">
        <w:rPr>
          <w:b/>
          <w:bCs/>
        </w:rPr>
        <w:t>b) Clerk</w:t>
      </w:r>
      <w:r w:rsidR="00B60EA3">
        <w:rPr>
          <w:b/>
          <w:bCs/>
        </w:rPr>
        <w:t xml:space="preserve"> </w:t>
      </w:r>
      <w:r w:rsidR="00B71B49">
        <w:rPr>
          <w:b/>
          <w:bCs/>
        </w:rPr>
        <w:t>–</w:t>
      </w:r>
      <w:r w:rsidRPr="009809C7">
        <w:t xml:space="preserve"> </w:t>
      </w:r>
      <w:r w:rsidR="00C85EDE">
        <w:t>The Clerk had received an email from Mrs Lackenby the co proprietor of Sweet Petite asking if the Council would renew the licence for external tables and chairs on the Square.  It was agreed to put the matter on the agenda for the next Council meeting for consideration.  A</w:t>
      </w:r>
      <w:r w:rsidR="00BA653C">
        <w:t xml:space="preserve"> response regarding more detail from </w:t>
      </w:r>
      <w:r w:rsidR="00B71B49">
        <w:t xml:space="preserve">the Friends of the Settle Carlisle </w:t>
      </w:r>
      <w:r w:rsidR="00F24728">
        <w:t>Line offering free membership to their organisation</w:t>
      </w:r>
      <w:r w:rsidR="00C85EDE">
        <w:t xml:space="preserve"> had not yet been received.</w:t>
      </w:r>
      <w:r w:rsidR="00F24728">
        <w:t xml:space="preserve">  </w:t>
      </w:r>
    </w:p>
    <w:p w14:paraId="3144A153" w14:textId="22173A5E" w:rsidR="00AD65BF" w:rsidRDefault="00986011" w:rsidP="00AD65BF">
      <w:pPr>
        <w:pStyle w:val="ListParagraph"/>
        <w:numPr>
          <w:ilvl w:val="0"/>
          <w:numId w:val="4"/>
        </w:numPr>
        <w:spacing w:before="240" w:after="0" w:line="240" w:lineRule="auto"/>
        <w:ind w:left="700" w:right="737"/>
        <w:jc w:val="both"/>
      </w:pPr>
      <w:r w:rsidRPr="009809C7">
        <w:rPr>
          <w:b/>
          <w:bCs/>
        </w:rPr>
        <w:t>c</w:t>
      </w:r>
      <w:r w:rsidR="00AD1EFD" w:rsidRPr="009809C7">
        <w:rPr>
          <w:b/>
          <w:bCs/>
        </w:rPr>
        <w:t>) Swimming Pool Management Committee</w:t>
      </w:r>
      <w:r w:rsidR="00AD1EFD" w:rsidRPr="009809C7">
        <w:t xml:space="preserve"> –</w:t>
      </w:r>
      <w:bookmarkStart w:id="3" w:name="_Hlk134004187"/>
      <w:r w:rsidR="00AD65BF">
        <w:t xml:space="preserve"> </w:t>
      </w:r>
      <w:r w:rsidR="00C85EDE">
        <w:t xml:space="preserve">Cllr Howson stated that the Management would like to cut down some of the trees on the area </w:t>
      </w:r>
      <w:r w:rsidR="009246B2">
        <w:t>attached to the Strands to improve the light at the facility and enquired regarding ownership.  Cllr Owen reported that we have now established that it is in ownership of the Council.  Following discussion it was agreed that the Council would be supportive of the actions proposed by the Management Committee if they wished to prepare and submit an application to the NY Planning Department.</w:t>
      </w:r>
      <w:r w:rsidR="00AD65BF">
        <w:t xml:space="preserve"> </w:t>
      </w:r>
    </w:p>
    <w:p w14:paraId="0F541D47" w14:textId="04D47DB8" w:rsidR="00DE3279" w:rsidRPr="00AD65BF" w:rsidRDefault="00986011" w:rsidP="00AD65BF">
      <w:pPr>
        <w:pStyle w:val="ListParagraph"/>
        <w:numPr>
          <w:ilvl w:val="0"/>
          <w:numId w:val="4"/>
        </w:numPr>
        <w:spacing w:before="240" w:after="0" w:line="240" w:lineRule="auto"/>
        <w:ind w:left="700" w:right="737"/>
        <w:jc w:val="both"/>
      </w:pPr>
      <w:r w:rsidRPr="009809C7">
        <w:rPr>
          <w:b/>
          <w:bCs/>
        </w:rPr>
        <w:t>d</w:t>
      </w:r>
      <w:r w:rsidR="003A07FC" w:rsidRPr="009809C7">
        <w:rPr>
          <w:b/>
          <w:bCs/>
        </w:rPr>
        <w:t xml:space="preserve">) </w:t>
      </w:r>
      <w:r w:rsidR="00AD1EFD" w:rsidRPr="009809C7">
        <w:rPr>
          <w:b/>
          <w:bCs/>
        </w:rPr>
        <w:t xml:space="preserve">Quarry Liaison Committee – </w:t>
      </w:r>
      <w:r w:rsidR="00AD65BF">
        <w:rPr>
          <w:b/>
          <w:bCs/>
        </w:rPr>
        <w:t xml:space="preserve"> </w:t>
      </w:r>
      <w:r w:rsidR="00BA653C" w:rsidRPr="00BA653C">
        <w:t>Awaiting a date from t</w:t>
      </w:r>
      <w:r w:rsidR="00AD65BF" w:rsidRPr="00BA653C">
        <w:t>he</w:t>
      </w:r>
      <w:r w:rsidR="00AD65BF" w:rsidRPr="00AD65BF">
        <w:t xml:space="preserve"> Quarry Manager ref </w:t>
      </w:r>
      <w:r w:rsidR="00BA653C">
        <w:t xml:space="preserve">a suggested </w:t>
      </w:r>
      <w:r w:rsidR="00AD65BF" w:rsidRPr="00AD65BF">
        <w:t>date for the next meeting.</w:t>
      </w:r>
      <w:r w:rsidR="00206A38" w:rsidRPr="00AD65BF">
        <w:t xml:space="preserve"> </w:t>
      </w:r>
      <w:bookmarkEnd w:id="3"/>
    </w:p>
    <w:p w14:paraId="5A0EF0C2" w14:textId="77777777" w:rsidR="009246B2" w:rsidRDefault="009246B2" w:rsidP="00145D77">
      <w:pPr>
        <w:spacing w:after="0" w:line="240" w:lineRule="auto"/>
        <w:rPr>
          <w:b/>
          <w:bCs/>
        </w:rPr>
      </w:pPr>
    </w:p>
    <w:p w14:paraId="71B30C45" w14:textId="1337ADB0" w:rsidR="007B5F20" w:rsidRPr="009809C7" w:rsidRDefault="003E484B" w:rsidP="00145D77">
      <w:pPr>
        <w:spacing w:after="0" w:line="240" w:lineRule="auto"/>
        <w:rPr>
          <w:b/>
          <w:bCs/>
        </w:rPr>
      </w:pPr>
      <w:r w:rsidRPr="009809C7">
        <w:rPr>
          <w:b/>
          <w:bCs/>
        </w:rPr>
        <w:t>12</w:t>
      </w:r>
      <w:r w:rsidR="00145D77" w:rsidRPr="009809C7">
        <w:rPr>
          <w:b/>
          <w:bCs/>
        </w:rPr>
        <w:t>)</w:t>
      </w:r>
      <w:r w:rsidR="00D77C64" w:rsidRPr="009809C7">
        <w:rPr>
          <w:b/>
          <w:bCs/>
        </w:rPr>
        <w:t xml:space="preserve"> </w:t>
      </w:r>
      <w:r w:rsidR="007E71CC" w:rsidRPr="009809C7">
        <w:rPr>
          <w:b/>
          <w:bCs/>
        </w:rPr>
        <w:t xml:space="preserve">Finance – </w:t>
      </w:r>
    </w:p>
    <w:p w14:paraId="01206BC3" w14:textId="77777777" w:rsidR="009246B2" w:rsidRDefault="009246B2" w:rsidP="00145D77">
      <w:pPr>
        <w:spacing w:after="0" w:line="240" w:lineRule="auto"/>
        <w:rPr>
          <w:b/>
          <w:bCs/>
        </w:rPr>
      </w:pPr>
    </w:p>
    <w:p w14:paraId="541DB15D" w14:textId="0A3728AF" w:rsidR="007E71CC" w:rsidRPr="009809C7" w:rsidRDefault="007B5F20" w:rsidP="00145D77">
      <w:pPr>
        <w:spacing w:after="0" w:line="240" w:lineRule="auto"/>
      </w:pPr>
      <w:r w:rsidRPr="002D4E3B">
        <w:rPr>
          <w:b/>
          <w:bCs/>
        </w:rPr>
        <w:t>a) T</w:t>
      </w:r>
      <w:r w:rsidR="007E71CC" w:rsidRPr="002D4E3B">
        <w:rPr>
          <w:b/>
          <w:bCs/>
        </w:rPr>
        <w:t>o authorise the signing of orders of payment and online payments.</w:t>
      </w:r>
      <w:r w:rsidR="00986011" w:rsidRPr="002D4E3B">
        <w:rPr>
          <w:b/>
          <w:bCs/>
        </w:rPr>
        <w:t xml:space="preserve"> </w:t>
      </w:r>
      <w:r w:rsidR="00986011" w:rsidRPr="002D4E3B">
        <w:t xml:space="preserve">Proposed Cllr </w:t>
      </w:r>
      <w:r w:rsidR="009246B2">
        <w:t xml:space="preserve">Metcalfe </w:t>
      </w:r>
      <w:r w:rsidR="00986011" w:rsidRPr="002D4E3B">
        <w:t xml:space="preserve"> seconded Cllr </w:t>
      </w:r>
      <w:r w:rsidR="009246B2">
        <w:t>Owen</w:t>
      </w:r>
      <w:r w:rsidR="00007D68" w:rsidRPr="002D4E3B">
        <w:t xml:space="preserve"> and </w:t>
      </w:r>
      <w:r w:rsidR="00986011" w:rsidRPr="002D4E3B">
        <w:t>agreed.</w:t>
      </w:r>
      <w:r w:rsidR="00D22D6A" w:rsidRPr="009809C7">
        <w:t xml:space="preserve">  </w:t>
      </w:r>
    </w:p>
    <w:p w14:paraId="72F6819E" w14:textId="77777777" w:rsidR="009246B2" w:rsidRDefault="009246B2" w:rsidP="000442C9">
      <w:pPr>
        <w:rPr>
          <w:b/>
          <w:bCs/>
        </w:rPr>
      </w:pPr>
      <w:bookmarkStart w:id="4" w:name="_Hlk152506458"/>
    </w:p>
    <w:p w14:paraId="6E5F2534" w14:textId="7FE870AE" w:rsidR="000442C9" w:rsidRDefault="000442C9" w:rsidP="000442C9">
      <w:pPr>
        <w:rPr>
          <w:b/>
          <w:bCs/>
        </w:rPr>
      </w:pPr>
      <w:r w:rsidRPr="00D57102">
        <w:rPr>
          <w:b/>
          <w:bCs/>
        </w:rPr>
        <w:t>Community Centre</w:t>
      </w:r>
    </w:p>
    <w:p w14:paraId="56907BC1" w14:textId="77777777" w:rsidR="009246B2" w:rsidRPr="00D57102" w:rsidRDefault="009246B2" w:rsidP="000442C9">
      <w:pPr>
        <w:rPr>
          <w:b/>
          <w:bCs/>
        </w:rPr>
      </w:pPr>
    </w:p>
    <w:tbl>
      <w:tblPr>
        <w:tblStyle w:val="TableGrid"/>
        <w:tblW w:w="0" w:type="auto"/>
        <w:tblLook w:val="04A0" w:firstRow="1" w:lastRow="0" w:firstColumn="1" w:lastColumn="0" w:noHBand="0" w:noVBand="1"/>
      </w:tblPr>
      <w:tblGrid>
        <w:gridCol w:w="3005"/>
        <w:gridCol w:w="4645"/>
        <w:gridCol w:w="1366"/>
      </w:tblGrid>
      <w:tr w:rsidR="000442C9" w:rsidRPr="0029469B" w14:paraId="2A94FB4A" w14:textId="77777777" w:rsidTr="00E21F42">
        <w:tc>
          <w:tcPr>
            <w:tcW w:w="3005" w:type="dxa"/>
          </w:tcPr>
          <w:p w14:paraId="53233F8A" w14:textId="77777777" w:rsidR="000442C9" w:rsidRPr="00823C26" w:rsidRDefault="000442C9" w:rsidP="00E21F42">
            <w:r w:rsidRPr="00823C26">
              <w:t>Community Centre Staff</w:t>
            </w:r>
          </w:p>
        </w:tc>
        <w:tc>
          <w:tcPr>
            <w:tcW w:w="4645" w:type="dxa"/>
          </w:tcPr>
          <w:p w14:paraId="0A497085" w14:textId="77777777" w:rsidR="000442C9" w:rsidRPr="00823C26" w:rsidRDefault="000442C9" w:rsidP="00E21F42">
            <w:r w:rsidRPr="00823C26">
              <w:t>Salaries</w:t>
            </w:r>
          </w:p>
        </w:tc>
        <w:tc>
          <w:tcPr>
            <w:tcW w:w="1366" w:type="dxa"/>
          </w:tcPr>
          <w:p w14:paraId="3E6E5A8F" w14:textId="77777777" w:rsidR="000442C9" w:rsidRPr="00823C26" w:rsidRDefault="000442C9" w:rsidP="00E21F42">
            <w:r w:rsidRPr="00823C26">
              <w:t>£2916.97</w:t>
            </w:r>
          </w:p>
        </w:tc>
      </w:tr>
      <w:tr w:rsidR="000442C9" w:rsidRPr="00DE29A6" w14:paraId="674555FD" w14:textId="77777777" w:rsidTr="00E21F42">
        <w:tc>
          <w:tcPr>
            <w:tcW w:w="3005" w:type="dxa"/>
          </w:tcPr>
          <w:p w14:paraId="30790978" w14:textId="77777777" w:rsidR="000442C9" w:rsidRPr="00823C26" w:rsidRDefault="000442C9" w:rsidP="00E21F42">
            <w:r w:rsidRPr="00823C26">
              <w:t>Now Pensions (Direct Debit)</w:t>
            </w:r>
          </w:p>
        </w:tc>
        <w:tc>
          <w:tcPr>
            <w:tcW w:w="4645" w:type="dxa"/>
          </w:tcPr>
          <w:p w14:paraId="2E6D144A" w14:textId="77777777" w:rsidR="000442C9" w:rsidRPr="00823C26" w:rsidRDefault="000442C9" w:rsidP="00E21F42">
            <w:r w:rsidRPr="00823C26">
              <w:t xml:space="preserve">Pension </w:t>
            </w:r>
          </w:p>
        </w:tc>
        <w:tc>
          <w:tcPr>
            <w:tcW w:w="1366" w:type="dxa"/>
            <w:shd w:val="clear" w:color="auto" w:fill="FFFFFF" w:themeFill="background1"/>
          </w:tcPr>
          <w:p w14:paraId="29B0309A" w14:textId="77777777" w:rsidR="000442C9" w:rsidRPr="00823C26" w:rsidRDefault="000442C9" w:rsidP="00E21F42">
            <w:r w:rsidRPr="00823C26">
              <w:t xml:space="preserve"> £232.12</w:t>
            </w:r>
          </w:p>
        </w:tc>
      </w:tr>
      <w:tr w:rsidR="000442C9" w:rsidRPr="00823C26" w14:paraId="1CFA406C" w14:textId="77777777" w:rsidTr="00E21F42">
        <w:tc>
          <w:tcPr>
            <w:tcW w:w="3005" w:type="dxa"/>
          </w:tcPr>
          <w:p w14:paraId="6A00C724" w14:textId="77777777" w:rsidR="000442C9" w:rsidRPr="00823C26" w:rsidRDefault="000442C9" w:rsidP="00E21F42">
            <w:proofErr w:type="spellStart"/>
            <w:r w:rsidRPr="00823C26">
              <w:t>Rogersons</w:t>
            </w:r>
            <w:proofErr w:type="spellEnd"/>
          </w:p>
        </w:tc>
        <w:tc>
          <w:tcPr>
            <w:tcW w:w="4645" w:type="dxa"/>
          </w:tcPr>
          <w:p w14:paraId="3AE49010" w14:textId="77777777" w:rsidR="000442C9" w:rsidRPr="00823C26" w:rsidRDefault="000442C9" w:rsidP="00E21F42">
            <w:r w:rsidRPr="00823C26">
              <w:t xml:space="preserve">Window Cleaning </w:t>
            </w:r>
          </w:p>
        </w:tc>
        <w:tc>
          <w:tcPr>
            <w:tcW w:w="1366" w:type="dxa"/>
            <w:shd w:val="clear" w:color="auto" w:fill="FFFFFF" w:themeFill="background1"/>
          </w:tcPr>
          <w:p w14:paraId="6D778370" w14:textId="77777777" w:rsidR="000442C9" w:rsidRPr="00823C26" w:rsidRDefault="000442C9" w:rsidP="00E21F42">
            <w:r w:rsidRPr="00823C26">
              <w:t>£40.00</w:t>
            </w:r>
          </w:p>
        </w:tc>
      </w:tr>
      <w:tr w:rsidR="000442C9" w:rsidRPr="00823C26" w14:paraId="773C4D10" w14:textId="77777777" w:rsidTr="00E21F42">
        <w:tc>
          <w:tcPr>
            <w:tcW w:w="3005" w:type="dxa"/>
          </w:tcPr>
          <w:p w14:paraId="478635E4" w14:textId="77777777" w:rsidR="000442C9" w:rsidRPr="00823C26" w:rsidRDefault="000442C9" w:rsidP="00E21F42">
            <w:r w:rsidRPr="00823C26">
              <w:t>Corona Energy</w:t>
            </w:r>
          </w:p>
        </w:tc>
        <w:tc>
          <w:tcPr>
            <w:tcW w:w="4645" w:type="dxa"/>
          </w:tcPr>
          <w:p w14:paraId="02CE50B0" w14:textId="77777777" w:rsidR="000442C9" w:rsidRPr="00823C26" w:rsidRDefault="000442C9" w:rsidP="00E21F42">
            <w:r w:rsidRPr="00823C26">
              <w:t>Gas A/C November</w:t>
            </w:r>
          </w:p>
        </w:tc>
        <w:tc>
          <w:tcPr>
            <w:tcW w:w="1366" w:type="dxa"/>
            <w:shd w:val="clear" w:color="auto" w:fill="FFFFFF" w:themeFill="background1"/>
          </w:tcPr>
          <w:p w14:paraId="3FFA0FC8" w14:textId="77777777" w:rsidR="000442C9" w:rsidRPr="00823C26" w:rsidRDefault="000442C9" w:rsidP="00E21F42">
            <w:r w:rsidRPr="00823C26">
              <w:t>£2275.43</w:t>
            </w:r>
          </w:p>
        </w:tc>
      </w:tr>
      <w:tr w:rsidR="000442C9" w:rsidRPr="00823C26" w14:paraId="7E651EAD" w14:textId="77777777" w:rsidTr="00E21F42">
        <w:tc>
          <w:tcPr>
            <w:tcW w:w="3005" w:type="dxa"/>
          </w:tcPr>
          <w:p w14:paraId="5F6554C0" w14:textId="77777777" w:rsidR="000442C9" w:rsidRPr="00823C26" w:rsidRDefault="000442C9" w:rsidP="00E21F42">
            <w:r w:rsidRPr="00823C26">
              <w:t>Vonage (Direct Debit)</w:t>
            </w:r>
          </w:p>
        </w:tc>
        <w:tc>
          <w:tcPr>
            <w:tcW w:w="4645" w:type="dxa"/>
          </w:tcPr>
          <w:p w14:paraId="4D711FFE" w14:textId="77777777" w:rsidR="000442C9" w:rsidRPr="00823C26" w:rsidRDefault="000442C9" w:rsidP="00E21F42">
            <w:r w:rsidRPr="00823C26">
              <w:t>Telephone System</w:t>
            </w:r>
          </w:p>
        </w:tc>
        <w:tc>
          <w:tcPr>
            <w:tcW w:w="1366" w:type="dxa"/>
            <w:shd w:val="clear" w:color="auto" w:fill="FFFFFF" w:themeFill="background1"/>
          </w:tcPr>
          <w:p w14:paraId="07E52FBD" w14:textId="77777777" w:rsidR="000442C9" w:rsidRPr="00823C26" w:rsidRDefault="000442C9" w:rsidP="00E21F42">
            <w:r w:rsidRPr="00823C26">
              <w:t>£32.40</w:t>
            </w:r>
          </w:p>
        </w:tc>
      </w:tr>
      <w:tr w:rsidR="000442C9" w:rsidRPr="00823C26" w14:paraId="66592A93" w14:textId="77777777" w:rsidTr="00E21F42">
        <w:tc>
          <w:tcPr>
            <w:tcW w:w="3005" w:type="dxa"/>
          </w:tcPr>
          <w:p w14:paraId="0856DBD2" w14:textId="77777777" w:rsidR="000442C9" w:rsidRPr="00823C26" w:rsidRDefault="000442C9" w:rsidP="00E21F42">
            <w:r w:rsidRPr="00823C26">
              <w:t>Armstrong &amp; Watson</w:t>
            </w:r>
          </w:p>
        </w:tc>
        <w:tc>
          <w:tcPr>
            <w:tcW w:w="4645" w:type="dxa"/>
          </w:tcPr>
          <w:p w14:paraId="073BBC44" w14:textId="77777777" w:rsidR="000442C9" w:rsidRPr="00823C26" w:rsidRDefault="000442C9" w:rsidP="00E21F42">
            <w:r w:rsidRPr="00823C26">
              <w:t>Wages Admin</w:t>
            </w:r>
          </w:p>
        </w:tc>
        <w:tc>
          <w:tcPr>
            <w:tcW w:w="1366" w:type="dxa"/>
            <w:shd w:val="clear" w:color="auto" w:fill="auto"/>
          </w:tcPr>
          <w:p w14:paraId="19B2404B" w14:textId="77777777" w:rsidR="000442C9" w:rsidRPr="00823C26" w:rsidRDefault="000442C9" w:rsidP="00E21F42">
            <w:r w:rsidRPr="00823C26">
              <w:t>£60.60</w:t>
            </w:r>
          </w:p>
        </w:tc>
      </w:tr>
      <w:tr w:rsidR="000442C9" w:rsidRPr="00823C26" w14:paraId="3DDA887A" w14:textId="77777777" w:rsidTr="00E21F42">
        <w:tc>
          <w:tcPr>
            <w:tcW w:w="3005" w:type="dxa"/>
          </w:tcPr>
          <w:p w14:paraId="05C3457D" w14:textId="77777777" w:rsidR="000442C9" w:rsidRPr="00823C26" w:rsidRDefault="000442C9" w:rsidP="00E21F42">
            <w:r w:rsidRPr="00823C26">
              <w:t>EDF</w:t>
            </w:r>
          </w:p>
        </w:tc>
        <w:tc>
          <w:tcPr>
            <w:tcW w:w="4645" w:type="dxa"/>
          </w:tcPr>
          <w:p w14:paraId="2F4D7818" w14:textId="77777777" w:rsidR="000442C9" w:rsidRPr="00823C26" w:rsidRDefault="000442C9" w:rsidP="00E21F42">
            <w:r w:rsidRPr="00823C26">
              <w:t xml:space="preserve">Underpayment on </w:t>
            </w:r>
            <w:r>
              <w:t>November</w:t>
            </w:r>
            <w:r w:rsidRPr="00823C26">
              <w:t xml:space="preserve"> Invoice</w:t>
            </w:r>
          </w:p>
        </w:tc>
        <w:tc>
          <w:tcPr>
            <w:tcW w:w="1366" w:type="dxa"/>
            <w:shd w:val="clear" w:color="auto" w:fill="FFFFFF" w:themeFill="background1"/>
          </w:tcPr>
          <w:p w14:paraId="4A050696" w14:textId="77777777" w:rsidR="000442C9" w:rsidRPr="00823C26" w:rsidRDefault="000442C9" w:rsidP="00E21F42">
            <w:r w:rsidRPr="00823C26">
              <w:t>£5.89</w:t>
            </w:r>
          </w:p>
        </w:tc>
      </w:tr>
      <w:tr w:rsidR="000442C9" w:rsidRPr="00823C26" w14:paraId="16CDE581" w14:textId="77777777" w:rsidTr="00E21F42">
        <w:tc>
          <w:tcPr>
            <w:tcW w:w="3005" w:type="dxa"/>
          </w:tcPr>
          <w:p w14:paraId="03B27DF3" w14:textId="77777777" w:rsidR="000442C9" w:rsidRPr="00823C26" w:rsidRDefault="000442C9" w:rsidP="00E21F42">
            <w:r w:rsidRPr="00823C26">
              <w:t>YPO</w:t>
            </w:r>
          </w:p>
        </w:tc>
        <w:tc>
          <w:tcPr>
            <w:tcW w:w="4645" w:type="dxa"/>
          </w:tcPr>
          <w:p w14:paraId="71968DA5" w14:textId="77777777" w:rsidR="000442C9" w:rsidRPr="00823C26" w:rsidRDefault="000442C9" w:rsidP="00E21F42">
            <w:r w:rsidRPr="00823C26">
              <w:t>Cleaning Materials</w:t>
            </w:r>
          </w:p>
        </w:tc>
        <w:tc>
          <w:tcPr>
            <w:tcW w:w="1366" w:type="dxa"/>
            <w:shd w:val="clear" w:color="auto" w:fill="FFFFFF" w:themeFill="background1"/>
          </w:tcPr>
          <w:p w14:paraId="37C4DFE3" w14:textId="77777777" w:rsidR="000442C9" w:rsidRPr="00823C26" w:rsidRDefault="000442C9" w:rsidP="00E21F42">
            <w:r w:rsidRPr="00823C26">
              <w:t>£73.48</w:t>
            </w:r>
          </w:p>
        </w:tc>
      </w:tr>
      <w:tr w:rsidR="000442C9" w:rsidRPr="00823C26" w14:paraId="28019DFD" w14:textId="77777777" w:rsidTr="00E21F42">
        <w:tc>
          <w:tcPr>
            <w:tcW w:w="3005" w:type="dxa"/>
          </w:tcPr>
          <w:p w14:paraId="73EA37C3" w14:textId="77777777" w:rsidR="000442C9" w:rsidRPr="00823C26" w:rsidRDefault="000442C9" w:rsidP="00E21F42">
            <w:r w:rsidRPr="00823C26">
              <w:t>YPO</w:t>
            </w:r>
          </w:p>
        </w:tc>
        <w:tc>
          <w:tcPr>
            <w:tcW w:w="4645" w:type="dxa"/>
          </w:tcPr>
          <w:p w14:paraId="7B6A32FD" w14:textId="77777777" w:rsidR="000442C9" w:rsidRPr="00823C26" w:rsidRDefault="000442C9" w:rsidP="00E21F42">
            <w:r w:rsidRPr="00823C26">
              <w:t>Cleaning Materials</w:t>
            </w:r>
          </w:p>
        </w:tc>
        <w:tc>
          <w:tcPr>
            <w:tcW w:w="1366" w:type="dxa"/>
            <w:shd w:val="clear" w:color="auto" w:fill="auto"/>
          </w:tcPr>
          <w:p w14:paraId="34331D8E" w14:textId="77777777" w:rsidR="000442C9" w:rsidRPr="00823C26" w:rsidRDefault="000442C9" w:rsidP="00E21F42">
            <w:r w:rsidRPr="00823C26">
              <w:t>£56.92</w:t>
            </w:r>
          </w:p>
        </w:tc>
      </w:tr>
      <w:tr w:rsidR="000442C9" w:rsidRPr="00823C26" w14:paraId="6516A56E" w14:textId="77777777" w:rsidTr="00E21F42">
        <w:tc>
          <w:tcPr>
            <w:tcW w:w="3005" w:type="dxa"/>
          </w:tcPr>
          <w:p w14:paraId="6116BEBC" w14:textId="77777777" w:rsidR="000442C9" w:rsidRPr="00823C26" w:rsidRDefault="000442C9" w:rsidP="00E21F42">
            <w:r w:rsidRPr="00823C26">
              <w:t>Armstrong &amp; Watson</w:t>
            </w:r>
          </w:p>
        </w:tc>
        <w:tc>
          <w:tcPr>
            <w:tcW w:w="4645" w:type="dxa"/>
          </w:tcPr>
          <w:p w14:paraId="40A02B9B" w14:textId="77777777" w:rsidR="000442C9" w:rsidRPr="00823C26" w:rsidRDefault="000442C9" w:rsidP="00E21F42">
            <w:r w:rsidRPr="00823C26">
              <w:t>Wages Admin</w:t>
            </w:r>
          </w:p>
        </w:tc>
        <w:tc>
          <w:tcPr>
            <w:tcW w:w="1366" w:type="dxa"/>
          </w:tcPr>
          <w:p w14:paraId="5BB5B612" w14:textId="77777777" w:rsidR="000442C9" w:rsidRPr="00823C26" w:rsidRDefault="000442C9" w:rsidP="00E21F42">
            <w:r w:rsidRPr="00823C26">
              <w:t>£60.60</w:t>
            </w:r>
          </w:p>
        </w:tc>
      </w:tr>
      <w:tr w:rsidR="000442C9" w:rsidRPr="00823C26" w14:paraId="258AE88A" w14:textId="77777777" w:rsidTr="00E21F42">
        <w:tc>
          <w:tcPr>
            <w:tcW w:w="3005" w:type="dxa"/>
          </w:tcPr>
          <w:p w14:paraId="30D56572" w14:textId="77777777" w:rsidR="000442C9" w:rsidRPr="00823C26" w:rsidRDefault="000442C9" w:rsidP="00E21F42">
            <w:r>
              <w:t>EDF</w:t>
            </w:r>
          </w:p>
        </w:tc>
        <w:tc>
          <w:tcPr>
            <w:tcW w:w="4645" w:type="dxa"/>
          </w:tcPr>
          <w:p w14:paraId="05A1A341" w14:textId="77777777" w:rsidR="000442C9" w:rsidRPr="00823C26" w:rsidRDefault="000442C9" w:rsidP="00E21F42">
            <w:r>
              <w:t>December A/C</w:t>
            </w:r>
          </w:p>
        </w:tc>
        <w:tc>
          <w:tcPr>
            <w:tcW w:w="1366" w:type="dxa"/>
          </w:tcPr>
          <w:p w14:paraId="2500AA1D" w14:textId="77777777" w:rsidR="000442C9" w:rsidRPr="00823C26" w:rsidRDefault="000442C9" w:rsidP="00E21F42">
            <w:r>
              <w:t>£980.23</w:t>
            </w:r>
          </w:p>
        </w:tc>
      </w:tr>
    </w:tbl>
    <w:p w14:paraId="334DEB4D" w14:textId="77777777" w:rsidR="009246B2" w:rsidRDefault="009246B2" w:rsidP="000442C9">
      <w:pPr>
        <w:rPr>
          <w:b/>
          <w:bCs/>
        </w:rPr>
      </w:pPr>
    </w:p>
    <w:p w14:paraId="30FFA9EE" w14:textId="77777777" w:rsidR="009246B2" w:rsidRDefault="009246B2" w:rsidP="000442C9">
      <w:pPr>
        <w:rPr>
          <w:b/>
          <w:bCs/>
        </w:rPr>
      </w:pPr>
    </w:p>
    <w:p w14:paraId="7F60BA2D" w14:textId="77777777" w:rsidR="009246B2" w:rsidRDefault="009246B2" w:rsidP="000442C9">
      <w:pPr>
        <w:rPr>
          <w:b/>
          <w:bCs/>
        </w:rPr>
      </w:pPr>
    </w:p>
    <w:p w14:paraId="0F929C52" w14:textId="77777777" w:rsidR="009246B2" w:rsidRDefault="009246B2" w:rsidP="000442C9">
      <w:pPr>
        <w:rPr>
          <w:b/>
          <w:bCs/>
        </w:rPr>
      </w:pPr>
    </w:p>
    <w:p w14:paraId="054BF882" w14:textId="77777777" w:rsidR="009246B2" w:rsidRDefault="009246B2" w:rsidP="000442C9">
      <w:pPr>
        <w:rPr>
          <w:b/>
          <w:bCs/>
        </w:rPr>
      </w:pPr>
    </w:p>
    <w:p w14:paraId="0150B140" w14:textId="77777777" w:rsidR="009246B2" w:rsidRDefault="009246B2" w:rsidP="000442C9">
      <w:pPr>
        <w:rPr>
          <w:b/>
          <w:bCs/>
        </w:rPr>
      </w:pPr>
    </w:p>
    <w:p w14:paraId="6BB5A733" w14:textId="77777777" w:rsidR="009246B2" w:rsidRDefault="009246B2" w:rsidP="000442C9">
      <w:pPr>
        <w:rPr>
          <w:b/>
          <w:bCs/>
        </w:rPr>
      </w:pPr>
    </w:p>
    <w:p w14:paraId="43BCF654" w14:textId="77777777" w:rsidR="009246B2" w:rsidRDefault="009246B2" w:rsidP="000442C9">
      <w:pPr>
        <w:rPr>
          <w:b/>
          <w:bCs/>
        </w:rPr>
      </w:pPr>
    </w:p>
    <w:p w14:paraId="0A83F187" w14:textId="32DC2D27" w:rsidR="000442C9" w:rsidRPr="00823C26" w:rsidRDefault="000442C9" w:rsidP="000442C9">
      <w:pPr>
        <w:rPr>
          <w:b/>
          <w:bCs/>
        </w:rPr>
      </w:pPr>
      <w:r w:rsidRPr="00823C26">
        <w:rPr>
          <w:b/>
          <w:bCs/>
        </w:rPr>
        <w:t>Parish Council</w:t>
      </w:r>
    </w:p>
    <w:tbl>
      <w:tblPr>
        <w:tblStyle w:val="TableGrid"/>
        <w:tblW w:w="0" w:type="auto"/>
        <w:tblLook w:val="04A0" w:firstRow="1" w:lastRow="0" w:firstColumn="1" w:lastColumn="0" w:noHBand="0" w:noVBand="1"/>
      </w:tblPr>
      <w:tblGrid>
        <w:gridCol w:w="3539"/>
        <w:gridCol w:w="4111"/>
        <w:gridCol w:w="1366"/>
      </w:tblGrid>
      <w:tr w:rsidR="000442C9" w:rsidRPr="00823C26" w14:paraId="3C046438" w14:textId="77777777" w:rsidTr="00E21F42">
        <w:tc>
          <w:tcPr>
            <w:tcW w:w="3539" w:type="dxa"/>
          </w:tcPr>
          <w:p w14:paraId="02D58171" w14:textId="77777777" w:rsidR="000442C9" w:rsidRPr="00823C26" w:rsidRDefault="000442C9" w:rsidP="00E21F42">
            <w:r w:rsidRPr="00823C26">
              <w:t>MHG Building Contractors</w:t>
            </w:r>
          </w:p>
        </w:tc>
        <w:tc>
          <w:tcPr>
            <w:tcW w:w="4111" w:type="dxa"/>
          </w:tcPr>
          <w:p w14:paraId="53D384C5" w14:textId="77777777" w:rsidR="000442C9" w:rsidRPr="00823C26" w:rsidRDefault="000442C9" w:rsidP="00E21F42">
            <w:r w:rsidRPr="00823C26">
              <w:t>Toilet Cleaning/Bin Emptying</w:t>
            </w:r>
          </w:p>
        </w:tc>
        <w:tc>
          <w:tcPr>
            <w:tcW w:w="1366" w:type="dxa"/>
          </w:tcPr>
          <w:p w14:paraId="749966A9" w14:textId="77777777" w:rsidR="000442C9" w:rsidRPr="00823C26" w:rsidRDefault="000442C9" w:rsidP="00E21F42">
            <w:r w:rsidRPr="00823C26">
              <w:t>£1142.66</w:t>
            </w:r>
          </w:p>
        </w:tc>
      </w:tr>
      <w:tr w:rsidR="000442C9" w:rsidRPr="00823C26" w14:paraId="29629DEE" w14:textId="77777777" w:rsidTr="00E21F42">
        <w:tc>
          <w:tcPr>
            <w:tcW w:w="3539" w:type="dxa"/>
          </w:tcPr>
          <w:p w14:paraId="0F8597E1" w14:textId="77777777" w:rsidR="000442C9" w:rsidRPr="00823C26" w:rsidRDefault="000442C9" w:rsidP="00E21F42">
            <w:r w:rsidRPr="00823C26">
              <w:t>Carl Lis</w:t>
            </w:r>
          </w:p>
        </w:tc>
        <w:tc>
          <w:tcPr>
            <w:tcW w:w="4111" w:type="dxa"/>
          </w:tcPr>
          <w:p w14:paraId="13205CEC" w14:textId="77777777" w:rsidR="000442C9" w:rsidRPr="00823C26" w:rsidRDefault="000442C9" w:rsidP="00E21F42">
            <w:r w:rsidRPr="00823C26">
              <w:t>Clerk Salary December</w:t>
            </w:r>
          </w:p>
        </w:tc>
        <w:tc>
          <w:tcPr>
            <w:tcW w:w="1366" w:type="dxa"/>
          </w:tcPr>
          <w:p w14:paraId="5B997677" w14:textId="77777777" w:rsidR="000442C9" w:rsidRPr="00823C26" w:rsidRDefault="000442C9" w:rsidP="00E21F42">
            <w:r w:rsidRPr="00823C26">
              <w:t>£995.36</w:t>
            </w:r>
          </w:p>
        </w:tc>
      </w:tr>
      <w:tr w:rsidR="000442C9" w:rsidRPr="00823C26" w14:paraId="3F29026B" w14:textId="77777777" w:rsidTr="00E21F42">
        <w:tc>
          <w:tcPr>
            <w:tcW w:w="3539" w:type="dxa"/>
          </w:tcPr>
          <w:p w14:paraId="4751801D" w14:textId="77777777" w:rsidR="000442C9" w:rsidRPr="00823C26" w:rsidRDefault="000442C9" w:rsidP="00E21F42">
            <w:proofErr w:type="spellStart"/>
            <w:r w:rsidRPr="00823C26">
              <w:t>NPower</w:t>
            </w:r>
            <w:proofErr w:type="spellEnd"/>
          </w:p>
        </w:tc>
        <w:tc>
          <w:tcPr>
            <w:tcW w:w="4111" w:type="dxa"/>
          </w:tcPr>
          <w:p w14:paraId="1CACAB69" w14:textId="77777777" w:rsidR="000442C9" w:rsidRPr="00823C26" w:rsidRDefault="000442C9" w:rsidP="00E21F42">
            <w:r w:rsidRPr="00823C26">
              <w:t>Street Lighting</w:t>
            </w:r>
            <w:r>
              <w:t xml:space="preserve"> November</w:t>
            </w:r>
          </w:p>
        </w:tc>
        <w:tc>
          <w:tcPr>
            <w:tcW w:w="1366" w:type="dxa"/>
          </w:tcPr>
          <w:p w14:paraId="27388A93" w14:textId="77777777" w:rsidR="000442C9" w:rsidRPr="00823C26" w:rsidRDefault="000442C9" w:rsidP="00E21F42">
            <w:r w:rsidRPr="00823C26">
              <w:t>£368.06</w:t>
            </w:r>
          </w:p>
        </w:tc>
      </w:tr>
      <w:tr w:rsidR="000442C9" w:rsidRPr="00823C26" w14:paraId="3EF4A542" w14:textId="77777777" w:rsidTr="00E21F42">
        <w:tc>
          <w:tcPr>
            <w:tcW w:w="3539" w:type="dxa"/>
          </w:tcPr>
          <w:p w14:paraId="234E949F" w14:textId="77777777" w:rsidR="000442C9" w:rsidRPr="00823C26" w:rsidRDefault="000442C9" w:rsidP="00E21F42">
            <w:r w:rsidRPr="00823C26">
              <w:t>Unity Trust Bank (Direct Debit)</w:t>
            </w:r>
          </w:p>
        </w:tc>
        <w:tc>
          <w:tcPr>
            <w:tcW w:w="4111" w:type="dxa"/>
          </w:tcPr>
          <w:p w14:paraId="18A851C2" w14:textId="77777777" w:rsidR="000442C9" w:rsidRPr="00823C26" w:rsidRDefault="000442C9" w:rsidP="00E21F42">
            <w:r w:rsidRPr="00823C26">
              <w:t>Service Charges</w:t>
            </w:r>
          </w:p>
        </w:tc>
        <w:tc>
          <w:tcPr>
            <w:tcW w:w="1366" w:type="dxa"/>
          </w:tcPr>
          <w:p w14:paraId="0C554996" w14:textId="77777777" w:rsidR="000442C9" w:rsidRPr="00823C26" w:rsidRDefault="000442C9" w:rsidP="00E21F42">
            <w:r w:rsidRPr="00823C26">
              <w:t>£18.00</w:t>
            </w:r>
          </w:p>
        </w:tc>
      </w:tr>
      <w:tr w:rsidR="000442C9" w:rsidRPr="00823C26" w14:paraId="58223EB7" w14:textId="77777777" w:rsidTr="00E21F42">
        <w:tc>
          <w:tcPr>
            <w:tcW w:w="3539" w:type="dxa"/>
          </w:tcPr>
          <w:p w14:paraId="4A749D6F" w14:textId="77777777" w:rsidR="000442C9" w:rsidRPr="00823C26" w:rsidRDefault="000442C9" w:rsidP="00E21F42">
            <w:r w:rsidRPr="00823C26">
              <w:t>Unity Trust Bank (Direct Debit)</w:t>
            </w:r>
          </w:p>
        </w:tc>
        <w:tc>
          <w:tcPr>
            <w:tcW w:w="4111" w:type="dxa"/>
          </w:tcPr>
          <w:p w14:paraId="76C87799" w14:textId="77777777" w:rsidR="000442C9" w:rsidRPr="00823C26" w:rsidRDefault="000442C9" w:rsidP="00E21F42">
            <w:r w:rsidRPr="00823C26">
              <w:t>Cash/Cheque Charges (Instant Access A/C)</w:t>
            </w:r>
          </w:p>
        </w:tc>
        <w:tc>
          <w:tcPr>
            <w:tcW w:w="1366" w:type="dxa"/>
          </w:tcPr>
          <w:p w14:paraId="03A12557" w14:textId="77777777" w:rsidR="000442C9" w:rsidRPr="00823C26" w:rsidRDefault="000442C9" w:rsidP="00E21F42">
            <w:r w:rsidRPr="00823C26">
              <w:t>£4.20</w:t>
            </w:r>
          </w:p>
        </w:tc>
      </w:tr>
      <w:tr w:rsidR="000442C9" w:rsidRPr="00823C26" w14:paraId="596124C2" w14:textId="77777777" w:rsidTr="00E21F42">
        <w:tc>
          <w:tcPr>
            <w:tcW w:w="3539" w:type="dxa"/>
          </w:tcPr>
          <w:p w14:paraId="34CCD097" w14:textId="77777777" w:rsidR="000442C9" w:rsidRPr="00823C26" w:rsidRDefault="000442C9" w:rsidP="00E21F42">
            <w:r w:rsidRPr="00823C26">
              <w:t>Kingsdale Projects</w:t>
            </w:r>
          </w:p>
        </w:tc>
        <w:tc>
          <w:tcPr>
            <w:tcW w:w="4111" w:type="dxa"/>
          </w:tcPr>
          <w:p w14:paraId="306B1017" w14:textId="77777777" w:rsidR="000442C9" w:rsidRPr="00823C26" w:rsidRDefault="000442C9" w:rsidP="00E21F42">
            <w:r w:rsidRPr="00823C26">
              <w:t>Cleaning of War Memorial</w:t>
            </w:r>
          </w:p>
        </w:tc>
        <w:tc>
          <w:tcPr>
            <w:tcW w:w="1366" w:type="dxa"/>
          </w:tcPr>
          <w:p w14:paraId="16551707" w14:textId="77777777" w:rsidR="000442C9" w:rsidRPr="00823C26" w:rsidRDefault="000442C9" w:rsidP="00E21F42">
            <w:r w:rsidRPr="00823C26">
              <w:t>£80.00</w:t>
            </w:r>
          </w:p>
        </w:tc>
      </w:tr>
      <w:tr w:rsidR="000442C9" w:rsidRPr="00B302AB" w14:paraId="634A9EB1" w14:textId="77777777" w:rsidTr="00E21F42">
        <w:tc>
          <w:tcPr>
            <w:tcW w:w="3539" w:type="dxa"/>
          </w:tcPr>
          <w:p w14:paraId="7ECC0FAC" w14:textId="77777777" w:rsidR="000442C9" w:rsidRPr="00823C26" w:rsidRDefault="000442C9" w:rsidP="00E21F42">
            <w:r w:rsidRPr="00823C26">
              <w:t>Horton Landscapes Ltd</w:t>
            </w:r>
          </w:p>
        </w:tc>
        <w:tc>
          <w:tcPr>
            <w:tcW w:w="4111" w:type="dxa"/>
          </w:tcPr>
          <w:p w14:paraId="75823A95" w14:textId="77777777" w:rsidR="000442C9" w:rsidRPr="00823C26" w:rsidRDefault="000442C9" w:rsidP="00E21F42">
            <w:r w:rsidRPr="00823C26">
              <w:t>Central Gardens Maintenance Nov</w:t>
            </w:r>
          </w:p>
        </w:tc>
        <w:tc>
          <w:tcPr>
            <w:tcW w:w="1366" w:type="dxa"/>
          </w:tcPr>
          <w:p w14:paraId="200E6522" w14:textId="77777777" w:rsidR="000442C9" w:rsidRPr="00CE3D0A" w:rsidRDefault="000442C9" w:rsidP="00E21F42">
            <w:r w:rsidRPr="00823C26">
              <w:t>£120.00</w:t>
            </w:r>
          </w:p>
        </w:tc>
      </w:tr>
      <w:tr w:rsidR="000442C9" w:rsidRPr="00B302AB" w14:paraId="40D9C690" w14:textId="77777777" w:rsidTr="00E21F42">
        <w:tc>
          <w:tcPr>
            <w:tcW w:w="3539" w:type="dxa"/>
          </w:tcPr>
          <w:p w14:paraId="40B6E83C" w14:textId="77777777" w:rsidR="000442C9" w:rsidRPr="00DE29A6" w:rsidRDefault="000442C9" w:rsidP="00E21F42">
            <w:r>
              <w:t>Horton Landscapes Ltd</w:t>
            </w:r>
          </w:p>
        </w:tc>
        <w:tc>
          <w:tcPr>
            <w:tcW w:w="4111" w:type="dxa"/>
          </w:tcPr>
          <w:p w14:paraId="43F809E8" w14:textId="77777777" w:rsidR="000442C9" w:rsidRPr="00DE29A6" w:rsidRDefault="000442C9" w:rsidP="00E21F42">
            <w:r>
              <w:t>Central Gardens Maintenance Dec</w:t>
            </w:r>
          </w:p>
        </w:tc>
        <w:tc>
          <w:tcPr>
            <w:tcW w:w="1366" w:type="dxa"/>
          </w:tcPr>
          <w:p w14:paraId="1DA0E765" w14:textId="77777777" w:rsidR="000442C9" w:rsidRPr="00CE3D0A" w:rsidRDefault="000442C9" w:rsidP="00E21F42">
            <w:r>
              <w:t>£120.00</w:t>
            </w:r>
          </w:p>
        </w:tc>
      </w:tr>
      <w:tr w:rsidR="000442C9" w:rsidRPr="00B302AB" w14:paraId="4EF2C251" w14:textId="77777777" w:rsidTr="00E21F42">
        <w:tc>
          <w:tcPr>
            <w:tcW w:w="3539" w:type="dxa"/>
          </w:tcPr>
          <w:p w14:paraId="7DA356FA" w14:textId="77777777" w:rsidR="000442C9" w:rsidRPr="00DE29A6" w:rsidRDefault="000442C9" w:rsidP="00E21F42">
            <w:proofErr w:type="spellStart"/>
            <w:r>
              <w:t>Waterplus</w:t>
            </w:r>
            <w:proofErr w:type="spellEnd"/>
          </w:p>
        </w:tc>
        <w:tc>
          <w:tcPr>
            <w:tcW w:w="4111" w:type="dxa"/>
          </w:tcPr>
          <w:p w14:paraId="7E4CBEC3" w14:textId="77777777" w:rsidR="000442C9" w:rsidRPr="00DE29A6" w:rsidRDefault="000442C9" w:rsidP="00E21F42">
            <w:r>
              <w:t>Water Charges</w:t>
            </w:r>
          </w:p>
        </w:tc>
        <w:tc>
          <w:tcPr>
            <w:tcW w:w="1366" w:type="dxa"/>
          </w:tcPr>
          <w:p w14:paraId="613F281D" w14:textId="77777777" w:rsidR="000442C9" w:rsidRPr="00CE3D0A" w:rsidRDefault="000442C9" w:rsidP="00E21F42">
            <w:r>
              <w:t>£243.28</w:t>
            </w:r>
          </w:p>
        </w:tc>
      </w:tr>
      <w:tr w:rsidR="000442C9" w:rsidRPr="00B302AB" w14:paraId="7814442F" w14:textId="77777777" w:rsidTr="00E21F42">
        <w:tc>
          <w:tcPr>
            <w:tcW w:w="3539" w:type="dxa"/>
          </w:tcPr>
          <w:p w14:paraId="521578D6" w14:textId="77777777" w:rsidR="000442C9" w:rsidRPr="00DE29A6" w:rsidRDefault="000442C9" w:rsidP="00E21F42">
            <w:r>
              <w:t>SSE (Direct Debit)</w:t>
            </w:r>
          </w:p>
        </w:tc>
        <w:tc>
          <w:tcPr>
            <w:tcW w:w="4111" w:type="dxa"/>
          </w:tcPr>
          <w:p w14:paraId="1CC99AA9" w14:textId="77777777" w:rsidR="000442C9" w:rsidRPr="00DE29A6" w:rsidRDefault="000442C9" w:rsidP="00E21F42">
            <w:proofErr w:type="spellStart"/>
            <w:r>
              <w:t>Thacking</w:t>
            </w:r>
            <w:proofErr w:type="spellEnd"/>
            <w:r>
              <w:t xml:space="preserve"> Lane Toilets</w:t>
            </w:r>
          </w:p>
        </w:tc>
        <w:tc>
          <w:tcPr>
            <w:tcW w:w="1366" w:type="dxa"/>
          </w:tcPr>
          <w:p w14:paraId="7D3F14F7" w14:textId="77777777" w:rsidR="000442C9" w:rsidRPr="00CE3D0A" w:rsidRDefault="000442C9" w:rsidP="00E21F42">
            <w:r>
              <w:t>£92.25</w:t>
            </w:r>
          </w:p>
        </w:tc>
      </w:tr>
      <w:tr w:rsidR="000442C9" w:rsidRPr="00B302AB" w14:paraId="555CDB76" w14:textId="77777777" w:rsidTr="00E21F42">
        <w:tc>
          <w:tcPr>
            <w:tcW w:w="3539" w:type="dxa"/>
          </w:tcPr>
          <w:p w14:paraId="3C88B40A" w14:textId="77777777" w:rsidR="000442C9" w:rsidRPr="00DE29A6" w:rsidRDefault="000442C9" w:rsidP="00E21F42">
            <w:r w:rsidRPr="00DE29A6">
              <w:t>MHG Building Contractors</w:t>
            </w:r>
          </w:p>
        </w:tc>
        <w:tc>
          <w:tcPr>
            <w:tcW w:w="4111" w:type="dxa"/>
          </w:tcPr>
          <w:p w14:paraId="636FABF0" w14:textId="77777777" w:rsidR="000442C9" w:rsidRPr="00DE29A6" w:rsidRDefault="000442C9" w:rsidP="00E21F42">
            <w:r>
              <w:t>Repairs to Play Area</w:t>
            </w:r>
          </w:p>
        </w:tc>
        <w:tc>
          <w:tcPr>
            <w:tcW w:w="1366" w:type="dxa"/>
          </w:tcPr>
          <w:p w14:paraId="4E23FAE4" w14:textId="77777777" w:rsidR="000442C9" w:rsidRPr="00CE3D0A" w:rsidRDefault="000442C9" w:rsidP="00E21F42">
            <w:r>
              <w:t>£400.50</w:t>
            </w:r>
          </w:p>
        </w:tc>
      </w:tr>
      <w:tr w:rsidR="000442C9" w:rsidRPr="00B302AB" w14:paraId="069434EC" w14:textId="77777777" w:rsidTr="00E21F42">
        <w:tc>
          <w:tcPr>
            <w:tcW w:w="3539" w:type="dxa"/>
          </w:tcPr>
          <w:p w14:paraId="665C2784" w14:textId="77777777" w:rsidR="000442C9" w:rsidRPr="00DE29A6" w:rsidRDefault="000442C9" w:rsidP="00E21F42">
            <w:proofErr w:type="spellStart"/>
            <w:r>
              <w:t>NPower</w:t>
            </w:r>
            <w:proofErr w:type="spellEnd"/>
          </w:p>
        </w:tc>
        <w:tc>
          <w:tcPr>
            <w:tcW w:w="4111" w:type="dxa"/>
          </w:tcPr>
          <w:p w14:paraId="7864D123" w14:textId="77777777" w:rsidR="000442C9" w:rsidRDefault="000442C9" w:rsidP="00E21F42">
            <w:r>
              <w:t>Street Lighting Previous Underpayment</w:t>
            </w:r>
          </w:p>
        </w:tc>
        <w:tc>
          <w:tcPr>
            <w:tcW w:w="1366" w:type="dxa"/>
          </w:tcPr>
          <w:p w14:paraId="4EB811EB" w14:textId="77777777" w:rsidR="000442C9" w:rsidRDefault="000442C9" w:rsidP="00E21F42">
            <w:r>
              <w:t>£0.10</w:t>
            </w:r>
          </w:p>
        </w:tc>
      </w:tr>
      <w:tr w:rsidR="000442C9" w:rsidRPr="00B302AB" w14:paraId="603D60E6" w14:textId="77777777" w:rsidTr="00E21F42">
        <w:tc>
          <w:tcPr>
            <w:tcW w:w="3539" w:type="dxa"/>
          </w:tcPr>
          <w:p w14:paraId="7EBEFF52" w14:textId="77777777" w:rsidR="000442C9" w:rsidRPr="00DE29A6" w:rsidRDefault="000442C9" w:rsidP="00E21F42">
            <w:proofErr w:type="spellStart"/>
            <w:r>
              <w:t>NPower</w:t>
            </w:r>
            <w:proofErr w:type="spellEnd"/>
          </w:p>
        </w:tc>
        <w:tc>
          <w:tcPr>
            <w:tcW w:w="4111" w:type="dxa"/>
          </w:tcPr>
          <w:p w14:paraId="0055F8D6" w14:textId="77777777" w:rsidR="000442C9" w:rsidRDefault="000442C9" w:rsidP="00E21F42">
            <w:r>
              <w:t>Street Lighting December£</w:t>
            </w:r>
          </w:p>
        </w:tc>
        <w:tc>
          <w:tcPr>
            <w:tcW w:w="1366" w:type="dxa"/>
          </w:tcPr>
          <w:p w14:paraId="7D37C995" w14:textId="77777777" w:rsidR="000442C9" w:rsidRDefault="000442C9" w:rsidP="00E21F42">
            <w:r>
              <w:t>£382.75</w:t>
            </w:r>
          </w:p>
        </w:tc>
      </w:tr>
      <w:tr w:rsidR="000442C9" w:rsidRPr="00B302AB" w14:paraId="452C8F4B" w14:textId="77777777" w:rsidTr="00E21F42">
        <w:tc>
          <w:tcPr>
            <w:tcW w:w="3539" w:type="dxa"/>
          </w:tcPr>
          <w:p w14:paraId="2DBB44E0" w14:textId="77777777" w:rsidR="000442C9" w:rsidRDefault="000442C9" w:rsidP="00E21F42">
            <w:r>
              <w:t>EON</w:t>
            </w:r>
          </w:p>
        </w:tc>
        <w:tc>
          <w:tcPr>
            <w:tcW w:w="4111" w:type="dxa"/>
          </w:tcPr>
          <w:p w14:paraId="044E1FBE" w14:textId="77777777" w:rsidR="000442C9" w:rsidRDefault="000442C9" w:rsidP="00E21F42">
            <w:r>
              <w:t>Church Lighting</w:t>
            </w:r>
          </w:p>
        </w:tc>
        <w:tc>
          <w:tcPr>
            <w:tcW w:w="1366" w:type="dxa"/>
          </w:tcPr>
          <w:p w14:paraId="442471BF" w14:textId="77777777" w:rsidR="000442C9" w:rsidRDefault="000442C9" w:rsidP="00E21F42">
            <w:r>
              <w:t>£17.37</w:t>
            </w:r>
          </w:p>
        </w:tc>
      </w:tr>
      <w:tr w:rsidR="000442C9" w:rsidRPr="00B302AB" w14:paraId="79F505C5" w14:textId="77777777" w:rsidTr="00E21F42">
        <w:tc>
          <w:tcPr>
            <w:tcW w:w="3539" w:type="dxa"/>
          </w:tcPr>
          <w:p w14:paraId="59820118" w14:textId="77777777" w:rsidR="000442C9" w:rsidRDefault="000442C9" w:rsidP="00E21F42">
            <w:proofErr w:type="spellStart"/>
            <w:r>
              <w:t>Waterplus</w:t>
            </w:r>
            <w:proofErr w:type="spellEnd"/>
          </w:p>
        </w:tc>
        <w:tc>
          <w:tcPr>
            <w:tcW w:w="4111" w:type="dxa"/>
          </w:tcPr>
          <w:p w14:paraId="6B70CF2E" w14:textId="77777777" w:rsidR="000442C9" w:rsidRDefault="000442C9" w:rsidP="00E21F42">
            <w:r>
              <w:t>Waste Water Charges</w:t>
            </w:r>
          </w:p>
        </w:tc>
        <w:tc>
          <w:tcPr>
            <w:tcW w:w="1366" w:type="dxa"/>
          </w:tcPr>
          <w:p w14:paraId="61C91344" w14:textId="77777777" w:rsidR="000442C9" w:rsidRDefault="000442C9" w:rsidP="00E21F42">
            <w:r>
              <w:t>£654.26</w:t>
            </w:r>
          </w:p>
        </w:tc>
      </w:tr>
    </w:tbl>
    <w:p w14:paraId="31E62B3B" w14:textId="77777777" w:rsidR="00F00A41" w:rsidRDefault="00F00A41" w:rsidP="00BA653C">
      <w:pPr>
        <w:rPr>
          <w:b/>
          <w:bCs/>
        </w:rPr>
      </w:pPr>
    </w:p>
    <w:bookmarkEnd w:id="4"/>
    <w:p w14:paraId="49940C51" w14:textId="6F8C05A2" w:rsidR="00D016A2" w:rsidRPr="009809C7" w:rsidRDefault="007C52D9" w:rsidP="00D016A2">
      <w:pPr>
        <w:spacing w:after="0" w:line="240" w:lineRule="auto"/>
        <w:contextualSpacing/>
      </w:pPr>
      <w:r w:rsidRPr="009809C7">
        <w:rPr>
          <w:b/>
          <w:bCs/>
        </w:rPr>
        <w:t xml:space="preserve">13. </w:t>
      </w:r>
      <w:r w:rsidRPr="009809C7">
        <w:t xml:space="preserve"> No other matters were decided as urgent by the Chairman in accordance with Section 1008 (4)     </w:t>
      </w:r>
    </w:p>
    <w:p w14:paraId="49DD4144" w14:textId="708723F5" w:rsidR="007E71CC" w:rsidRPr="009809C7" w:rsidRDefault="007C52D9" w:rsidP="007E71CC">
      <w:pPr>
        <w:spacing w:after="0" w:line="240" w:lineRule="auto"/>
        <w:rPr>
          <w:rFonts w:eastAsiaTheme="minorEastAsia"/>
          <w:lang w:eastAsia="en-GB"/>
        </w:rPr>
      </w:pPr>
      <w:r w:rsidRPr="009809C7">
        <w:rPr>
          <w:rFonts w:eastAsiaTheme="minorEastAsia"/>
          <w:lang w:eastAsia="en-GB"/>
        </w:rPr>
        <w:t xml:space="preserve">        Of the Local Government Act 1972</w:t>
      </w:r>
    </w:p>
    <w:p w14:paraId="22F32EEA" w14:textId="77777777" w:rsidR="007C52D9" w:rsidRPr="009809C7" w:rsidRDefault="007C52D9" w:rsidP="007E71CC">
      <w:pPr>
        <w:spacing w:after="0" w:line="240" w:lineRule="auto"/>
        <w:rPr>
          <w:rFonts w:eastAsiaTheme="minorEastAsia"/>
          <w:lang w:eastAsia="en-GB"/>
        </w:rPr>
      </w:pPr>
    </w:p>
    <w:p w14:paraId="026CC654" w14:textId="6B02456D" w:rsidR="008D0384" w:rsidRPr="009809C7" w:rsidRDefault="007E71CC" w:rsidP="007E71CC">
      <w:pPr>
        <w:spacing w:after="0" w:line="240" w:lineRule="auto"/>
        <w:rPr>
          <w:rFonts w:eastAsiaTheme="minorEastAsia"/>
          <w:lang w:eastAsia="en-GB"/>
        </w:rPr>
      </w:pPr>
      <w:r w:rsidRPr="009809C7">
        <w:rPr>
          <w:rFonts w:eastAsiaTheme="minorEastAsia"/>
          <w:lang w:eastAsia="en-GB"/>
        </w:rPr>
        <w:t xml:space="preserve">The </w:t>
      </w:r>
      <w:r w:rsidR="00F05765" w:rsidRPr="009809C7">
        <w:rPr>
          <w:rFonts w:eastAsiaTheme="minorEastAsia"/>
          <w:lang w:eastAsia="en-GB"/>
        </w:rPr>
        <w:t xml:space="preserve">Chairman closed the </w:t>
      </w:r>
      <w:r w:rsidR="003417C5" w:rsidRPr="009809C7">
        <w:rPr>
          <w:rFonts w:eastAsiaTheme="minorEastAsia"/>
          <w:lang w:eastAsia="en-GB"/>
        </w:rPr>
        <w:t>meeting at</w:t>
      </w:r>
      <w:r w:rsidR="0079468F" w:rsidRPr="009809C7">
        <w:rPr>
          <w:rFonts w:eastAsiaTheme="minorEastAsia"/>
          <w:lang w:eastAsia="en-GB"/>
        </w:rPr>
        <w:t xml:space="preserve"> </w:t>
      </w:r>
      <w:r w:rsidR="000442C9">
        <w:rPr>
          <w:rFonts w:eastAsiaTheme="minorEastAsia"/>
          <w:lang w:eastAsia="en-GB"/>
        </w:rPr>
        <w:t>7.41</w:t>
      </w:r>
      <w:r w:rsidR="00AD65BF">
        <w:rPr>
          <w:rFonts w:eastAsiaTheme="minorEastAsia"/>
          <w:lang w:eastAsia="en-GB"/>
        </w:rPr>
        <w:t>pm</w:t>
      </w:r>
      <w:r w:rsidR="008D0384" w:rsidRPr="009809C7">
        <w:rPr>
          <w:rFonts w:eastAsiaTheme="minorEastAsia"/>
          <w:lang w:eastAsia="en-GB"/>
        </w:rPr>
        <w:t xml:space="preserve"> </w:t>
      </w:r>
    </w:p>
    <w:p w14:paraId="2121BBBB" w14:textId="77777777" w:rsidR="008D0384" w:rsidRPr="009809C7" w:rsidRDefault="008D0384" w:rsidP="007E71CC">
      <w:pPr>
        <w:spacing w:after="0" w:line="240" w:lineRule="auto"/>
        <w:rPr>
          <w:rFonts w:eastAsiaTheme="minorEastAsia"/>
          <w:lang w:eastAsia="en-GB"/>
        </w:rPr>
      </w:pPr>
    </w:p>
    <w:p w14:paraId="1FADC035" w14:textId="3B848EF9" w:rsidR="007E71CC" w:rsidRPr="00D22D6A" w:rsidRDefault="00EB2FC1" w:rsidP="007E71CC">
      <w:pPr>
        <w:spacing w:after="0" w:line="240" w:lineRule="auto"/>
        <w:rPr>
          <w:rFonts w:eastAsiaTheme="minorEastAsia"/>
          <w:sz w:val="24"/>
          <w:szCs w:val="24"/>
          <w:lang w:eastAsia="en-GB"/>
        </w:rPr>
      </w:pPr>
      <w:r w:rsidRPr="009809C7">
        <w:rPr>
          <w:rFonts w:eastAsiaTheme="minorEastAsia"/>
          <w:b/>
          <w:bCs/>
          <w:sz w:val="24"/>
          <w:szCs w:val="24"/>
          <w:lang w:eastAsia="en-GB"/>
        </w:rPr>
        <w:t xml:space="preserve">The next Meeting of the Parish Council will be on Monday </w:t>
      </w:r>
      <w:r w:rsidR="003F5983">
        <w:rPr>
          <w:rFonts w:eastAsiaTheme="minorEastAsia"/>
          <w:b/>
          <w:bCs/>
          <w:sz w:val="24"/>
          <w:szCs w:val="24"/>
          <w:lang w:eastAsia="en-GB"/>
        </w:rPr>
        <w:t>5</w:t>
      </w:r>
      <w:r w:rsidR="00834F1B" w:rsidRPr="00834F1B">
        <w:rPr>
          <w:rFonts w:eastAsiaTheme="minorEastAsia"/>
          <w:b/>
          <w:bCs/>
          <w:sz w:val="24"/>
          <w:szCs w:val="24"/>
          <w:vertAlign w:val="superscript"/>
          <w:lang w:eastAsia="en-GB"/>
        </w:rPr>
        <w:t>th</w:t>
      </w:r>
      <w:r w:rsidR="00834F1B">
        <w:rPr>
          <w:rFonts w:eastAsiaTheme="minorEastAsia"/>
          <w:b/>
          <w:bCs/>
          <w:sz w:val="24"/>
          <w:szCs w:val="24"/>
          <w:lang w:eastAsia="en-GB"/>
        </w:rPr>
        <w:t xml:space="preserve"> </w:t>
      </w:r>
      <w:r w:rsidR="003F5983">
        <w:rPr>
          <w:rFonts w:eastAsiaTheme="minorEastAsia"/>
          <w:b/>
          <w:bCs/>
          <w:sz w:val="24"/>
          <w:szCs w:val="24"/>
          <w:lang w:eastAsia="en-GB"/>
        </w:rPr>
        <w:t>February</w:t>
      </w:r>
      <w:r w:rsidR="00834F1B">
        <w:rPr>
          <w:rFonts w:eastAsiaTheme="minorEastAsia"/>
          <w:b/>
          <w:bCs/>
          <w:sz w:val="24"/>
          <w:szCs w:val="24"/>
          <w:lang w:eastAsia="en-GB"/>
        </w:rPr>
        <w:t xml:space="preserve"> 2024</w:t>
      </w:r>
      <w:r w:rsidRPr="009809C7">
        <w:rPr>
          <w:rFonts w:eastAsiaTheme="minorEastAsia"/>
          <w:b/>
          <w:bCs/>
          <w:sz w:val="24"/>
          <w:szCs w:val="24"/>
          <w:lang w:eastAsia="en-GB"/>
        </w:rPr>
        <w:t xml:space="preserve"> at </w:t>
      </w:r>
      <w:r w:rsidR="00D22D6A" w:rsidRPr="009809C7">
        <w:rPr>
          <w:rFonts w:eastAsiaTheme="minorEastAsia"/>
          <w:b/>
          <w:bCs/>
          <w:sz w:val="24"/>
          <w:szCs w:val="24"/>
          <w:lang w:eastAsia="en-GB"/>
        </w:rPr>
        <w:t>7p</w:t>
      </w:r>
      <w:r w:rsidRPr="009809C7">
        <w:rPr>
          <w:rFonts w:eastAsiaTheme="minorEastAsia"/>
          <w:b/>
          <w:bCs/>
          <w:sz w:val="24"/>
          <w:szCs w:val="24"/>
          <w:lang w:eastAsia="en-GB"/>
        </w:rPr>
        <w:t xml:space="preserve">m </w:t>
      </w:r>
    </w:p>
    <w:p w14:paraId="670D7645" w14:textId="0A7F21A4" w:rsidR="007C52D9" w:rsidRPr="00D22D6A"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F3EA" w14:textId="77777777" w:rsidR="003859E1" w:rsidRDefault="003859E1">
      <w:pPr>
        <w:spacing w:after="0" w:line="240" w:lineRule="auto"/>
      </w:pPr>
      <w:r>
        <w:separator/>
      </w:r>
    </w:p>
  </w:endnote>
  <w:endnote w:type="continuationSeparator" w:id="0">
    <w:p w14:paraId="0DD8394A" w14:textId="77777777" w:rsidR="003859E1" w:rsidRDefault="0038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35F0" w14:textId="77777777" w:rsidR="00D72A13" w:rsidRDefault="00D72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4E7398" w:rsidRDefault="00F05FC4" w:rsidP="008F1B90">
    <w:pPr>
      <w:ind w:left="720"/>
    </w:pPr>
    <w:r>
      <w:t>Signed as a true record of the meeting</w:t>
    </w:r>
  </w:p>
  <w:p w14:paraId="08B45C3C" w14:textId="77777777" w:rsidR="004E7398" w:rsidRDefault="004E7398">
    <w:pPr>
      <w:pStyle w:val="Footer"/>
      <w:rPr>
        <w:rFonts w:eastAsiaTheme="minorHAnsi"/>
        <w:lang w:eastAsia="en-US"/>
      </w:rPr>
    </w:pPr>
  </w:p>
  <w:p w14:paraId="184AA684" w14:textId="57F56FA7" w:rsidR="00847AE3"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D72A13">
      <w:rPr>
        <w:rFonts w:eastAsiaTheme="minorHAnsi"/>
        <w:lang w:eastAsia="en-US"/>
      </w:rPr>
      <w:t>5</w:t>
    </w:r>
    <w:r w:rsidR="00D72A13" w:rsidRPr="00D72A13">
      <w:rPr>
        <w:rFonts w:eastAsiaTheme="minorHAnsi"/>
        <w:vertAlign w:val="superscript"/>
        <w:lang w:eastAsia="en-US"/>
      </w:rPr>
      <w:t>th</w:t>
    </w:r>
    <w:r w:rsidR="00D72A13">
      <w:rPr>
        <w:rFonts w:eastAsiaTheme="minorHAnsi"/>
        <w:lang w:eastAsia="en-US"/>
      </w:rPr>
      <w:t xml:space="preserve"> February </w:t>
    </w:r>
    <w:r w:rsidR="00F958EC">
      <w:rPr>
        <w:rFonts w:eastAsiaTheme="minorHAnsi"/>
        <w:lang w:eastAsia="en-US"/>
      </w:rPr>
      <w:t>2024</w:t>
    </w:r>
  </w:p>
  <w:p w14:paraId="4F437C33" w14:textId="77777777" w:rsidR="00F958EC" w:rsidRDefault="00F958EC" w:rsidP="00B20E35">
    <w:pPr>
      <w:pStyle w:val="Footer"/>
      <w:ind w:left="720"/>
      <w:rPr>
        <w:rFonts w:eastAsiaTheme="minorHAnsi"/>
        <w:lang w:eastAsia="en-US"/>
      </w:rPr>
    </w:pPr>
  </w:p>
  <w:p w14:paraId="14EA5C8C" w14:textId="77777777" w:rsidR="00DE3279" w:rsidRDefault="00DE3279" w:rsidP="00B20E35">
    <w:pPr>
      <w:pStyle w:val="Footer"/>
      <w:ind w:left="720"/>
      <w:rPr>
        <w:rFonts w:eastAsiaTheme="minorHAnsi"/>
        <w:lang w:eastAsia="en-US"/>
      </w:rPr>
    </w:pPr>
  </w:p>
  <w:p w14:paraId="29CDA7A5" w14:textId="7F90A9E0" w:rsidR="004E7398"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4E8D" w14:textId="77777777" w:rsidR="00D72A13" w:rsidRDefault="00D7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BC64" w14:textId="77777777" w:rsidR="003859E1" w:rsidRDefault="003859E1">
      <w:pPr>
        <w:spacing w:after="0" w:line="240" w:lineRule="auto"/>
      </w:pPr>
      <w:r>
        <w:separator/>
      </w:r>
    </w:p>
  </w:footnote>
  <w:footnote w:type="continuationSeparator" w:id="0">
    <w:p w14:paraId="5F1B39CD" w14:textId="77777777" w:rsidR="003859E1" w:rsidRDefault="0038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15AA" w14:textId="77777777" w:rsidR="00D72A13" w:rsidRDefault="00D72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7B3" w14:textId="77777777" w:rsidR="00D72A13" w:rsidRDefault="00D72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F89"/>
    <w:multiLevelType w:val="hybridMultilevel"/>
    <w:tmpl w:val="066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D614277"/>
    <w:multiLevelType w:val="hybridMultilevel"/>
    <w:tmpl w:val="7DB4FE28"/>
    <w:lvl w:ilvl="0" w:tplc="6A220656">
      <w:start w:val="1"/>
      <w:numFmt w:val="lowerLetter"/>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651A0"/>
    <w:multiLevelType w:val="hybridMultilevel"/>
    <w:tmpl w:val="CDA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B12AF"/>
    <w:multiLevelType w:val="hybridMultilevel"/>
    <w:tmpl w:val="C8446BCE"/>
    <w:lvl w:ilvl="0" w:tplc="9D22C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B55EB"/>
    <w:multiLevelType w:val="hybridMultilevel"/>
    <w:tmpl w:val="BD8E726C"/>
    <w:lvl w:ilvl="0" w:tplc="D09EB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F6634"/>
    <w:multiLevelType w:val="hybridMultilevel"/>
    <w:tmpl w:val="51F215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 w15:restartNumberingAfterBreak="0">
    <w:nsid w:val="5EC57609"/>
    <w:multiLevelType w:val="hybridMultilevel"/>
    <w:tmpl w:val="D3340CEA"/>
    <w:lvl w:ilvl="0" w:tplc="EEF4891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F66BE"/>
    <w:multiLevelType w:val="hybridMultilevel"/>
    <w:tmpl w:val="A3186928"/>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15:restartNumberingAfterBreak="0">
    <w:nsid w:val="6A24221C"/>
    <w:multiLevelType w:val="hybridMultilevel"/>
    <w:tmpl w:val="50740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71DB3079"/>
    <w:multiLevelType w:val="hybridMultilevel"/>
    <w:tmpl w:val="AA9A54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2E215B7"/>
    <w:multiLevelType w:val="hybridMultilevel"/>
    <w:tmpl w:val="4B2C3D6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8109">
    <w:abstractNumId w:val="11"/>
  </w:num>
  <w:num w:numId="2" w16cid:durableId="324019015">
    <w:abstractNumId w:val="0"/>
  </w:num>
  <w:num w:numId="3" w16cid:durableId="1501389139">
    <w:abstractNumId w:val="13"/>
  </w:num>
  <w:num w:numId="4" w16cid:durableId="495464837">
    <w:abstractNumId w:val="15"/>
  </w:num>
  <w:num w:numId="5" w16cid:durableId="2132817213">
    <w:abstractNumId w:val="4"/>
  </w:num>
  <w:num w:numId="6" w16cid:durableId="1765688540">
    <w:abstractNumId w:val="14"/>
  </w:num>
  <w:num w:numId="7" w16cid:durableId="364719043">
    <w:abstractNumId w:val="2"/>
  </w:num>
  <w:num w:numId="8" w16cid:durableId="1251893982">
    <w:abstractNumId w:val="9"/>
  </w:num>
  <w:num w:numId="9" w16cid:durableId="889536218">
    <w:abstractNumId w:val="5"/>
  </w:num>
  <w:num w:numId="10" w16cid:durableId="1726566527">
    <w:abstractNumId w:val="7"/>
  </w:num>
  <w:num w:numId="11" w16cid:durableId="654647112">
    <w:abstractNumId w:val="6"/>
  </w:num>
  <w:num w:numId="12" w16cid:durableId="152334576">
    <w:abstractNumId w:val="1"/>
  </w:num>
  <w:num w:numId="13" w16cid:durableId="1842046286">
    <w:abstractNumId w:val="3"/>
  </w:num>
  <w:num w:numId="14" w16cid:durableId="330644799">
    <w:abstractNumId w:val="10"/>
  </w:num>
  <w:num w:numId="15" w16cid:durableId="619263418">
    <w:abstractNumId w:val="12"/>
  </w:num>
  <w:num w:numId="16" w16cid:durableId="13003000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43A"/>
    <w:rsid w:val="00007653"/>
    <w:rsid w:val="00007D68"/>
    <w:rsid w:val="00010F41"/>
    <w:rsid w:val="00011CCD"/>
    <w:rsid w:val="00013E8A"/>
    <w:rsid w:val="00016229"/>
    <w:rsid w:val="00016D99"/>
    <w:rsid w:val="00016F9B"/>
    <w:rsid w:val="000176DD"/>
    <w:rsid w:val="00021888"/>
    <w:rsid w:val="000243E2"/>
    <w:rsid w:val="00030E0E"/>
    <w:rsid w:val="00033D09"/>
    <w:rsid w:val="000349A4"/>
    <w:rsid w:val="00034A7E"/>
    <w:rsid w:val="000371EF"/>
    <w:rsid w:val="00037AFB"/>
    <w:rsid w:val="000404D2"/>
    <w:rsid w:val="000406AA"/>
    <w:rsid w:val="000442C9"/>
    <w:rsid w:val="000454FD"/>
    <w:rsid w:val="00045CDC"/>
    <w:rsid w:val="0005305F"/>
    <w:rsid w:val="00053826"/>
    <w:rsid w:val="00053AA5"/>
    <w:rsid w:val="00054078"/>
    <w:rsid w:val="00057271"/>
    <w:rsid w:val="000605B9"/>
    <w:rsid w:val="00061783"/>
    <w:rsid w:val="00063BBF"/>
    <w:rsid w:val="000648BF"/>
    <w:rsid w:val="0006649F"/>
    <w:rsid w:val="00066A9A"/>
    <w:rsid w:val="00066B55"/>
    <w:rsid w:val="00066F75"/>
    <w:rsid w:val="000716B0"/>
    <w:rsid w:val="000718A6"/>
    <w:rsid w:val="00072764"/>
    <w:rsid w:val="0007401B"/>
    <w:rsid w:val="000749A6"/>
    <w:rsid w:val="00074F59"/>
    <w:rsid w:val="000833CD"/>
    <w:rsid w:val="00090344"/>
    <w:rsid w:val="000924F0"/>
    <w:rsid w:val="00092DFB"/>
    <w:rsid w:val="00094474"/>
    <w:rsid w:val="000956BB"/>
    <w:rsid w:val="0009599B"/>
    <w:rsid w:val="00095DB6"/>
    <w:rsid w:val="00096347"/>
    <w:rsid w:val="000968A5"/>
    <w:rsid w:val="000A12F9"/>
    <w:rsid w:val="000A34F9"/>
    <w:rsid w:val="000A52E7"/>
    <w:rsid w:val="000A59D2"/>
    <w:rsid w:val="000A773B"/>
    <w:rsid w:val="000A7AAC"/>
    <w:rsid w:val="000A7D88"/>
    <w:rsid w:val="000B1F3A"/>
    <w:rsid w:val="000B4322"/>
    <w:rsid w:val="000B52FF"/>
    <w:rsid w:val="000B7966"/>
    <w:rsid w:val="000C13CE"/>
    <w:rsid w:val="000C1A8D"/>
    <w:rsid w:val="000C230C"/>
    <w:rsid w:val="000C5FD3"/>
    <w:rsid w:val="000C6803"/>
    <w:rsid w:val="000C7591"/>
    <w:rsid w:val="000D09E2"/>
    <w:rsid w:val="000D3AC1"/>
    <w:rsid w:val="000D3C8C"/>
    <w:rsid w:val="000D475D"/>
    <w:rsid w:val="000D5995"/>
    <w:rsid w:val="000D5E2C"/>
    <w:rsid w:val="000D743C"/>
    <w:rsid w:val="000E175E"/>
    <w:rsid w:val="000E34AB"/>
    <w:rsid w:val="000E394A"/>
    <w:rsid w:val="000E408B"/>
    <w:rsid w:val="000E44B3"/>
    <w:rsid w:val="000F3EB4"/>
    <w:rsid w:val="000F4C8F"/>
    <w:rsid w:val="000F4D20"/>
    <w:rsid w:val="000F53EF"/>
    <w:rsid w:val="00100904"/>
    <w:rsid w:val="00101386"/>
    <w:rsid w:val="001021F1"/>
    <w:rsid w:val="00104726"/>
    <w:rsid w:val="001077F7"/>
    <w:rsid w:val="001130C7"/>
    <w:rsid w:val="00113E24"/>
    <w:rsid w:val="0012060B"/>
    <w:rsid w:val="00120F5B"/>
    <w:rsid w:val="00122206"/>
    <w:rsid w:val="001234A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9573D"/>
    <w:rsid w:val="001A0936"/>
    <w:rsid w:val="001A0E68"/>
    <w:rsid w:val="001A1EDB"/>
    <w:rsid w:val="001A4633"/>
    <w:rsid w:val="001A4B90"/>
    <w:rsid w:val="001A6643"/>
    <w:rsid w:val="001A7789"/>
    <w:rsid w:val="001B2B79"/>
    <w:rsid w:val="001B54DA"/>
    <w:rsid w:val="001B58BE"/>
    <w:rsid w:val="001C187E"/>
    <w:rsid w:val="001C5962"/>
    <w:rsid w:val="001C6410"/>
    <w:rsid w:val="001D1F09"/>
    <w:rsid w:val="001D205E"/>
    <w:rsid w:val="001D2EF3"/>
    <w:rsid w:val="001D32C8"/>
    <w:rsid w:val="001D32D4"/>
    <w:rsid w:val="001D6800"/>
    <w:rsid w:val="001D6A66"/>
    <w:rsid w:val="001D6D25"/>
    <w:rsid w:val="001D7F2C"/>
    <w:rsid w:val="001E1660"/>
    <w:rsid w:val="001E4213"/>
    <w:rsid w:val="001E6EC0"/>
    <w:rsid w:val="001F059E"/>
    <w:rsid w:val="001F2D1D"/>
    <w:rsid w:val="001F3107"/>
    <w:rsid w:val="001F6D0D"/>
    <w:rsid w:val="001F6E27"/>
    <w:rsid w:val="00200806"/>
    <w:rsid w:val="00200B76"/>
    <w:rsid w:val="00201A73"/>
    <w:rsid w:val="002047AC"/>
    <w:rsid w:val="00204B40"/>
    <w:rsid w:val="00206153"/>
    <w:rsid w:val="002061D3"/>
    <w:rsid w:val="00206A38"/>
    <w:rsid w:val="00207166"/>
    <w:rsid w:val="00211ED9"/>
    <w:rsid w:val="0021355A"/>
    <w:rsid w:val="002150A2"/>
    <w:rsid w:val="002153A3"/>
    <w:rsid w:val="00217844"/>
    <w:rsid w:val="002217BA"/>
    <w:rsid w:val="0022208E"/>
    <w:rsid w:val="002229EA"/>
    <w:rsid w:val="00224607"/>
    <w:rsid w:val="00230166"/>
    <w:rsid w:val="00232B7E"/>
    <w:rsid w:val="002335FF"/>
    <w:rsid w:val="00233902"/>
    <w:rsid w:val="00237D8F"/>
    <w:rsid w:val="00237FE3"/>
    <w:rsid w:val="0024011F"/>
    <w:rsid w:val="00240189"/>
    <w:rsid w:val="00241729"/>
    <w:rsid w:val="002434F5"/>
    <w:rsid w:val="00244913"/>
    <w:rsid w:val="00244C66"/>
    <w:rsid w:val="00246D85"/>
    <w:rsid w:val="00247ADA"/>
    <w:rsid w:val="00252D23"/>
    <w:rsid w:val="00252D70"/>
    <w:rsid w:val="002547DE"/>
    <w:rsid w:val="0025525D"/>
    <w:rsid w:val="00255B87"/>
    <w:rsid w:val="0025607C"/>
    <w:rsid w:val="00256B9A"/>
    <w:rsid w:val="00260008"/>
    <w:rsid w:val="00263053"/>
    <w:rsid w:val="0026399F"/>
    <w:rsid w:val="00263FEA"/>
    <w:rsid w:val="00266288"/>
    <w:rsid w:val="00266D68"/>
    <w:rsid w:val="0027085E"/>
    <w:rsid w:val="0027123F"/>
    <w:rsid w:val="002739E1"/>
    <w:rsid w:val="00273C6E"/>
    <w:rsid w:val="002753DC"/>
    <w:rsid w:val="0028011E"/>
    <w:rsid w:val="0028160E"/>
    <w:rsid w:val="0028570F"/>
    <w:rsid w:val="00285F5C"/>
    <w:rsid w:val="00290194"/>
    <w:rsid w:val="00293C52"/>
    <w:rsid w:val="002946DD"/>
    <w:rsid w:val="00295C79"/>
    <w:rsid w:val="00295DA7"/>
    <w:rsid w:val="002A00DC"/>
    <w:rsid w:val="002A277A"/>
    <w:rsid w:val="002A2AFD"/>
    <w:rsid w:val="002A310B"/>
    <w:rsid w:val="002A331A"/>
    <w:rsid w:val="002A332B"/>
    <w:rsid w:val="002A5577"/>
    <w:rsid w:val="002A6944"/>
    <w:rsid w:val="002B1EB5"/>
    <w:rsid w:val="002B65F1"/>
    <w:rsid w:val="002C1938"/>
    <w:rsid w:val="002C23CE"/>
    <w:rsid w:val="002C2504"/>
    <w:rsid w:val="002C4AB8"/>
    <w:rsid w:val="002C5909"/>
    <w:rsid w:val="002C658D"/>
    <w:rsid w:val="002D3DCA"/>
    <w:rsid w:val="002D4E3B"/>
    <w:rsid w:val="002D5B42"/>
    <w:rsid w:val="002D5C77"/>
    <w:rsid w:val="002E1794"/>
    <w:rsid w:val="002E1994"/>
    <w:rsid w:val="002E306C"/>
    <w:rsid w:val="002E6F15"/>
    <w:rsid w:val="002F26FF"/>
    <w:rsid w:val="002F6E03"/>
    <w:rsid w:val="002F7832"/>
    <w:rsid w:val="00304C71"/>
    <w:rsid w:val="00307A41"/>
    <w:rsid w:val="00307EB6"/>
    <w:rsid w:val="003105C3"/>
    <w:rsid w:val="00311F2D"/>
    <w:rsid w:val="00314755"/>
    <w:rsid w:val="0032186D"/>
    <w:rsid w:val="00322799"/>
    <w:rsid w:val="00322F7E"/>
    <w:rsid w:val="003230B6"/>
    <w:rsid w:val="00324A28"/>
    <w:rsid w:val="00324F00"/>
    <w:rsid w:val="003259A9"/>
    <w:rsid w:val="00326139"/>
    <w:rsid w:val="00327840"/>
    <w:rsid w:val="00331239"/>
    <w:rsid w:val="00332217"/>
    <w:rsid w:val="00336362"/>
    <w:rsid w:val="003369C1"/>
    <w:rsid w:val="003370BE"/>
    <w:rsid w:val="003404FC"/>
    <w:rsid w:val="0034074E"/>
    <w:rsid w:val="00340DE5"/>
    <w:rsid w:val="0034111E"/>
    <w:rsid w:val="003417C5"/>
    <w:rsid w:val="00343854"/>
    <w:rsid w:val="003456EA"/>
    <w:rsid w:val="00346DEF"/>
    <w:rsid w:val="00352683"/>
    <w:rsid w:val="003539E6"/>
    <w:rsid w:val="003542E5"/>
    <w:rsid w:val="003546F8"/>
    <w:rsid w:val="003603B4"/>
    <w:rsid w:val="00361BB3"/>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352B"/>
    <w:rsid w:val="003859E1"/>
    <w:rsid w:val="00386696"/>
    <w:rsid w:val="003905AC"/>
    <w:rsid w:val="00390DF2"/>
    <w:rsid w:val="003915EF"/>
    <w:rsid w:val="00391C0A"/>
    <w:rsid w:val="003936E3"/>
    <w:rsid w:val="0039575F"/>
    <w:rsid w:val="00397E71"/>
    <w:rsid w:val="003A07FC"/>
    <w:rsid w:val="003A146A"/>
    <w:rsid w:val="003A5035"/>
    <w:rsid w:val="003A7713"/>
    <w:rsid w:val="003B455C"/>
    <w:rsid w:val="003B560A"/>
    <w:rsid w:val="003B5967"/>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2B1"/>
    <w:rsid w:val="003E640C"/>
    <w:rsid w:val="003E6B9E"/>
    <w:rsid w:val="003F01E9"/>
    <w:rsid w:val="003F02D4"/>
    <w:rsid w:val="003F0F86"/>
    <w:rsid w:val="003F2A15"/>
    <w:rsid w:val="003F4C7D"/>
    <w:rsid w:val="003F54A5"/>
    <w:rsid w:val="003F5983"/>
    <w:rsid w:val="003F6BB2"/>
    <w:rsid w:val="003F7BBE"/>
    <w:rsid w:val="00411F64"/>
    <w:rsid w:val="0041524B"/>
    <w:rsid w:val="00415B3C"/>
    <w:rsid w:val="00415D3B"/>
    <w:rsid w:val="00415D9A"/>
    <w:rsid w:val="00416122"/>
    <w:rsid w:val="0041618C"/>
    <w:rsid w:val="00416409"/>
    <w:rsid w:val="00416A2B"/>
    <w:rsid w:val="004172A3"/>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5914"/>
    <w:rsid w:val="004361D8"/>
    <w:rsid w:val="004362B2"/>
    <w:rsid w:val="004366B3"/>
    <w:rsid w:val="00436776"/>
    <w:rsid w:val="00436984"/>
    <w:rsid w:val="00441131"/>
    <w:rsid w:val="00442525"/>
    <w:rsid w:val="00443467"/>
    <w:rsid w:val="00443D35"/>
    <w:rsid w:val="00444324"/>
    <w:rsid w:val="00444590"/>
    <w:rsid w:val="00446CE1"/>
    <w:rsid w:val="004532AB"/>
    <w:rsid w:val="00454D17"/>
    <w:rsid w:val="00455C2E"/>
    <w:rsid w:val="00457C51"/>
    <w:rsid w:val="00460934"/>
    <w:rsid w:val="004618DF"/>
    <w:rsid w:val="004625FA"/>
    <w:rsid w:val="00463F0F"/>
    <w:rsid w:val="00464309"/>
    <w:rsid w:val="004658BB"/>
    <w:rsid w:val="00467484"/>
    <w:rsid w:val="0047338A"/>
    <w:rsid w:val="004737E1"/>
    <w:rsid w:val="00474D9B"/>
    <w:rsid w:val="00475135"/>
    <w:rsid w:val="0047631D"/>
    <w:rsid w:val="00477451"/>
    <w:rsid w:val="004802F9"/>
    <w:rsid w:val="0048623F"/>
    <w:rsid w:val="004868E7"/>
    <w:rsid w:val="004920C1"/>
    <w:rsid w:val="00493145"/>
    <w:rsid w:val="004936EA"/>
    <w:rsid w:val="00494619"/>
    <w:rsid w:val="004959E5"/>
    <w:rsid w:val="00495E40"/>
    <w:rsid w:val="004A363A"/>
    <w:rsid w:val="004B4086"/>
    <w:rsid w:val="004B7F41"/>
    <w:rsid w:val="004C2FDB"/>
    <w:rsid w:val="004C7393"/>
    <w:rsid w:val="004C7F59"/>
    <w:rsid w:val="004D03FB"/>
    <w:rsid w:val="004D5B5A"/>
    <w:rsid w:val="004E0044"/>
    <w:rsid w:val="004E01D4"/>
    <w:rsid w:val="004E1192"/>
    <w:rsid w:val="004E1499"/>
    <w:rsid w:val="004E7398"/>
    <w:rsid w:val="004F12F1"/>
    <w:rsid w:val="004F5225"/>
    <w:rsid w:val="004F543E"/>
    <w:rsid w:val="005013F5"/>
    <w:rsid w:val="0050259C"/>
    <w:rsid w:val="00503DF0"/>
    <w:rsid w:val="00503F58"/>
    <w:rsid w:val="00504F3B"/>
    <w:rsid w:val="0050503C"/>
    <w:rsid w:val="00506F52"/>
    <w:rsid w:val="005106D5"/>
    <w:rsid w:val="00514953"/>
    <w:rsid w:val="00515790"/>
    <w:rsid w:val="005167D8"/>
    <w:rsid w:val="0052115C"/>
    <w:rsid w:val="00522A76"/>
    <w:rsid w:val="0053155C"/>
    <w:rsid w:val="00531BC7"/>
    <w:rsid w:val="005323AD"/>
    <w:rsid w:val="0053368C"/>
    <w:rsid w:val="00534109"/>
    <w:rsid w:val="00534AED"/>
    <w:rsid w:val="005354B4"/>
    <w:rsid w:val="0053579A"/>
    <w:rsid w:val="00536134"/>
    <w:rsid w:val="0053727F"/>
    <w:rsid w:val="00540747"/>
    <w:rsid w:val="00541A46"/>
    <w:rsid w:val="00542622"/>
    <w:rsid w:val="00544EE4"/>
    <w:rsid w:val="00547041"/>
    <w:rsid w:val="00554546"/>
    <w:rsid w:val="0055551F"/>
    <w:rsid w:val="00556788"/>
    <w:rsid w:val="00556FC0"/>
    <w:rsid w:val="005571B9"/>
    <w:rsid w:val="00557B36"/>
    <w:rsid w:val="00562531"/>
    <w:rsid w:val="005642B1"/>
    <w:rsid w:val="00565506"/>
    <w:rsid w:val="005676EB"/>
    <w:rsid w:val="0056787C"/>
    <w:rsid w:val="00572FAC"/>
    <w:rsid w:val="00574201"/>
    <w:rsid w:val="0057749E"/>
    <w:rsid w:val="005777AC"/>
    <w:rsid w:val="005814A3"/>
    <w:rsid w:val="00583834"/>
    <w:rsid w:val="005847F8"/>
    <w:rsid w:val="00590871"/>
    <w:rsid w:val="00590DD4"/>
    <w:rsid w:val="0059170B"/>
    <w:rsid w:val="0059198F"/>
    <w:rsid w:val="005932D2"/>
    <w:rsid w:val="00594E67"/>
    <w:rsid w:val="005955D1"/>
    <w:rsid w:val="00595F32"/>
    <w:rsid w:val="00595F76"/>
    <w:rsid w:val="005960D2"/>
    <w:rsid w:val="00597451"/>
    <w:rsid w:val="005976CC"/>
    <w:rsid w:val="005A07D9"/>
    <w:rsid w:val="005A1C77"/>
    <w:rsid w:val="005A7C01"/>
    <w:rsid w:val="005B1530"/>
    <w:rsid w:val="005B1ECF"/>
    <w:rsid w:val="005B2EC0"/>
    <w:rsid w:val="005B35C2"/>
    <w:rsid w:val="005B3C8A"/>
    <w:rsid w:val="005B47C3"/>
    <w:rsid w:val="005C163A"/>
    <w:rsid w:val="005C4B75"/>
    <w:rsid w:val="005D0C36"/>
    <w:rsid w:val="005D1BCC"/>
    <w:rsid w:val="005D42E4"/>
    <w:rsid w:val="005D4A09"/>
    <w:rsid w:val="005D68C3"/>
    <w:rsid w:val="005E0289"/>
    <w:rsid w:val="005E17BD"/>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0A"/>
    <w:rsid w:val="00621460"/>
    <w:rsid w:val="006219B7"/>
    <w:rsid w:val="00622DBE"/>
    <w:rsid w:val="0062393D"/>
    <w:rsid w:val="00623F74"/>
    <w:rsid w:val="00624565"/>
    <w:rsid w:val="006249F4"/>
    <w:rsid w:val="0062592F"/>
    <w:rsid w:val="006374B1"/>
    <w:rsid w:val="006376B8"/>
    <w:rsid w:val="00637874"/>
    <w:rsid w:val="006405C2"/>
    <w:rsid w:val="0064125C"/>
    <w:rsid w:val="0064159C"/>
    <w:rsid w:val="006440E8"/>
    <w:rsid w:val="00644AD1"/>
    <w:rsid w:val="00646F22"/>
    <w:rsid w:val="00650510"/>
    <w:rsid w:val="00650F54"/>
    <w:rsid w:val="00651F53"/>
    <w:rsid w:val="006546E0"/>
    <w:rsid w:val="00655CF6"/>
    <w:rsid w:val="0066097D"/>
    <w:rsid w:val="00660BE1"/>
    <w:rsid w:val="00673DE2"/>
    <w:rsid w:val="006744A2"/>
    <w:rsid w:val="00676803"/>
    <w:rsid w:val="0068292C"/>
    <w:rsid w:val="006837A3"/>
    <w:rsid w:val="00683FB3"/>
    <w:rsid w:val="006849E2"/>
    <w:rsid w:val="00685EDE"/>
    <w:rsid w:val="00690CDB"/>
    <w:rsid w:val="0069348B"/>
    <w:rsid w:val="006A0079"/>
    <w:rsid w:val="006A3379"/>
    <w:rsid w:val="006A4865"/>
    <w:rsid w:val="006A4F07"/>
    <w:rsid w:val="006A554F"/>
    <w:rsid w:val="006A6A64"/>
    <w:rsid w:val="006B4454"/>
    <w:rsid w:val="006B5B9C"/>
    <w:rsid w:val="006B616C"/>
    <w:rsid w:val="006B63A7"/>
    <w:rsid w:val="006B64F3"/>
    <w:rsid w:val="006B780D"/>
    <w:rsid w:val="006C1FF1"/>
    <w:rsid w:val="006C2C51"/>
    <w:rsid w:val="006C5FD8"/>
    <w:rsid w:val="006C629B"/>
    <w:rsid w:val="006C7382"/>
    <w:rsid w:val="006D3022"/>
    <w:rsid w:val="006D33E0"/>
    <w:rsid w:val="006D6621"/>
    <w:rsid w:val="006D7D38"/>
    <w:rsid w:val="006E1CD5"/>
    <w:rsid w:val="006E3D36"/>
    <w:rsid w:val="006F053C"/>
    <w:rsid w:val="006F2E1A"/>
    <w:rsid w:val="006F611D"/>
    <w:rsid w:val="006F7E64"/>
    <w:rsid w:val="00700A96"/>
    <w:rsid w:val="007016FA"/>
    <w:rsid w:val="00701A8E"/>
    <w:rsid w:val="007020B3"/>
    <w:rsid w:val="00703F51"/>
    <w:rsid w:val="00704BD7"/>
    <w:rsid w:val="00704F9B"/>
    <w:rsid w:val="00706DA2"/>
    <w:rsid w:val="0070764E"/>
    <w:rsid w:val="007121AE"/>
    <w:rsid w:val="007147B8"/>
    <w:rsid w:val="00715822"/>
    <w:rsid w:val="00720145"/>
    <w:rsid w:val="00720C34"/>
    <w:rsid w:val="00721F00"/>
    <w:rsid w:val="00723606"/>
    <w:rsid w:val="00724D72"/>
    <w:rsid w:val="00724EBE"/>
    <w:rsid w:val="007307D7"/>
    <w:rsid w:val="00731001"/>
    <w:rsid w:val="00731CC3"/>
    <w:rsid w:val="007323BF"/>
    <w:rsid w:val="0073303E"/>
    <w:rsid w:val="00734870"/>
    <w:rsid w:val="00734D10"/>
    <w:rsid w:val="0074216B"/>
    <w:rsid w:val="00744ED8"/>
    <w:rsid w:val="0074673E"/>
    <w:rsid w:val="00746CD6"/>
    <w:rsid w:val="00753EB0"/>
    <w:rsid w:val="00754D3C"/>
    <w:rsid w:val="00755AD4"/>
    <w:rsid w:val="007624F1"/>
    <w:rsid w:val="00763C84"/>
    <w:rsid w:val="00766414"/>
    <w:rsid w:val="00766C29"/>
    <w:rsid w:val="007676E7"/>
    <w:rsid w:val="00767FF1"/>
    <w:rsid w:val="007712D2"/>
    <w:rsid w:val="00771A20"/>
    <w:rsid w:val="00772FD5"/>
    <w:rsid w:val="007754AF"/>
    <w:rsid w:val="00775947"/>
    <w:rsid w:val="00776109"/>
    <w:rsid w:val="00777E32"/>
    <w:rsid w:val="00780201"/>
    <w:rsid w:val="00780F46"/>
    <w:rsid w:val="00780F54"/>
    <w:rsid w:val="00781814"/>
    <w:rsid w:val="00782DD7"/>
    <w:rsid w:val="00784BF9"/>
    <w:rsid w:val="0078614D"/>
    <w:rsid w:val="00786842"/>
    <w:rsid w:val="00787283"/>
    <w:rsid w:val="007876CA"/>
    <w:rsid w:val="0078776D"/>
    <w:rsid w:val="0079468F"/>
    <w:rsid w:val="00795583"/>
    <w:rsid w:val="007963F9"/>
    <w:rsid w:val="0079705D"/>
    <w:rsid w:val="007A2D64"/>
    <w:rsid w:val="007A4BB7"/>
    <w:rsid w:val="007A517F"/>
    <w:rsid w:val="007A5603"/>
    <w:rsid w:val="007A6C94"/>
    <w:rsid w:val="007A7321"/>
    <w:rsid w:val="007B4396"/>
    <w:rsid w:val="007B4B6C"/>
    <w:rsid w:val="007B5484"/>
    <w:rsid w:val="007B568E"/>
    <w:rsid w:val="007B576F"/>
    <w:rsid w:val="007B5863"/>
    <w:rsid w:val="007B5D1C"/>
    <w:rsid w:val="007B5F20"/>
    <w:rsid w:val="007B646F"/>
    <w:rsid w:val="007B718E"/>
    <w:rsid w:val="007C163F"/>
    <w:rsid w:val="007C1E90"/>
    <w:rsid w:val="007C425C"/>
    <w:rsid w:val="007C504D"/>
    <w:rsid w:val="007C52D9"/>
    <w:rsid w:val="007C5D86"/>
    <w:rsid w:val="007C6D3B"/>
    <w:rsid w:val="007C7935"/>
    <w:rsid w:val="007D1D29"/>
    <w:rsid w:val="007D3DB7"/>
    <w:rsid w:val="007E3CC1"/>
    <w:rsid w:val="007E5B6A"/>
    <w:rsid w:val="007E71CC"/>
    <w:rsid w:val="007E7B93"/>
    <w:rsid w:val="007F0351"/>
    <w:rsid w:val="007F0F5A"/>
    <w:rsid w:val="007F2CB6"/>
    <w:rsid w:val="007F3F49"/>
    <w:rsid w:val="007F4EEB"/>
    <w:rsid w:val="007F606B"/>
    <w:rsid w:val="007F62FC"/>
    <w:rsid w:val="007F6DDA"/>
    <w:rsid w:val="0080009C"/>
    <w:rsid w:val="00801353"/>
    <w:rsid w:val="00804112"/>
    <w:rsid w:val="0080644C"/>
    <w:rsid w:val="008064DE"/>
    <w:rsid w:val="00806847"/>
    <w:rsid w:val="00811589"/>
    <w:rsid w:val="0081195F"/>
    <w:rsid w:val="00814F6A"/>
    <w:rsid w:val="00815A2C"/>
    <w:rsid w:val="00815F82"/>
    <w:rsid w:val="008172E1"/>
    <w:rsid w:val="00817E62"/>
    <w:rsid w:val="00820B14"/>
    <w:rsid w:val="008224B0"/>
    <w:rsid w:val="00830380"/>
    <w:rsid w:val="00831424"/>
    <w:rsid w:val="00832050"/>
    <w:rsid w:val="00832CD1"/>
    <w:rsid w:val="00833D50"/>
    <w:rsid w:val="00834F1B"/>
    <w:rsid w:val="0083747D"/>
    <w:rsid w:val="00840D9E"/>
    <w:rsid w:val="008418A2"/>
    <w:rsid w:val="00841A2B"/>
    <w:rsid w:val="008443CB"/>
    <w:rsid w:val="00845206"/>
    <w:rsid w:val="00847122"/>
    <w:rsid w:val="00847AE3"/>
    <w:rsid w:val="00850936"/>
    <w:rsid w:val="00852B69"/>
    <w:rsid w:val="008531A0"/>
    <w:rsid w:val="00857C69"/>
    <w:rsid w:val="0086225F"/>
    <w:rsid w:val="00862754"/>
    <w:rsid w:val="00864325"/>
    <w:rsid w:val="008649C5"/>
    <w:rsid w:val="0086618F"/>
    <w:rsid w:val="00866AEB"/>
    <w:rsid w:val="0087090B"/>
    <w:rsid w:val="00870B9C"/>
    <w:rsid w:val="008713C7"/>
    <w:rsid w:val="008727F5"/>
    <w:rsid w:val="0087316D"/>
    <w:rsid w:val="008735FA"/>
    <w:rsid w:val="00874FD5"/>
    <w:rsid w:val="008823A2"/>
    <w:rsid w:val="00882B54"/>
    <w:rsid w:val="0088401F"/>
    <w:rsid w:val="008903ED"/>
    <w:rsid w:val="00891446"/>
    <w:rsid w:val="00891862"/>
    <w:rsid w:val="008A328A"/>
    <w:rsid w:val="008A5925"/>
    <w:rsid w:val="008A7B20"/>
    <w:rsid w:val="008A7D97"/>
    <w:rsid w:val="008B0F6C"/>
    <w:rsid w:val="008B17B1"/>
    <w:rsid w:val="008B4E46"/>
    <w:rsid w:val="008B6199"/>
    <w:rsid w:val="008C014C"/>
    <w:rsid w:val="008C0A4B"/>
    <w:rsid w:val="008C2B9E"/>
    <w:rsid w:val="008C432C"/>
    <w:rsid w:val="008C54F7"/>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06175"/>
    <w:rsid w:val="00911129"/>
    <w:rsid w:val="00917F89"/>
    <w:rsid w:val="009226A3"/>
    <w:rsid w:val="009234DE"/>
    <w:rsid w:val="00923512"/>
    <w:rsid w:val="009246B2"/>
    <w:rsid w:val="00924A45"/>
    <w:rsid w:val="00925E57"/>
    <w:rsid w:val="009265C6"/>
    <w:rsid w:val="0092740F"/>
    <w:rsid w:val="00931C01"/>
    <w:rsid w:val="0093308B"/>
    <w:rsid w:val="00935348"/>
    <w:rsid w:val="009355C0"/>
    <w:rsid w:val="00935D6D"/>
    <w:rsid w:val="00936205"/>
    <w:rsid w:val="00936F1C"/>
    <w:rsid w:val="009402E9"/>
    <w:rsid w:val="00940956"/>
    <w:rsid w:val="00942081"/>
    <w:rsid w:val="00943B00"/>
    <w:rsid w:val="00946267"/>
    <w:rsid w:val="00946B6B"/>
    <w:rsid w:val="009502BB"/>
    <w:rsid w:val="00950428"/>
    <w:rsid w:val="00951C89"/>
    <w:rsid w:val="00952457"/>
    <w:rsid w:val="00955B91"/>
    <w:rsid w:val="00955C46"/>
    <w:rsid w:val="00960EC8"/>
    <w:rsid w:val="009624EE"/>
    <w:rsid w:val="00962EC9"/>
    <w:rsid w:val="00964B27"/>
    <w:rsid w:val="00966C32"/>
    <w:rsid w:val="00967280"/>
    <w:rsid w:val="0097104E"/>
    <w:rsid w:val="0097106F"/>
    <w:rsid w:val="00971BA5"/>
    <w:rsid w:val="00974E45"/>
    <w:rsid w:val="009771E8"/>
    <w:rsid w:val="00977781"/>
    <w:rsid w:val="009809C7"/>
    <w:rsid w:val="009844F1"/>
    <w:rsid w:val="00984E2D"/>
    <w:rsid w:val="00986011"/>
    <w:rsid w:val="0099120F"/>
    <w:rsid w:val="00994290"/>
    <w:rsid w:val="00996048"/>
    <w:rsid w:val="009964C0"/>
    <w:rsid w:val="009A03FF"/>
    <w:rsid w:val="009A16E2"/>
    <w:rsid w:val="009A2E7E"/>
    <w:rsid w:val="009A4CE6"/>
    <w:rsid w:val="009A6FFA"/>
    <w:rsid w:val="009A7CC5"/>
    <w:rsid w:val="009A7DED"/>
    <w:rsid w:val="009A7EC3"/>
    <w:rsid w:val="009B0D69"/>
    <w:rsid w:val="009B1476"/>
    <w:rsid w:val="009B1DC6"/>
    <w:rsid w:val="009B428B"/>
    <w:rsid w:val="009B4DAB"/>
    <w:rsid w:val="009B6CF4"/>
    <w:rsid w:val="009B782B"/>
    <w:rsid w:val="009C0072"/>
    <w:rsid w:val="009C1342"/>
    <w:rsid w:val="009C16BF"/>
    <w:rsid w:val="009C1F73"/>
    <w:rsid w:val="009C36A3"/>
    <w:rsid w:val="009D072E"/>
    <w:rsid w:val="009D18CC"/>
    <w:rsid w:val="009D5362"/>
    <w:rsid w:val="009D61CA"/>
    <w:rsid w:val="009E0BF4"/>
    <w:rsid w:val="009E4171"/>
    <w:rsid w:val="009E5A33"/>
    <w:rsid w:val="009F1261"/>
    <w:rsid w:val="009F2A79"/>
    <w:rsid w:val="009F3325"/>
    <w:rsid w:val="009F5D0D"/>
    <w:rsid w:val="009F6F91"/>
    <w:rsid w:val="009F745A"/>
    <w:rsid w:val="00A0211F"/>
    <w:rsid w:val="00A0314A"/>
    <w:rsid w:val="00A0699B"/>
    <w:rsid w:val="00A10666"/>
    <w:rsid w:val="00A11A1C"/>
    <w:rsid w:val="00A1284C"/>
    <w:rsid w:val="00A12861"/>
    <w:rsid w:val="00A15CB3"/>
    <w:rsid w:val="00A162B4"/>
    <w:rsid w:val="00A220DC"/>
    <w:rsid w:val="00A24A37"/>
    <w:rsid w:val="00A24C0B"/>
    <w:rsid w:val="00A2519E"/>
    <w:rsid w:val="00A251FD"/>
    <w:rsid w:val="00A261B3"/>
    <w:rsid w:val="00A30595"/>
    <w:rsid w:val="00A3085E"/>
    <w:rsid w:val="00A349A1"/>
    <w:rsid w:val="00A36A21"/>
    <w:rsid w:val="00A427DF"/>
    <w:rsid w:val="00A4440A"/>
    <w:rsid w:val="00A45AE1"/>
    <w:rsid w:val="00A45AF4"/>
    <w:rsid w:val="00A46A9F"/>
    <w:rsid w:val="00A51ED7"/>
    <w:rsid w:val="00A5245D"/>
    <w:rsid w:val="00A53274"/>
    <w:rsid w:val="00A54971"/>
    <w:rsid w:val="00A54A17"/>
    <w:rsid w:val="00A56753"/>
    <w:rsid w:val="00A62222"/>
    <w:rsid w:val="00A65731"/>
    <w:rsid w:val="00A66EB7"/>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465"/>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254"/>
    <w:rsid w:val="00AC15E1"/>
    <w:rsid w:val="00AC4240"/>
    <w:rsid w:val="00AC45A9"/>
    <w:rsid w:val="00AC4869"/>
    <w:rsid w:val="00AC4FFD"/>
    <w:rsid w:val="00AC62EB"/>
    <w:rsid w:val="00AD08CA"/>
    <w:rsid w:val="00AD14E7"/>
    <w:rsid w:val="00AD1EFD"/>
    <w:rsid w:val="00AD2BE4"/>
    <w:rsid w:val="00AD519D"/>
    <w:rsid w:val="00AD65BF"/>
    <w:rsid w:val="00AD661C"/>
    <w:rsid w:val="00AD6E8B"/>
    <w:rsid w:val="00AE0282"/>
    <w:rsid w:val="00AE0721"/>
    <w:rsid w:val="00AE5F75"/>
    <w:rsid w:val="00AE6807"/>
    <w:rsid w:val="00AF0C09"/>
    <w:rsid w:val="00AF5684"/>
    <w:rsid w:val="00AF6A88"/>
    <w:rsid w:val="00AF73EB"/>
    <w:rsid w:val="00B027DC"/>
    <w:rsid w:val="00B0366C"/>
    <w:rsid w:val="00B04608"/>
    <w:rsid w:val="00B04DF6"/>
    <w:rsid w:val="00B12D15"/>
    <w:rsid w:val="00B135E1"/>
    <w:rsid w:val="00B139F8"/>
    <w:rsid w:val="00B14FDE"/>
    <w:rsid w:val="00B1543D"/>
    <w:rsid w:val="00B15704"/>
    <w:rsid w:val="00B16A25"/>
    <w:rsid w:val="00B16C7B"/>
    <w:rsid w:val="00B2049D"/>
    <w:rsid w:val="00B205DF"/>
    <w:rsid w:val="00B21B28"/>
    <w:rsid w:val="00B22CC0"/>
    <w:rsid w:val="00B2469F"/>
    <w:rsid w:val="00B27791"/>
    <w:rsid w:val="00B300E4"/>
    <w:rsid w:val="00B31BC2"/>
    <w:rsid w:val="00B34EA9"/>
    <w:rsid w:val="00B36E0A"/>
    <w:rsid w:val="00B37600"/>
    <w:rsid w:val="00B40BC3"/>
    <w:rsid w:val="00B419EE"/>
    <w:rsid w:val="00B42F43"/>
    <w:rsid w:val="00B435AF"/>
    <w:rsid w:val="00B51C6F"/>
    <w:rsid w:val="00B55E4A"/>
    <w:rsid w:val="00B56A79"/>
    <w:rsid w:val="00B57688"/>
    <w:rsid w:val="00B60EA3"/>
    <w:rsid w:val="00B6254A"/>
    <w:rsid w:val="00B67366"/>
    <w:rsid w:val="00B7049B"/>
    <w:rsid w:val="00B70C07"/>
    <w:rsid w:val="00B7190F"/>
    <w:rsid w:val="00B71B49"/>
    <w:rsid w:val="00B72C09"/>
    <w:rsid w:val="00B73284"/>
    <w:rsid w:val="00B756F0"/>
    <w:rsid w:val="00B7594F"/>
    <w:rsid w:val="00B81AC9"/>
    <w:rsid w:val="00B8534B"/>
    <w:rsid w:val="00B8677D"/>
    <w:rsid w:val="00B87658"/>
    <w:rsid w:val="00B87EA6"/>
    <w:rsid w:val="00B87F4B"/>
    <w:rsid w:val="00B90D7D"/>
    <w:rsid w:val="00B91ECE"/>
    <w:rsid w:val="00B928FD"/>
    <w:rsid w:val="00B95CC6"/>
    <w:rsid w:val="00B96F00"/>
    <w:rsid w:val="00B97918"/>
    <w:rsid w:val="00BA1AF9"/>
    <w:rsid w:val="00BA1E44"/>
    <w:rsid w:val="00BA3100"/>
    <w:rsid w:val="00BA62FE"/>
    <w:rsid w:val="00BA653C"/>
    <w:rsid w:val="00BA683A"/>
    <w:rsid w:val="00BA6C3A"/>
    <w:rsid w:val="00BA7B2B"/>
    <w:rsid w:val="00BB6E23"/>
    <w:rsid w:val="00BC06D9"/>
    <w:rsid w:val="00BC3958"/>
    <w:rsid w:val="00BC3DB7"/>
    <w:rsid w:val="00BC484F"/>
    <w:rsid w:val="00BC4B7D"/>
    <w:rsid w:val="00BC62F8"/>
    <w:rsid w:val="00BD047C"/>
    <w:rsid w:val="00BD5C6C"/>
    <w:rsid w:val="00BE1DDE"/>
    <w:rsid w:val="00BE480C"/>
    <w:rsid w:val="00BE6EBA"/>
    <w:rsid w:val="00BE72C7"/>
    <w:rsid w:val="00BE7975"/>
    <w:rsid w:val="00BF354E"/>
    <w:rsid w:val="00BF3CB1"/>
    <w:rsid w:val="00BF6D1D"/>
    <w:rsid w:val="00BF76F2"/>
    <w:rsid w:val="00C017A0"/>
    <w:rsid w:val="00C01EAE"/>
    <w:rsid w:val="00C03805"/>
    <w:rsid w:val="00C051AB"/>
    <w:rsid w:val="00C05475"/>
    <w:rsid w:val="00C10450"/>
    <w:rsid w:val="00C108E2"/>
    <w:rsid w:val="00C10D7C"/>
    <w:rsid w:val="00C11489"/>
    <w:rsid w:val="00C122D5"/>
    <w:rsid w:val="00C14FDC"/>
    <w:rsid w:val="00C16B3F"/>
    <w:rsid w:val="00C20879"/>
    <w:rsid w:val="00C211D6"/>
    <w:rsid w:val="00C260B5"/>
    <w:rsid w:val="00C27F50"/>
    <w:rsid w:val="00C34141"/>
    <w:rsid w:val="00C34203"/>
    <w:rsid w:val="00C34D05"/>
    <w:rsid w:val="00C3582D"/>
    <w:rsid w:val="00C35F3F"/>
    <w:rsid w:val="00C368CE"/>
    <w:rsid w:val="00C36E3B"/>
    <w:rsid w:val="00C40767"/>
    <w:rsid w:val="00C40E7C"/>
    <w:rsid w:val="00C40E87"/>
    <w:rsid w:val="00C52FBA"/>
    <w:rsid w:val="00C54DCB"/>
    <w:rsid w:val="00C55C7A"/>
    <w:rsid w:val="00C55F25"/>
    <w:rsid w:val="00C55FD8"/>
    <w:rsid w:val="00C573BF"/>
    <w:rsid w:val="00C6239D"/>
    <w:rsid w:val="00C646A2"/>
    <w:rsid w:val="00C65CD7"/>
    <w:rsid w:val="00C6789B"/>
    <w:rsid w:val="00C67C38"/>
    <w:rsid w:val="00C7041F"/>
    <w:rsid w:val="00C74E96"/>
    <w:rsid w:val="00C7535C"/>
    <w:rsid w:val="00C75D24"/>
    <w:rsid w:val="00C774D1"/>
    <w:rsid w:val="00C84647"/>
    <w:rsid w:val="00C8572E"/>
    <w:rsid w:val="00C858C5"/>
    <w:rsid w:val="00C85EDE"/>
    <w:rsid w:val="00C86146"/>
    <w:rsid w:val="00C866FF"/>
    <w:rsid w:val="00C8716B"/>
    <w:rsid w:val="00C90075"/>
    <w:rsid w:val="00C90875"/>
    <w:rsid w:val="00C922B6"/>
    <w:rsid w:val="00C92301"/>
    <w:rsid w:val="00C929E7"/>
    <w:rsid w:val="00C9365F"/>
    <w:rsid w:val="00C944D6"/>
    <w:rsid w:val="00C957BF"/>
    <w:rsid w:val="00C9627F"/>
    <w:rsid w:val="00C96E0C"/>
    <w:rsid w:val="00C97425"/>
    <w:rsid w:val="00CA15A0"/>
    <w:rsid w:val="00CA1966"/>
    <w:rsid w:val="00CA2F6A"/>
    <w:rsid w:val="00CA49D4"/>
    <w:rsid w:val="00CA5472"/>
    <w:rsid w:val="00CA5F72"/>
    <w:rsid w:val="00CA725B"/>
    <w:rsid w:val="00CA78C8"/>
    <w:rsid w:val="00CA78D2"/>
    <w:rsid w:val="00CB089E"/>
    <w:rsid w:val="00CB2B73"/>
    <w:rsid w:val="00CB301C"/>
    <w:rsid w:val="00CB46D7"/>
    <w:rsid w:val="00CB47E5"/>
    <w:rsid w:val="00CB4D15"/>
    <w:rsid w:val="00CB5854"/>
    <w:rsid w:val="00CB729F"/>
    <w:rsid w:val="00CC0F9B"/>
    <w:rsid w:val="00CC2A83"/>
    <w:rsid w:val="00CC3955"/>
    <w:rsid w:val="00CC4F96"/>
    <w:rsid w:val="00CC7B42"/>
    <w:rsid w:val="00CC7D94"/>
    <w:rsid w:val="00CD243A"/>
    <w:rsid w:val="00CD5A44"/>
    <w:rsid w:val="00CD5B5D"/>
    <w:rsid w:val="00CD5D77"/>
    <w:rsid w:val="00CD64FD"/>
    <w:rsid w:val="00CE59E1"/>
    <w:rsid w:val="00CE7641"/>
    <w:rsid w:val="00CF1BA0"/>
    <w:rsid w:val="00CF3B69"/>
    <w:rsid w:val="00CF40EC"/>
    <w:rsid w:val="00CF4D0E"/>
    <w:rsid w:val="00CF70DE"/>
    <w:rsid w:val="00CF79D8"/>
    <w:rsid w:val="00D016A2"/>
    <w:rsid w:val="00D02F5C"/>
    <w:rsid w:val="00D06AD5"/>
    <w:rsid w:val="00D11A89"/>
    <w:rsid w:val="00D11CD0"/>
    <w:rsid w:val="00D12DC0"/>
    <w:rsid w:val="00D15F99"/>
    <w:rsid w:val="00D16D70"/>
    <w:rsid w:val="00D22AB1"/>
    <w:rsid w:val="00D22D6A"/>
    <w:rsid w:val="00D230F7"/>
    <w:rsid w:val="00D24FC4"/>
    <w:rsid w:val="00D25B72"/>
    <w:rsid w:val="00D2650B"/>
    <w:rsid w:val="00D26D85"/>
    <w:rsid w:val="00D27536"/>
    <w:rsid w:val="00D2788F"/>
    <w:rsid w:val="00D326A7"/>
    <w:rsid w:val="00D339F3"/>
    <w:rsid w:val="00D35BD2"/>
    <w:rsid w:val="00D419AA"/>
    <w:rsid w:val="00D41DC7"/>
    <w:rsid w:val="00D41F3C"/>
    <w:rsid w:val="00D41FB5"/>
    <w:rsid w:val="00D423C0"/>
    <w:rsid w:val="00D42566"/>
    <w:rsid w:val="00D53BE1"/>
    <w:rsid w:val="00D54702"/>
    <w:rsid w:val="00D54EEA"/>
    <w:rsid w:val="00D55FDA"/>
    <w:rsid w:val="00D573D1"/>
    <w:rsid w:val="00D577DB"/>
    <w:rsid w:val="00D57D8D"/>
    <w:rsid w:val="00D603E7"/>
    <w:rsid w:val="00D60571"/>
    <w:rsid w:val="00D60DED"/>
    <w:rsid w:val="00D6236B"/>
    <w:rsid w:val="00D6253A"/>
    <w:rsid w:val="00D627AA"/>
    <w:rsid w:val="00D63224"/>
    <w:rsid w:val="00D6328D"/>
    <w:rsid w:val="00D65121"/>
    <w:rsid w:val="00D6578A"/>
    <w:rsid w:val="00D65C7F"/>
    <w:rsid w:val="00D661F3"/>
    <w:rsid w:val="00D71C35"/>
    <w:rsid w:val="00D71DA2"/>
    <w:rsid w:val="00D72A13"/>
    <w:rsid w:val="00D75934"/>
    <w:rsid w:val="00D77C64"/>
    <w:rsid w:val="00D81B1C"/>
    <w:rsid w:val="00D81F1A"/>
    <w:rsid w:val="00D82704"/>
    <w:rsid w:val="00D84E1E"/>
    <w:rsid w:val="00D905EA"/>
    <w:rsid w:val="00D914A8"/>
    <w:rsid w:val="00D91591"/>
    <w:rsid w:val="00D923BB"/>
    <w:rsid w:val="00D92610"/>
    <w:rsid w:val="00D92AE1"/>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1F6"/>
    <w:rsid w:val="00DD55FD"/>
    <w:rsid w:val="00DD59FC"/>
    <w:rsid w:val="00DD7837"/>
    <w:rsid w:val="00DE12CB"/>
    <w:rsid w:val="00DE2286"/>
    <w:rsid w:val="00DE27C4"/>
    <w:rsid w:val="00DE2AE7"/>
    <w:rsid w:val="00DE3279"/>
    <w:rsid w:val="00DE4998"/>
    <w:rsid w:val="00DE4DB7"/>
    <w:rsid w:val="00DE53FB"/>
    <w:rsid w:val="00DE7D74"/>
    <w:rsid w:val="00DF001A"/>
    <w:rsid w:val="00DF049B"/>
    <w:rsid w:val="00DF0EDC"/>
    <w:rsid w:val="00DF1953"/>
    <w:rsid w:val="00DF2EA1"/>
    <w:rsid w:val="00DF5C6B"/>
    <w:rsid w:val="00DF7042"/>
    <w:rsid w:val="00E00FEE"/>
    <w:rsid w:val="00E01DDF"/>
    <w:rsid w:val="00E0217F"/>
    <w:rsid w:val="00E030FB"/>
    <w:rsid w:val="00E03340"/>
    <w:rsid w:val="00E06710"/>
    <w:rsid w:val="00E067D1"/>
    <w:rsid w:val="00E0789A"/>
    <w:rsid w:val="00E07D81"/>
    <w:rsid w:val="00E10D7C"/>
    <w:rsid w:val="00E11104"/>
    <w:rsid w:val="00E11A61"/>
    <w:rsid w:val="00E120B0"/>
    <w:rsid w:val="00E13DDF"/>
    <w:rsid w:val="00E17041"/>
    <w:rsid w:val="00E2191D"/>
    <w:rsid w:val="00E249A9"/>
    <w:rsid w:val="00E25BE9"/>
    <w:rsid w:val="00E3012D"/>
    <w:rsid w:val="00E3119F"/>
    <w:rsid w:val="00E316F4"/>
    <w:rsid w:val="00E328C8"/>
    <w:rsid w:val="00E33CA6"/>
    <w:rsid w:val="00E40C99"/>
    <w:rsid w:val="00E414CA"/>
    <w:rsid w:val="00E41F33"/>
    <w:rsid w:val="00E42B5D"/>
    <w:rsid w:val="00E4389C"/>
    <w:rsid w:val="00E44E92"/>
    <w:rsid w:val="00E452E1"/>
    <w:rsid w:val="00E46B61"/>
    <w:rsid w:val="00E51F26"/>
    <w:rsid w:val="00E53EEA"/>
    <w:rsid w:val="00E611FF"/>
    <w:rsid w:val="00E627E8"/>
    <w:rsid w:val="00E63212"/>
    <w:rsid w:val="00E64AC1"/>
    <w:rsid w:val="00E702A6"/>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A6D"/>
    <w:rsid w:val="00EA3CE1"/>
    <w:rsid w:val="00EA4AB6"/>
    <w:rsid w:val="00EA59C8"/>
    <w:rsid w:val="00EA6571"/>
    <w:rsid w:val="00EA75E4"/>
    <w:rsid w:val="00EB03ED"/>
    <w:rsid w:val="00EB0CDD"/>
    <w:rsid w:val="00EB11B0"/>
    <w:rsid w:val="00EB132C"/>
    <w:rsid w:val="00EB2FC1"/>
    <w:rsid w:val="00EB3762"/>
    <w:rsid w:val="00EB4A72"/>
    <w:rsid w:val="00EB51AC"/>
    <w:rsid w:val="00EC0E07"/>
    <w:rsid w:val="00EC1134"/>
    <w:rsid w:val="00EC1507"/>
    <w:rsid w:val="00EC193B"/>
    <w:rsid w:val="00EC2E70"/>
    <w:rsid w:val="00EC37EC"/>
    <w:rsid w:val="00EC3CA0"/>
    <w:rsid w:val="00EC67BC"/>
    <w:rsid w:val="00ED0B99"/>
    <w:rsid w:val="00ED16AB"/>
    <w:rsid w:val="00ED3860"/>
    <w:rsid w:val="00ED3B67"/>
    <w:rsid w:val="00EE02EE"/>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3499"/>
    <w:rsid w:val="00EF54EF"/>
    <w:rsid w:val="00EF74E2"/>
    <w:rsid w:val="00F00830"/>
    <w:rsid w:val="00F00A41"/>
    <w:rsid w:val="00F00B5C"/>
    <w:rsid w:val="00F01388"/>
    <w:rsid w:val="00F015C1"/>
    <w:rsid w:val="00F05765"/>
    <w:rsid w:val="00F05FC4"/>
    <w:rsid w:val="00F061C8"/>
    <w:rsid w:val="00F07837"/>
    <w:rsid w:val="00F1041D"/>
    <w:rsid w:val="00F1175F"/>
    <w:rsid w:val="00F11C42"/>
    <w:rsid w:val="00F1683D"/>
    <w:rsid w:val="00F17837"/>
    <w:rsid w:val="00F2098D"/>
    <w:rsid w:val="00F22ABF"/>
    <w:rsid w:val="00F24728"/>
    <w:rsid w:val="00F26D42"/>
    <w:rsid w:val="00F331BC"/>
    <w:rsid w:val="00F41421"/>
    <w:rsid w:val="00F41AF7"/>
    <w:rsid w:val="00F41BB2"/>
    <w:rsid w:val="00F43AC8"/>
    <w:rsid w:val="00F45A91"/>
    <w:rsid w:val="00F4762D"/>
    <w:rsid w:val="00F508F9"/>
    <w:rsid w:val="00F52578"/>
    <w:rsid w:val="00F53420"/>
    <w:rsid w:val="00F54BA4"/>
    <w:rsid w:val="00F552EB"/>
    <w:rsid w:val="00F55894"/>
    <w:rsid w:val="00F56324"/>
    <w:rsid w:val="00F571D4"/>
    <w:rsid w:val="00F60327"/>
    <w:rsid w:val="00F603CB"/>
    <w:rsid w:val="00F60797"/>
    <w:rsid w:val="00F608F4"/>
    <w:rsid w:val="00F60F1C"/>
    <w:rsid w:val="00F61D07"/>
    <w:rsid w:val="00F61D93"/>
    <w:rsid w:val="00F61E22"/>
    <w:rsid w:val="00F63352"/>
    <w:rsid w:val="00F67F45"/>
    <w:rsid w:val="00F70F0D"/>
    <w:rsid w:val="00F716F6"/>
    <w:rsid w:val="00F726A4"/>
    <w:rsid w:val="00F72DF2"/>
    <w:rsid w:val="00F74B45"/>
    <w:rsid w:val="00F7669D"/>
    <w:rsid w:val="00F81109"/>
    <w:rsid w:val="00F81D21"/>
    <w:rsid w:val="00F8308C"/>
    <w:rsid w:val="00F8431B"/>
    <w:rsid w:val="00F877E7"/>
    <w:rsid w:val="00F9080F"/>
    <w:rsid w:val="00F91829"/>
    <w:rsid w:val="00F928AF"/>
    <w:rsid w:val="00F92E70"/>
    <w:rsid w:val="00F935DE"/>
    <w:rsid w:val="00F9372C"/>
    <w:rsid w:val="00F93A3A"/>
    <w:rsid w:val="00F958EC"/>
    <w:rsid w:val="00F974BB"/>
    <w:rsid w:val="00F976BC"/>
    <w:rsid w:val="00FA0E4B"/>
    <w:rsid w:val="00FA16F9"/>
    <w:rsid w:val="00FA2A74"/>
    <w:rsid w:val="00FA2CCD"/>
    <w:rsid w:val="00FA4FFE"/>
    <w:rsid w:val="00FB3A9D"/>
    <w:rsid w:val="00FB5652"/>
    <w:rsid w:val="00FB57B6"/>
    <w:rsid w:val="00FB7504"/>
    <w:rsid w:val="00FC2548"/>
    <w:rsid w:val="00FC2636"/>
    <w:rsid w:val="00FC7F5C"/>
    <w:rsid w:val="00FD0BDF"/>
    <w:rsid w:val="00FD13AE"/>
    <w:rsid w:val="00FD7D2E"/>
    <w:rsid w:val="00FD7E23"/>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 w:id="5791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3</cp:revision>
  <cp:lastPrinted>2023-11-08T12:58:00Z</cp:lastPrinted>
  <dcterms:created xsi:type="dcterms:W3CDTF">2024-01-17T17:18:00Z</dcterms:created>
  <dcterms:modified xsi:type="dcterms:W3CDTF">2024-01-18T14:24:00Z</dcterms:modified>
</cp:coreProperties>
</file>