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58CDAFED" w:rsidR="007E71CC" w:rsidRPr="00D22D6A" w:rsidRDefault="007E71CC" w:rsidP="007E71CC">
      <w:pPr>
        <w:rPr>
          <w:b/>
          <w:bCs/>
        </w:rPr>
      </w:pPr>
      <w:bookmarkStart w:id="0" w:name="_Hlk142398506"/>
      <w:r w:rsidRPr="00D22D6A">
        <w:rPr>
          <w:b/>
          <w:bCs/>
        </w:rPr>
        <w:t xml:space="preserve">Minutes of the Parish Council Meeting held at Ingleborough Community Centre on </w:t>
      </w:r>
      <w:r w:rsidR="004361D8" w:rsidRPr="00D22D6A">
        <w:rPr>
          <w:b/>
          <w:bCs/>
        </w:rPr>
        <w:t xml:space="preserve"> </w:t>
      </w:r>
      <w:r w:rsidR="00C34D05" w:rsidRPr="00D22D6A">
        <w:rPr>
          <w:b/>
          <w:bCs/>
        </w:rPr>
        <w:t>2</w:t>
      </w:r>
      <w:r w:rsidR="00C34D05" w:rsidRPr="00D22D6A">
        <w:rPr>
          <w:b/>
          <w:bCs/>
          <w:vertAlign w:val="superscript"/>
        </w:rPr>
        <w:t>nd</w:t>
      </w:r>
      <w:r w:rsidR="00C34D05" w:rsidRPr="00D22D6A">
        <w:rPr>
          <w:b/>
          <w:bCs/>
        </w:rPr>
        <w:t xml:space="preserve"> October</w:t>
      </w:r>
      <w:r w:rsidR="00B027DC" w:rsidRPr="00D22D6A">
        <w:rPr>
          <w:b/>
          <w:bCs/>
        </w:rPr>
        <w:t xml:space="preserve"> </w:t>
      </w:r>
      <w:r w:rsidR="004361D8" w:rsidRPr="00D22D6A">
        <w:rPr>
          <w:b/>
          <w:bCs/>
        </w:rPr>
        <w:t xml:space="preserve"> </w:t>
      </w:r>
      <w:r w:rsidR="000C6803" w:rsidRPr="00D22D6A">
        <w:rPr>
          <w:b/>
          <w:bCs/>
        </w:rPr>
        <w:t>2023</w:t>
      </w:r>
      <w:r w:rsidRPr="00D22D6A">
        <w:rPr>
          <w:b/>
          <w:bCs/>
        </w:rPr>
        <w:t>.</w:t>
      </w:r>
      <w:r w:rsidR="002C5909" w:rsidRPr="00D22D6A">
        <w:rPr>
          <w:b/>
          <w:bCs/>
        </w:rPr>
        <w:t xml:space="preserve">  </w:t>
      </w:r>
    </w:p>
    <w:bookmarkEnd w:id="0"/>
    <w:p w14:paraId="71F7697C" w14:textId="77777777" w:rsidR="009E5A33" w:rsidRPr="00D22D6A" w:rsidRDefault="007E71CC" w:rsidP="007E71CC">
      <w:r w:rsidRPr="00D22D6A">
        <w:rPr>
          <w:b/>
          <w:bCs/>
        </w:rPr>
        <w:t>Present</w:t>
      </w:r>
      <w:r w:rsidRPr="00D22D6A">
        <w:tab/>
      </w:r>
      <w:r w:rsidRPr="00D22D6A">
        <w:tab/>
      </w:r>
    </w:p>
    <w:p w14:paraId="13B1D2F9" w14:textId="64925195" w:rsidR="007E71CC" w:rsidRPr="00D22D6A" w:rsidRDefault="009E5A33" w:rsidP="007E71CC">
      <w:r w:rsidRPr="00D22D6A">
        <w:t xml:space="preserve">                            </w:t>
      </w:r>
      <w:proofErr w:type="spellStart"/>
      <w:r w:rsidRPr="00D22D6A">
        <w:t>Cllr.J.</w:t>
      </w:r>
      <w:r w:rsidR="004361D8" w:rsidRPr="00D22D6A">
        <w:t>Emsley</w:t>
      </w:r>
      <w:proofErr w:type="spellEnd"/>
      <w:r w:rsidRPr="00D22D6A">
        <w:t xml:space="preserve"> (Chairman)                         </w:t>
      </w:r>
      <w:r w:rsidR="004361D8" w:rsidRPr="00D22D6A">
        <w:t xml:space="preserve">    </w:t>
      </w:r>
      <w:proofErr w:type="spellStart"/>
      <w:r w:rsidR="007E71CC" w:rsidRPr="00D22D6A">
        <w:t>Cllr.J</w:t>
      </w:r>
      <w:proofErr w:type="spellEnd"/>
      <w:r w:rsidR="007E71CC" w:rsidRPr="00D22D6A">
        <w:t xml:space="preserve">. </w:t>
      </w:r>
      <w:r w:rsidR="004361D8" w:rsidRPr="00D22D6A">
        <w:t>Owen</w:t>
      </w:r>
      <w:r w:rsidR="00CA78D2" w:rsidRPr="00D22D6A">
        <w:t xml:space="preserve"> </w:t>
      </w:r>
      <w:r w:rsidR="007E71CC" w:rsidRPr="00D22D6A">
        <w:t xml:space="preserve"> (</w:t>
      </w:r>
      <w:r w:rsidR="00CA78D2" w:rsidRPr="00D22D6A">
        <w:t xml:space="preserve">Vice </w:t>
      </w:r>
      <w:r w:rsidR="00C11489" w:rsidRPr="00D22D6A">
        <w:t xml:space="preserve">Chairman) </w:t>
      </w:r>
      <w:r w:rsidR="009C1342" w:rsidRPr="00D22D6A">
        <w:t xml:space="preserve">           </w:t>
      </w:r>
      <w:r w:rsidR="000D5995" w:rsidRPr="00D22D6A">
        <w:t xml:space="preserve"> </w:t>
      </w:r>
      <w:r w:rsidR="009C1342" w:rsidRPr="00D22D6A">
        <w:t xml:space="preserve">  </w:t>
      </w:r>
      <w:r w:rsidR="000C6803" w:rsidRPr="00D22D6A">
        <w:t xml:space="preserve">  </w:t>
      </w:r>
    </w:p>
    <w:p w14:paraId="27F76337" w14:textId="6A0F735B" w:rsidR="007E71CC" w:rsidRPr="00D22D6A" w:rsidRDefault="007E71CC" w:rsidP="007E71CC">
      <w:r w:rsidRPr="00D22D6A">
        <w:tab/>
      </w:r>
      <w:r w:rsidR="009E5A33" w:rsidRPr="00D22D6A">
        <w:t xml:space="preserve">              </w:t>
      </w:r>
      <w:proofErr w:type="spellStart"/>
      <w:r w:rsidR="009E5A33" w:rsidRPr="00D22D6A">
        <w:t>Cllr.D.McGonnigal</w:t>
      </w:r>
      <w:proofErr w:type="spellEnd"/>
      <w:r w:rsidRPr="00D22D6A">
        <w:tab/>
      </w:r>
      <w:r w:rsidRPr="00D22D6A">
        <w:tab/>
      </w:r>
      <w:r w:rsidR="009E5A33" w:rsidRPr="00D22D6A">
        <w:t xml:space="preserve">             </w:t>
      </w:r>
      <w:proofErr w:type="spellStart"/>
      <w:r w:rsidR="00094474" w:rsidRPr="00D22D6A">
        <w:t>Cllr</w:t>
      </w:r>
      <w:r w:rsidR="004C7F59" w:rsidRPr="00D22D6A">
        <w:t>.</w:t>
      </w:r>
      <w:r w:rsidR="00094474" w:rsidRPr="00D22D6A">
        <w:t>S</w:t>
      </w:r>
      <w:proofErr w:type="spellEnd"/>
      <w:r w:rsidR="00094474" w:rsidRPr="00D22D6A">
        <w:t>.</w:t>
      </w:r>
      <w:r w:rsidR="007876CA" w:rsidRPr="00D22D6A">
        <w:t xml:space="preserve"> </w:t>
      </w:r>
      <w:r w:rsidR="00094474" w:rsidRPr="00D22D6A">
        <w:t>Brash</w:t>
      </w:r>
    </w:p>
    <w:p w14:paraId="0BC68730" w14:textId="34E48A73" w:rsidR="007E71CC" w:rsidRPr="00D22D6A" w:rsidRDefault="006A554F" w:rsidP="00F07837">
      <w:pPr>
        <w:ind w:firstLine="720"/>
      </w:pPr>
      <w:r w:rsidRPr="00D22D6A">
        <w:t xml:space="preserve">             </w:t>
      </w:r>
      <w:r w:rsidR="00066F75" w:rsidRPr="00D22D6A">
        <w:t xml:space="preserve"> </w:t>
      </w:r>
      <w:proofErr w:type="spellStart"/>
      <w:r w:rsidR="00D26D85" w:rsidRPr="00D22D6A">
        <w:t>Cllr</w:t>
      </w:r>
      <w:r w:rsidR="004C7F59" w:rsidRPr="00D22D6A">
        <w:t>.</w:t>
      </w:r>
      <w:r w:rsidR="00CA78D2" w:rsidRPr="00D22D6A">
        <w:t>A.Weller</w:t>
      </w:r>
      <w:proofErr w:type="spellEnd"/>
      <w:r w:rsidR="00CA78D2" w:rsidRPr="00D22D6A">
        <w:t xml:space="preserve">    </w:t>
      </w:r>
      <w:r w:rsidR="007E71CC" w:rsidRPr="00D22D6A">
        <w:t xml:space="preserve">     </w:t>
      </w:r>
      <w:r w:rsidR="00066F75" w:rsidRPr="00D22D6A">
        <w:t xml:space="preserve">                                        </w:t>
      </w:r>
      <w:proofErr w:type="spellStart"/>
      <w:r w:rsidR="00066F75" w:rsidRPr="00D22D6A">
        <w:t>Cllr</w:t>
      </w:r>
      <w:r w:rsidR="004C7F59" w:rsidRPr="00D22D6A">
        <w:t>.</w:t>
      </w:r>
      <w:r w:rsidR="00066F75" w:rsidRPr="00D22D6A">
        <w:t>J.</w:t>
      </w:r>
      <w:r w:rsidR="004361D8" w:rsidRPr="00D22D6A">
        <w:t>Metcalfe</w:t>
      </w:r>
      <w:proofErr w:type="spellEnd"/>
      <w:r w:rsidR="007E71CC" w:rsidRPr="00D22D6A">
        <w:t xml:space="preserve">                </w:t>
      </w:r>
    </w:p>
    <w:p w14:paraId="20749D40" w14:textId="1E49C923" w:rsidR="004361D8" w:rsidRPr="00D22D6A" w:rsidRDefault="009E5A33" w:rsidP="009E5A33">
      <w:r w:rsidRPr="00D22D6A">
        <w:t xml:space="preserve">                            </w:t>
      </w:r>
      <w:proofErr w:type="spellStart"/>
      <w:r w:rsidR="002150A2" w:rsidRPr="00D22D6A">
        <w:t>Cllr</w:t>
      </w:r>
      <w:r w:rsidR="00C34D05" w:rsidRPr="00D22D6A">
        <w:t>.J</w:t>
      </w:r>
      <w:proofErr w:type="spellEnd"/>
      <w:r w:rsidR="00C34D05" w:rsidRPr="00D22D6A">
        <w:t>.</w:t>
      </w:r>
      <w:r w:rsidR="002150A2" w:rsidRPr="00D22D6A">
        <w:t xml:space="preserve"> McKenzie</w:t>
      </w:r>
    </w:p>
    <w:p w14:paraId="328AAEC4" w14:textId="40C9821E" w:rsidR="000C6803" w:rsidRPr="00D22D6A" w:rsidRDefault="000C6803" w:rsidP="007E71CC">
      <w:pPr>
        <w:ind w:left="720" w:firstLine="720"/>
      </w:pPr>
      <w:r w:rsidRPr="00D22D6A">
        <w:t xml:space="preserve">                       </w:t>
      </w:r>
    </w:p>
    <w:p w14:paraId="68F1A88A" w14:textId="226B87B3" w:rsidR="00935348" w:rsidRPr="00D22D6A" w:rsidRDefault="007E71CC" w:rsidP="00935348">
      <w:r w:rsidRPr="00D22D6A">
        <w:t>In attendance Carl Lis, Parish Clerk.</w:t>
      </w:r>
      <w:r w:rsidR="00A66EB7" w:rsidRPr="00D22D6A">
        <w:t xml:space="preserve"> </w:t>
      </w:r>
      <w:r w:rsidR="00C34D05" w:rsidRPr="00D22D6A">
        <w:t>1</w:t>
      </w:r>
      <w:r w:rsidR="00EA3A6D" w:rsidRPr="00D22D6A">
        <w:t xml:space="preserve"> Member of the Public &amp; a representative </w:t>
      </w:r>
      <w:r w:rsidR="00C34D05" w:rsidRPr="00D22D6A">
        <w:t>North Yorkshire Police</w:t>
      </w:r>
      <w:r w:rsidR="00EA3A6D" w:rsidRPr="00D22D6A">
        <w:t>.</w:t>
      </w:r>
    </w:p>
    <w:p w14:paraId="2A109B29" w14:textId="2036CFF5" w:rsidR="00066F75" w:rsidRPr="00D22D6A" w:rsidRDefault="00935348" w:rsidP="00935348">
      <w:r w:rsidRPr="00D22D6A">
        <w:rPr>
          <w:b/>
          <w:bCs/>
        </w:rPr>
        <w:t>1.</w:t>
      </w:r>
      <w:r w:rsidR="007E71CC" w:rsidRPr="00D22D6A">
        <w:rPr>
          <w:b/>
          <w:bCs/>
        </w:rPr>
        <w:t>Apologies for Absence</w:t>
      </w:r>
      <w:r w:rsidR="007E71CC" w:rsidRPr="00D22D6A">
        <w:t xml:space="preserve"> –</w:t>
      </w:r>
      <w:r w:rsidR="009C1342" w:rsidRPr="00D22D6A">
        <w:t xml:space="preserve"> </w:t>
      </w:r>
      <w:r w:rsidR="00A66EB7" w:rsidRPr="00D22D6A">
        <w:t xml:space="preserve">Cllr </w:t>
      </w:r>
      <w:proofErr w:type="spellStart"/>
      <w:r w:rsidR="00C34D05" w:rsidRPr="00D22D6A">
        <w:t>J.Walker</w:t>
      </w:r>
      <w:proofErr w:type="spellEnd"/>
      <w:r w:rsidR="00C34D05" w:rsidRPr="00D22D6A">
        <w:t xml:space="preserve">, Cllr </w:t>
      </w:r>
      <w:proofErr w:type="spellStart"/>
      <w:r w:rsidR="00C34D05" w:rsidRPr="00D22D6A">
        <w:t>J.Brown</w:t>
      </w:r>
      <w:proofErr w:type="spellEnd"/>
    </w:p>
    <w:p w14:paraId="78D2D9F5" w14:textId="77777777" w:rsidR="004361D8" w:rsidRPr="00D22D6A" w:rsidRDefault="004361D8" w:rsidP="004361D8">
      <w:pPr>
        <w:spacing w:after="0" w:line="240" w:lineRule="auto"/>
        <w:ind w:left="360"/>
      </w:pPr>
    </w:p>
    <w:p w14:paraId="615C6BF4" w14:textId="77777777" w:rsidR="00C34D05" w:rsidRPr="00D22D6A" w:rsidRDefault="0050259C" w:rsidP="00C34D05">
      <w:pPr>
        <w:pStyle w:val="ListParagraph"/>
        <w:spacing w:after="0" w:line="240" w:lineRule="auto"/>
        <w:ind w:left="0"/>
        <w:rPr>
          <w:rFonts w:eastAsiaTheme="minorEastAsia"/>
          <w:lang w:eastAsia="en-GB"/>
        </w:rPr>
      </w:pPr>
      <w:r w:rsidRPr="00D22D6A">
        <w:rPr>
          <w:b/>
          <w:bCs/>
        </w:rPr>
        <w:t xml:space="preserve">2. </w:t>
      </w:r>
      <w:r w:rsidR="007E71CC" w:rsidRPr="00D22D6A">
        <w:rPr>
          <w:b/>
          <w:bCs/>
        </w:rPr>
        <w:t>To Note any Declarations of Interest</w:t>
      </w:r>
      <w:r w:rsidR="007E71CC" w:rsidRPr="00D22D6A">
        <w:t xml:space="preserve"> </w:t>
      </w:r>
      <w:r w:rsidR="007E71CC" w:rsidRPr="00D22D6A">
        <w:rPr>
          <w:b/>
          <w:bCs/>
        </w:rPr>
        <w:t>and to record, consider and grant members’ requests for Disclosable Pecuniary Interest dispensations (Section 31 Localism Act 2011) in connection with items on this agenda.</w:t>
      </w:r>
      <w:r w:rsidR="007E71CC" w:rsidRPr="00D22D6A">
        <w:t xml:space="preserve"> </w:t>
      </w:r>
      <w:r w:rsidR="004C7F59" w:rsidRPr="00D22D6A">
        <w:t xml:space="preserve">Cllr. J. Metcalfe declared an interest in any matters relating to the Waterfalls Walk. </w:t>
      </w:r>
      <w:r w:rsidR="00C34D05" w:rsidRPr="00D22D6A">
        <w:t>Cllr Howson in any matters relating to Street Lighting</w:t>
      </w:r>
    </w:p>
    <w:p w14:paraId="5990AFF0" w14:textId="77777777" w:rsidR="0080009C" w:rsidRPr="00D22D6A" w:rsidRDefault="0080009C" w:rsidP="004C7393">
      <w:pPr>
        <w:spacing w:after="0" w:line="240" w:lineRule="auto"/>
        <w:contextualSpacing/>
        <w:rPr>
          <w:b/>
          <w:bCs/>
        </w:rPr>
      </w:pPr>
    </w:p>
    <w:p w14:paraId="053E1BE6" w14:textId="4CCDC457" w:rsidR="00F4762D" w:rsidRPr="00D22D6A" w:rsidRDefault="003C2DDA" w:rsidP="00F4762D">
      <w:pPr>
        <w:spacing w:after="0" w:line="240" w:lineRule="auto"/>
      </w:pPr>
      <w:r w:rsidRPr="00D22D6A">
        <w:rPr>
          <w:b/>
          <w:bCs/>
        </w:rPr>
        <w:t>3</w:t>
      </w:r>
      <w:r w:rsidR="008649C5" w:rsidRPr="00D22D6A">
        <w:rPr>
          <w:b/>
          <w:bCs/>
        </w:rPr>
        <w:t>.</w:t>
      </w:r>
      <w:r w:rsidRPr="00D22D6A">
        <w:rPr>
          <w:b/>
          <w:bCs/>
        </w:rPr>
        <w:t>T</w:t>
      </w:r>
      <w:r w:rsidR="007E71CC" w:rsidRPr="00D22D6A">
        <w:rPr>
          <w:b/>
          <w:bCs/>
        </w:rPr>
        <w:t xml:space="preserve">o confirm the Minutes </w:t>
      </w:r>
      <w:bookmarkStart w:id="1" w:name="_Hlk136872392"/>
      <w:r w:rsidR="007E71CC" w:rsidRPr="00D22D6A">
        <w:rPr>
          <w:b/>
          <w:bCs/>
        </w:rPr>
        <w:t xml:space="preserve">of the </w:t>
      </w:r>
      <w:bookmarkEnd w:id="1"/>
      <w:r w:rsidR="007E71CC" w:rsidRPr="00D22D6A">
        <w:rPr>
          <w:b/>
          <w:bCs/>
        </w:rPr>
        <w:t>Parish Council Meeting</w:t>
      </w:r>
      <w:r w:rsidR="004361D8" w:rsidRPr="00D22D6A">
        <w:rPr>
          <w:b/>
          <w:bCs/>
        </w:rPr>
        <w:t>s</w:t>
      </w:r>
      <w:r w:rsidR="007E71CC" w:rsidRPr="00D22D6A">
        <w:rPr>
          <w:b/>
          <w:bCs/>
        </w:rPr>
        <w:t xml:space="preserve"> held on </w:t>
      </w:r>
      <w:r w:rsidR="004361D8" w:rsidRPr="00D22D6A">
        <w:rPr>
          <w:b/>
          <w:bCs/>
        </w:rPr>
        <w:t xml:space="preserve">of the </w:t>
      </w:r>
      <w:proofErr w:type="gramStart"/>
      <w:r w:rsidR="00C34D05" w:rsidRPr="00D22D6A">
        <w:rPr>
          <w:b/>
          <w:bCs/>
        </w:rPr>
        <w:t>4</w:t>
      </w:r>
      <w:r w:rsidR="00C34D05" w:rsidRPr="00D22D6A">
        <w:rPr>
          <w:b/>
          <w:bCs/>
          <w:vertAlign w:val="superscript"/>
        </w:rPr>
        <w:t>th</w:t>
      </w:r>
      <w:proofErr w:type="gramEnd"/>
      <w:r w:rsidR="00C34D05" w:rsidRPr="00D22D6A">
        <w:rPr>
          <w:b/>
          <w:bCs/>
        </w:rPr>
        <w:t xml:space="preserve"> September 2023.</w:t>
      </w:r>
      <w:r w:rsidR="00352683" w:rsidRPr="00D22D6A">
        <w:rPr>
          <w:b/>
          <w:bCs/>
        </w:rPr>
        <w:t xml:space="preserve"> </w:t>
      </w:r>
      <w:r w:rsidR="00B55E4A" w:rsidRPr="00D22D6A">
        <w:rPr>
          <w:b/>
          <w:bCs/>
        </w:rPr>
        <w:t xml:space="preserve">                  </w:t>
      </w:r>
      <w:proofErr w:type="spellStart"/>
      <w:r w:rsidR="00B55E4A" w:rsidRPr="00D22D6A">
        <w:t>Cllr.</w:t>
      </w:r>
      <w:r w:rsidR="002150A2" w:rsidRPr="00D22D6A">
        <w:t>J.</w:t>
      </w:r>
      <w:r w:rsidR="00C34D05" w:rsidRPr="00D22D6A">
        <w:t>Metcalfe</w:t>
      </w:r>
      <w:proofErr w:type="spellEnd"/>
      <w:r w:rsidR="00637874" w:rsidRPr="00D22D6A">
        <w:t xml:space="preserve"> proposed</w:t>
      </w:r>
      <w:r w:rsidR="007E71CC" w:rsidRPr="00D22D6A">
        <w:t>, Cllr</w:t>
      </w:r>
      <w:r w:rsidR="004C7F59" w:rsidRPr="00D22D6A">
        <w:t>.</w:t>
      </w:r>
      <w:r w:rsidR="007E71CC" w:rsidRPr="00D22D6A">
        <w:t xml:space="preserve"> </w:t>
      </w:r>
      <w:proofErr w:type="spellStart"/>
      <w:r w:rsidR="00C34D05" w:rsidRPr="00D22D6A">
        <w:t>S.Brash</w:t>
      </w:r>
      <w:proofErr w:type="spellEnd"/>
      <w:r w:rsidR="007E71CC" w:rsidRPr="00D22D6A">
        <w:t xml:space="preserve"> </w:t>
      </w:r>
      <w:r w:rsidR="009B4DAB" w:rsidRPr="00D22D6A">
        <w:t>seconded</w:t>
      </w:r>
      <w:r w:rsidR="00F4762D" w:rsidRPr="00D22D6A">
        <w:t xml:space="preserve"> the Parish Council Meeting minutes held on the </w:t>
      </w:r>
      <w:r w:rsidR="00B55E4A" w:rsidRPr="00D22D6A">
        <w:t xml:space="preserve">                   </w:t>
      </w:r>
      <w:r w:rsidR="00C34D05" w:rsidRPr="00D22D6A">
        <w:t>4</w:t>
      </w:r>
      <w:r w:rsidR="00C34D05" w:rsidRPr="00D22D6A">
        <w:rPr>
          <w:vertAlign w:val="superscript"/>
        </w:rPr>
        <w:t>th</w:t>
      </w:r>
      <w:r w:rsidR="00C34D05" w:rsidRPr="00D22D6A">
        <w:t xml:space="preserve"> September</w:t>
      </w:r>
      <w:r w:rsidR="00F4762D" w:rsidRPr="00D22D6A">
        <w:t xml:space="preserve"> 2023 </w:t>
      </w:r>
      <w:r w:rsidR="007E71CC" w:rsidRPr="00D22D6A">
        <w:t>and it was agreed th</w:t>
      </w:r>
      <w:r w:rsidR="00F4762D" w:rsidRPr="00D22D6A">
        <w:t xml:space="preserve">at they </w:t>
      </w:r>
      <w:r w:rsidR="007E71CC" w:rsidRPr="00D22D6A">
        <w:t>reflected a true record</w:t>
      </w:r>
      <w:r w:rsidR="00CA78D2" w:rsidRPr="00D22D6A">
        <w:t xml:space="preserve"> of the Meeting</w:t>
      </w:r>
      <w:r w:rsidR="00F81109" w:rsidRPr="00D22D6A">
        <w:t xml:space="preserve">.  </w:t>
      </w:r>
    </w:p>
    <w:p w14:paraId="726590A1" w14:textId="77777777" w:rsidR="00CA78D2" w:rsidRPr="00D22D6A" w:rsidRDefault="00CA78D2" w:rsidP="00CA78D2">
      <w:pPr>
        <w:spacing w:after="0" w:line="240" w:lineRule="auto"/>
        <w:rPr>
          <w:b/>
          <w:bCs/>
        </w:rPr>
      </w:pPr>
    </w:p>
    <w:p w14:paraId="54DA2A19" w14:textId="77777777" w:rsidR="000C1A8D" w:rsidRPr="00D22D6A" w:rsidRDefault="000C1A8D" w:rsidP="008649C5">
      <w:pPr>
        <w:spacing w:after="0" w:line="240" w:lineRule="auto"/>
        <w:contextualSpacing/>
        <w:rPr>
          <w:b/>
          <w:bCs/>
        </w:rPr>
      </w:pPr>
      <w:r w:rsidRPr="00D22D6A">
        <w:rPr>
          <w:b/>
          <w:bCs/>
        </w:rPr>
        <w:t>4. Reports</w:t>
      </w:r>
    </w:p>
    <w:p w14:paraId="300798EF" w14:textId="3F5ECA34" w:rsidR="006B63A7" w:rsidRPr="00D22D6A" w:rsidRDefault="007E71CC" w:rsidP="008649C5">
      <w:pPr>
        <w:spacing w:after="0" w:line="240" w:lineRule="auto"/>
        <w:contextualSpacing/>
      </w:pPr>
      <w:r w:rsidRPr="00D22D6A">
        <w:rPr>
          <w:b/>
          <w:bCs/>
        </w:rPr>
        <w:t xml:space="preserve">Police Report – </w:t>
      </w:r>
      <w:r w:rsidR="004C7F59" w:rsidRPr="00D22D6A">
        <w:t xml:space="preserve">A Police Report </w:t>
      </w:r>
      <w:r w:rsidR="00A66EB7" w:rsidRPr="00D22D6A">
        <w:t>had been received</w:t>
      </w:r>
      <w:r w:rsidR="00C34D05" w:rsidRPr="00D22D6A">
        <w:t xml:space="preserve"> and Inspector Julie Earnshaw was in attendance.</w:t>
      </w:r>
      <w:r w:rsidR="00935348" w:rsidRPr="00D22D6A">
        <w:t xml:space="preserve"> Councillors expressed their concern regarding the increase in reportable offences, and </w:t>
      </w:r>
      <w:r w:rsidR="002150A2" w:rsidRPr="00D22D6A">
        <w:t xml:space="preserve">other local </w:t>
      </w:r>
      <w:r w:rsidR="006B63A7" w:rsidRPr="00D22D6A">
        <w:t xml:space="preserve">issues including the recurrence of HGV vehicles  parking on the A65 </w:t>
      </w:r>
      <w:r w:rsidR="0068292C" w:rsidRPr="00D22D6A">
        <w:t xml:space="preserve">at the junction of Laundry Lane and Croft Road </w:t>
      </w:r>
      <w:r w:rsidR="006B63A7" w:rsidRPr="00D22D6A">
        <w:t xml:space="preserve">and the associated visibility </w:t>
      </w:r>
      <w:r w:rsidR="0068292C" w:rsidRPr="00D22D6A">
        <w:t xml:space="preserve">and subsequent safety </w:t>
      </w:r>
      <w:r w:rsidR="006B63A7" w:rsidRPr="00D22D6A">
        <w:t>problems</w:t>
      </w:r>
      <w:r w:rsidR="0068292C" w:rsidRPr="00D22D6A">
        <w:t>.  The Council had approached NY Highways regarding the provision of double yellow lines and were informed that NY Highways would not support the provision of</w:t>
      </w:r>
      <w:r w:rsidR="006B63A7" w:rsidRPr="00D22D6A">
        <w:t xml:space="preserve"> double yellow lines in the vicinity of the </w:t>
      </w:r>
      <w:r w:rsidR="0068292C" w:rsidRPr="00D22D6A">
        <w:t>Ga</w:t>
      </w:r>
      <w:r w:rsidR="006B63A7" w:rsidRPr="00D22D6A">
        <w:t>rage/supermarket</w:t>
      </w:r>
      <w:r w:rsidR="0068292C" w:rsidRPr="00D22D6A">
        <w:t xml:space="preserve"> and the Police were also opposed. </w:t>
      </w:r>
      <w:r w:rsidR="006B63A7" w:rsidRPr="00D22D6A">
        <w:t xml:space="preserve">  Inspector Earnshaw stated that she </w:t>
      </w:r>
      <w:r w:rsidR="0068292C" w:rsidRPr="00D22D6A">
        <w:t xml:space="preserve">was unaware of any communication from NY Highways but would investigate and </w:t>
      </w:r>
      <w:r w:rsidR="006B63A7" w:rsidRPr="00D22D6A">
        <w:t xml:space="preserve">would look into the issues arising from HGV parking on the A65 and asked if any recurrences could be reported to herself adding that registration and company details would be useful.  She stated that she would add her support to the case for parking restrictions on the A65 and the 30mph limit </w:t>
      </w:r>
      <w:r w:rsidR="00443D35" w:rsidRPr="00D22D6A">
        <w:t>to include the bend in the road beyond Moorgarth Hall.</w:t>
      </w:r>
      <w:r w:rsidR="0028011E" w:rsidRPr="00D22D6A">
        <w:t xml:space="preserve">  The Chairman also reported on the issues arising from the “Cannonball Run” participants exhibited a total disregard for safety in the Village.  </w:t>
      </w:r>
    </w:p>
    <w:p w14:paraId="71F143BC" w14:textId="3F47400B" w:rsidR="0028011E" w:rsidRPr="00916958" w:rsidRDefault="0028011E" w:rsidP="008649C5">
      <w:pPr>
        <w:spacing w:after="0" w:line="240" w:lineRule="auto"/>
        <w:contextualSpacing/>
      </w:pPr>
      <w:r w:rsidRPr="00D22D6A">
        <w:t>Inspector Earnshaw reported on crime statistics for the Parish which were currently showing a slight reduction</w:t>
      </w:r>
      <w:r w:rsidR="00A56753" w:rsidRPr="00D22D6A">
        <w:t xml:space="preserve"> and tighter limits with regard to response times had been implemented</w:t>
      </w:r>
      <w:r w:rsidRPr="00D22D6A">
        <w:t xml:space="preserve">.  However following comment from the Councillors regarding the problems residents were having with the </w:t>
      </w:r>
      <w:r w:rsidR="002E6F15" w:rsidRPr="00D22D6A">
        <w:t>101-telephone</w:t>
      </w:r>
      <w:r w:rsidR="0053368C" w:rsidRPr="00D22D6A">
        <w:t xml:space="preserve"> service it was generally felt that this was probably stopping issues being reported. Inspector Earnshaw accepted that there were problems with the service and residents should use 999 where necessary </w:t>
      </w:r>
      <w:r w:rsidRPr="00D22D6A">
        <w:t xml:space="preserve"> </w:t>
      </w:r>
      <w:r w:rsidR="0053368C" w:rsidRPr="00D22D6A">
        <w:t xml:space="preserve">to report issues.  She went on to inform the Council that the current manning </w:t>
      </w:r>
      <w:r w:rsidR="0053368C" w:rsidRPr="00D22D6A">
        <w:lastRenderedPageBreak/>
        <w:t xml:space="preserve">levels at Settle to cover the area had been increased which she felt was a positive step </w:t>
      </w:r>
      <w:r w:rsidR="0053368C" w:rsidRPr="00916958">
        <w:t xml:space="preserve">and asked to be informed when the Parish Council meetings were taking place.  </w:t>
      </w:r>
      <w:r w:rsidR="00A56753" w:rsidRPr="00916958">
        <w:t xml:space="preserve">Cllr Metcalfe asked if the Police could utilise the opportunity presented at local auctions of establishing contact with local farmers. </w:t>
      </w:r>
      <w:r w:rsidR="0053368C" w:rsidRPr="00916958">
        <w:t>The Chairman t</w:t>
      </w:r>
      <w:r w:rsidR="00A56753" w:rsidRPr="00916958">
        <w:t>h</w:t>
      </w:r>
      <w:r w:rsidR="0053368C" w:rsidRPr="00916958">
        <w:t xml:space="preserve">anked Inspector Earnshaw for attending. </w:t>
      </w:r>
    </w:p>
    <w:p w14:paraId="43C9218D" w14:textId="11D0DEB3" w:rsidR="0059170B" w:rsidRPr="00916958" w:rsidRDefault="0059170B" w:rsidP="008649C5">
      <w:pPr>
        <w:spacing w:after="0" w:line="240" w:lineRule="auto"/>
        <w:contextualSpacing/>
      </w:pPr>
    </w:p>
    <w:p w14:paraId="494C553C" w14:textId="77777777" w:rsidR="00F4762D" w:rsidRPr="00916958" w:rsidRDefault="00F4762D" w:rsidP="008649C5">
      <w:pPr>
        <w:spacing w:after="0" w:line="240" w:lineRule="auto"/>
        <w:contextualSpacing/>
      </w:pPr>
    </w:p>
    <w:p w14:paraId="2C5540F7" w14:textId="38D3A6EB" w:rsidR="007E71CC" w:rsidRPr="00916958" w:rsidRDefault="003F4C7D" w:rsidP="003F4C7D">
      <w:pPr>
        <w:spacing w:after="0" w:line="240" w:lineRule="auto"/>
        <w:contextualSpacing/>
        <w:rPr>
          <w:b/>
          <w:bCs/>
        </w:rPr>
      </w:pPr>
      <w:r w:rsidRPr="00916958">
        <w:rPr>
          <w:b/>
          <w:bCs/>
        </w:rPr>
        <w:t>5.</w:t>
      </w:r>
      <w:r w:rsidR="007E71CC" w:rsidRPr="00916958">
        <w:rPr>
          <w:b/>
          <w:bCs/>
        </w:rPr>
        <w:t>Adjournment for questions/items for attention raised by members of the public or Councillors</w:t>
      </w:r>
    </w:p>
    <w:p w14:paraId="56C04ABE" w14:textId="454AD6B6" w:rsidR="00A45AF4" w:rsidRPr="00916958" w:rsidRDefault="001C5962" w:rsidP="002D5C77">
      <w:pPr>
        <w:spacing w:after="0" w:line="240" w:lineRule="auto"/>
      </w:pPr>
      <w:r w:rsidRPr="00916958">
        <w:t>Mr</w:t>
      </w:r>
      <w:r w:rsidR="00443D35" w:rsidRPr="00916958">
        <w:t xml:space="preserve">. </w:t>
      </w:r>
      <w:proofErr w:type="spellStart"/>
      <w:r w:rsidR="00443D35" w:rsidRPr="00916958">
        <w:t>P.Montgomery</w:t>
      </w:r>
      <w:proofErr w:type="spellEnd"/>
      <w:r w:rsidR="00443D35" w:rsidRPr="00916958">
        <w:t xml:space="preserve"> asked the Council if they could authorise a wayleave on land near the Strands </w:t>
      </w:r>
      <w:r w:rsidR="002D5C77" w:rsidRPr="00916958">
        <w:t>Cottages</w:t>
      </w:r>
      <w:r w:rsidR="00443D35" w:rsidRPr="00916958">
        <w:t xml:space="preserve"> to provide B4RN internet services.  </w:t>
      </w:r>
      <w:proofErr w:type="gramStart"/>
      <w:r w:rsidR="00443D35" w:rsidRPr="00916958">
        <w:t xml:space="preserve">Following </w:t>
      </w:r>
      <w:r w:rsidR="002D5C77" w:rsidRPr="00916958">
        <w:t>discussion,</w:t>
      </w:r>
      <w:r w:rsidR="00443D35" w:rsidRPr="00916958">
        <w:t xml:space="preserve"> it</w:t>
      </w:r>
      <w:proofErr w:type="gramEnd"/>
      <w:r w:rsidR="00443D35" w:rsidRPr="00916958">
        <w:t xml:space="preserve"> was agreed that Mr. Montgomery would meet at the location with The Chairman and Clerk on Friday 6</w:t>
      </w:r>
      <w:r w:rsidR="00443D35" w:rsidRPr="00916958">
        <w:rPr>
          <w:vertAlign w:val="superscript"/>
        </w:rPr>
        <w:t>th</w:t>
      </w:r>
      <w:r w:rsidR="00443D35" w:rsidRPr="00916958">
        <w:t xml:space="preserve"> October to clarify the exact </w:t>
      </w:r>
      <w:r w:rsidR="002D5C77" w:rsidRPr="00916958">
        <w:t xml:space="preserve">position </w:t>
      </w:r>
      <w:r w:rsidR="00443D35" w:rsidRPr="00916958">
        <w:t>of the required wayleave.</w:t>
      </w:r>
      <w:r w:rsidRPr="00916958">
        <w:t xml:space="preserve"> </w:t>
      </w:r>
    </w:p>
    <w:p w14:paraId="3478C993" w14:textId="77777777" w:rsidR="0079468F" w:rsidRPr="00916958" w:rsidRDefault="0079468F" w:rsidP="00556788">
      <w:pPr>
        <w:spacing w:after="0" w:line="240" w:lineRule="auto"/>
        <w:rPr>
          <w:b/>
          <w:bCs/>
        </w:rPr>
      </w:pPr>
    </w:p>
    <w:p w14:paraId="32ED8D9B" w14:textId="7D4AAA6B" w:rsidR="0079468F" w:rsidRPr="00916958" w:rsidRDefault="00E81263" w:rsidP="00556788">
      <w:pPr>
        <w:spacing w:after="0" w:line="240" w:lineRule="auto"/>
        <w:rPr>
          <w:b/>
          <w:bCs/>
        </w:rPr>
      </w:pPr>
      <w:r w:rsidRPr="00916958">
        <w:rPr>
          <w:b/>
          <w:bCs/>
        </w:rPr>
        <w:t>6.</w:t>
      </w:r>
      <w:r w:rsidR="00683FB3" w:rsidRPr="00916958">
        <w:rPr>
          <w:b/>
          <w:bCs/>
        </w:rPr>
        <w:t>Planning</w:t>
      </w:r>
      <w:r w:rsidR="00782DD7" w:rsidRPr="00916958">
        <w:rPr>
          <w:b/>
          <w:bCs/>
        </w:rPr>
        <w:t xml:space="preserve"> </w:t>
      </w:r>
    </w:p>
    <w:p w14:paraId="26B84EB0" w14:textId="17E7A904" w:rsidR="00782DD7" w:rsidRPr="00916958" w:rsidRDefault="0079468F" w:rsidP="0079468F">
      <w:pPr>
        <w:pStyle w:val="ListParagraph"/>
        <w:numPr>
          <w:ilvl w:val="0"/>
          <w:numId w:val="16"/>
        </w:numPr>
        <w:spacing w:after="0" w:line="240" w:lineRule="auto"/>
        <w:ind w:left="757"/>
        <w:rPr>
          <w:b/>
          <w:bCs/>
        </w:rPr>
      </w:pPr>
      <w:r w:rsidRPr="00916958">
        <w:rPr>
          <w:b/>
          <w:bCs/>
        </w:rPr>
        <w:t>None Received</w:t>
      </w:r>
    </w:p>
    <w:p w14:paraId="60CAD9D5" w14:textId="281AD6C0" w:rsidR="00504F3B" w:rsidRPr="00916958" w:rsidRDefault="00053AA5" w:rsidP="00045CDC">
      <w:pPr>
        <w:pStyle w:val="ListParagraph"/>
        <w:widowControl w:val="0"/>
        <w:numPr>
          <w:ilvl w:val="0"/>
          <w:numId w:val="6"/>
        </w:numPr>
        <w:tabs>
          <w:tab w:val="left" w:pos="360"/>
        </w:tabs>
        <w:overflowPunct w:val="0"/>
        <w:autoSpaceDE w:val="0"/>
        <w:autoSpaceDN w:val="0"/>
        <w:adjustRightInd w:val="0"/>
        <w:ind w:left="757"/>
        <w:textAlignment w:val="baseline"/>
        <w:rPr>
          <w:sz w:val="20"/>
          <w:szCs w:val="20"/>
        </w:rPr>
      </w:pPr>
      <w:r w:rsidRPr="00916958">
        <w:rPr>
          <w:rFonts w:ascii="Arial" w:hAnsi="Arial" w:cs="Arial"/>
          <w:sz w:val="20"/>
          <w:szCs w:val="20"/>
        </w:rPr>
        <w:t>NY</w:t>
      </w:r>
      <w:r w:rsidRPr="00916958">
        <w:rPr>
          <w:rFonts w:ascii="Arial" w:hAnsi="Arial" w:cs="Arial"/>
          <w:b/>
          <w:bCs/>
          <w:sz w:val="20"/>
          <w:szCs w:val="20"/>
        </w:rPr>
        <w:t xml:space="preserve">/YDNPA Notification of decisions/appeals received </w:t>
      </w:r>
      <w:r w:rsidR="0034111E" w:rsidRPr="00916958">
        <w:rPr>
          <w:rFonts w:ascii="Arial" w:hAnsi="Arial" w:cs="Arial"/>
          <w:b/>
          <w:bCs/>
          <w:sz w:val="20"/>
          <w:szCs w:val="20"/>
        </w:rPr>
        <w:t>–</w:t>
      </w:r>
      <w:r w:rsidRPr="00916958">
        <w:rPr>
          <w:rFonts w:ascii="Arial" w:hAnsi="Arial" w:cs="Arial"/>
          <w:b/>
          <w:bCs/>
          <w:sz w:val="20"/>
          <w:szCs w:val="20"/>
        </w:rPr>
        <w:t xml:space="preserve"> </w:t>
      </w:r>
      <w:r w:rsidR="002D5C77" w:rsidRPr="00916958">
        <w:rPr>
          <w:rFonts w:ascii="Arial" w:hAnsi="Arial" w:cs="Arial"/>
          <w:b/>
          <w:bCs/>
          <w:sz w:val="20"/>
          <w:szCs w:val="20"/>
        </w:rPr>
        <w:t>None received</w:t>
      </w:r>
      <w:r w:rsidR="0079468F" w:rsidRPr="00916958">
        <w:rPr>
          <w:rFonts w:ascii="Arial" w:hAnsi="Arial" w:cs="Arial"/>
          <w:sz w:val="20"/>
          <w:szCs w:val="20"/>
        </w:rPr>
        <w:t>.</w:t>
      </w:r>
      <w:r w:rsidR="00C36E3B" w:rsidRPr="00916958">
        <w:rPr>
          <w:sz w:val="20"/>
          <w:szCs w:val="20"/>
        </w:rPr>
        <w:t xml:space="preserve">  </w:t>
      </w:r>
    </w:p>
    <w:p w14:paraId="374589D2" w14:textId="0F96E62B" w:rsidR="0034111E" w:rsidRPr="00916958" w:rsidRDefault="0034111E" w:rsidP="00C36E3B">
      <w:pPr>
        <w:pStyle w:val="ListParagraph"/>
        <w:widowControl w:val="0"/>
        <w:tabs>
          <w:tab w:val="left" w:pos="360"/>
        </w:tabs>
        <w:overflowPunct w:val="0"/>
        <w:autoSpaceDE w:val="0"/>
        <w:autoSpaceDN w:val="0"/>
        <w:adjustRightInd w:val="0"/>
        <w:spacing w:after="0" w:line="240" w:lineRule="auto"/>
        <w:textAlignment w:val="baseline"/>
        <w:rPr>
          <w:rFonts w:ascii="Arial" w:eastAsia="Times New Roman" w:hAnsi="Arial" w:cs="Arial"/>
          <w:b/>
          <w:bCs/>
          <w:sz w:val="20"/>
          <w:szCs w:val="20"/>
        </w:rPr>
      </w:pPr>
    </w:p>
    <w:p w14:paraId="281B2DFA" w14:textId="18D9EC3D" w:rsidR="007E71CC" w:rsidRPr="00916958" w:rsidRDefault="00F72DF2" w:rsidP="00DF7042">
      <w:pPr>
        <w:widowControl w:val="0"/>
        <w:tabs>
          <w:tab w:val="left" w:pos="360"/>
        </w:tabs>
        <w:overflowPunct w:val="0"/>
        <w:autoSpaceDE w:val="0"/>
        <w:autoSpaceDN w:val="0"/>
        <w:adjustRightInd w:val="0"/>
        <w:spacing w:after="0" w:line="240" w:lineRule="auto"/>
        <w:textAlignment w:val="baseline"/>
      </w:pPr>
      <w:r w:rsidRPr="00916958">
        <w:rPr>
          <w:b/>
          <w:bCs/>
        </w:rPr>
        <w:t xml:space="preserve">7. </w:t>
      </w:r>
      <w:r w:rsidR="008A328A" w:rsidRPr="00916958">
        <w:rPr>
          <w:b/>
          <w:bCs/>
        </w:rPr>
        <w:t>P</w:t>
      </w:r>
      <w:r w:rsidR="007E71CC" w:rsidRPr="00916958">
        <w:rPr>
          <w:b/>
          <w:bCs/>
        </w:rPr>
        <w:t>arish council maintenance matters</w:t>
      </w:r>
      <w:r w:rsidR="007E71CC" w:rsidRPr="00916958">
        <w:t xml:space="preserve"> – to consider issues relating to the following</w:t>
      </w:r>
      <w:r w:rsidR="009F745A" w:rsidRPr="00916958">
        <w:t>:</w:t>
      </w:r>
    </w:p>
    <w:p w14:paraId="70DA7FCC" w14:textId="290B15FA" w:rsidR="00940956" w:rsidRPr="00916958" w:rsidRDefault="008C432C" w:rsidP="00104F85">
      <w:pPr>
        <w:pStyle w:val="ListParagraph"/>
        <w:numPr>
          <w:ilvl w:val="0"/>
          <w:numId w:val="3"/>
        </w:numPr>
        <w:spacing w:after="0" w:line="240" w:lineRule="auto"/>
        <w:contextualSpacing w:val="0"/>
      </w:pPr>
      <w:r w:rsidRPr="00916958">
        <w:rPr>
          <w:b/>
          <w:bCs/>
        </w:rPr>
        <w:t xml:space="preserve"> </w:t>
      </w:r>
      <w:r w:rsidR="00935348" w:rsidRPr="00916958">
        <w:rPr>
          <w:b/>
          <w:bCs/>
        </w:rPr>
        <w:t xml:space="preserve">a) </w:t>
      </w:r>
      <w:r w:rsidR="007E71CC" w:rsidRPr="00916958">
        <w:rPr>
          <w:b/>
          <w:bCs/>
        </w:rPr>
        <w:t>Parks, play area pump track</w:t>
      </w:r>
      <w:r w:rsidR="007C1E90" w:rsidRPr="00916958">
        <w:rPr>
          <w:b/>
          <w:bCs/>
        </w:rPr>
        <w:t xml:space="preserve"> &amp; dirt track</w:t>
      </w:r>
      <w:r w:rsidR="007E71CC" w:rsidRPr="00916958">
        <w:t xml:space="preserve"> –</w:t>
      </w:r>
      <w:r w:rsidR="0079468F" w:rsidRPr="00916958">
        <w:t xml:space="preserve"> </w:t>
      </w:r>
      <w:r w:rsidR="00CA15A0" w:rsidRPr="00916958">
        <w:t xml:space="preserve">Cllr </w:t>
      </w:r>
      <w:r w:rsidR="00AC1254" w:rsidRPr="00916958">
        <w:t>McKenzie reported that the dirt track was now in use and some temporary safety signage was in place. The Clerk reported that signage had been ordered and hopefully would shortly be available</w:t>
      </w:r>
      <w:r w:rsidR="00295C79" w:rsidRPr="00916958">
        <w:t>.  It was also hoped that the fence would be constructed soon</w:t>
      </w:r>
      <w:r w:rsidR="007B4B6C" w:rsidRPr="00916958">
        <w:t xml:space="preserve"> to prevent users encroaching on the I Centre car Park</w:t>
      </w:r>
      <w:r w:rsidR="00295C79" w:rsidRPr="00916958">
        <w:t>.</w:t>
      </w:r>
      <w:r w:rsidR="007B4B6C" w:rsidRPr="00916958">
        <w:t xml:space="preserve">  Cllr McGonnigal asked regarding the future grass cutting of the dirt track area.  Following </w:t>
      </w:r>
      <w:r w:rsidR="002E6F15" w:rsidRPr="00916958">
        <w:t>discussion,</w:t>
      </w:r>
      <w:r w:rsidR="007B4B6C" w:rsidRPr="00916958">
        <w:t xml:space="preserve"> it was agreed that nothing needed to be put in place this year until the work necessary could be assessed with a view to including the area in a future grass cutting </w:t>
      </w:r>
      <w:proofErr w:type="gramStart"/>
      <w:r w:rsidR="007B4B6C" w:rsidRPr="00916958">
        <w:t>contract</w:t>
      </w:r>
      <w:proofErr w:type="gramEnd"/>
      <w:r w:rsidR="007B4B6C" w:rsidRPr="00916958">
        <w:t xml:space="preserve"> </w:t>
      </w:r>
    </w:p>
    <w:p w14:paraId="69D8A87F" w14:textId="7BA9C41B" w:rsidR="004E0044" w:rsidRPr="00916958" w:rsidRDefault="008C432C" w:rsidP="008C432C">
      <w:pPr>
        <w:pStyle w:val="ListParagraph"/>
        <w:numPr>
          <w:ilvl w:val="0"/>
          <w:numId w:val="3"/>
        </w:numPr>
        <w:spacing w:after="0" w:line="240" w:lineRule="auto"/>
        <w:ind w:left="587"/>
        <w:contextualSpacing w:val="0"/>
      </w:pPr>
      <w:r w:rsidRPr="00916958">
        <w:rPr>
          <w:b/>
          <w:bCs/>
        </w:rPr>
        <w:t xml:space="preserve"> </w:t>
      </w:r>
      <w:r w:rsidR="00996048" w:rsidRPr="00916958">
        <w:rPr>
          <w:b/>
          <w:bCs/>
        </w:rPr>
        <w:t xml:space="preserve">b) </w:t>
      </w:r>
      <w:r w:rsidR="00A5245D" w:rsidRPr="00916958">
        <w:rPr>
          <w:b/>
          <w:bCs/>
        </w:rPr>
        <w:t>The</w:t>
      </w:r>
      <w:r w:rsidR="007E71CC" w:rsidRPr="00916958">
        <w:rPr>
          <w:b/>
          <w:bCs/>
        </w:rPr>
        <w:t xml:space="preserve"> Brow</w:t>
      </w:r>
      <w:r w:rsidR="004366B3" w:rsidRPr="00916958">
        <w:rPr>
          <w:b/>
          <w:bCs/>
        </w:rPr>
        <w:t xml:space="preserve"> -</w:t>
      </w:r>
      <w:r w:rsidR="007E71CC" w:rsidRPr="00916958">
        <w:t xml:space="preserve"> </w:t>
      </w:r>
      <w:r w:rsidR="00162817" w:rsidRPr="00916958">
        <w:t xml:space="preserve"> </w:t>
      </w:r>
      <w:bookmarkStart w:id="2" w:name="_Hlk129361528"/>
      <w:r w:rsidR="007B4B6C" w:rsidRPr="00916958">
        <w:t>Nothing to  report</w:t>
      </w:r>
      <w:r w:rsidR="004E0044" w:rsidRPr="00916958">
        <w:t>.</w:t>
      </w:r>
    </w:p>
    <w:p w14:paraId="54756CB5" w14:textId="3AD52BDB" w:rsidR="008C432C" w:rsidRPr="00916958" w:rsidRDefault="008C432C" w:rsidP="008C432C">
      <w:pPr>
        <w:pStyle w:val="ListParagraph"/>
        <w:widowControl w:val="0"/>
        <w:numPr>
          <w:ilvl w:val="0"/>
          <w:numId w:val="6"/>
        </w:numPr>
        <w:overflowPunct w:val="0"/>
        <w:autoSpaceDE w:val="0"/>
        <w:autoSpaceDN w:val="0"/>
        <w:adjustRightInd w:val="0"/>
        <w:spacing w:after="0" w:line="240" w:lineRule="auto"/>
        <w:ind w:left="587"/>
        <w:textAlignment w:val="baseline"/>
        <w:rPr>
          <w:sz w:val="20"/>
          <w:szCs w:val="20"/>
        </w:rPr>
      </w:pPr>
      <w:r w:rsidRPr="00916958">
        <w:rPr>
          <w:rFonts w:eastAsiaTheme="minorEastAsia"/>
          <w:b/>
          <w:bCs/>
        </w:rPr>
        <w:t xml:space="preserve"> </w:t>
      </w:r>
      <w:r w:rsidR="007B4B6C" w:rsidRPr="00916958">
        <w:rPr>
          <w:rFonts w:eastAsiaTheme="minorEastAsia"/>
          <w:b/>
          <w:bCs/>
        </w:rPr>
        <w:t xml:space="preserve">c)  </w:t>
      </w:r>
      <w:r w:rsidR="004E0044" w:rsidRPr="00916958">
        <w:rPr>
          <w:rFonts w:eastAsiaTheme="minorEastAsia"/>
          <w:b/>
          <w:bCs/>
        </w:rPr>
        <w:t>Hi</w:t>
      </w:r>
      <w:r w:rsidR="004366B3" w:rsidRPr="00916958">
        <w:rPr>
          <w:rFonts w:eastAsiaTheme="minorEastAsia"/>
          <w:b/>
          <w:bCs/>
        </w:rPr>
        <w:t xml:space="preserve">ghways </w:t>
      </w:r>
      <w:r w:rsidR="008D6201" w:rsidRPr="00916958">
        <w:rPr>
          <w:rFonts w:eastAsiaTheme="minorEastAsia"/>
          <w:b/>
          <w:bCs/>
        </w:rPr>
        <w:t>–</w:t>
      </w:r>
      <w:r w:rsidR="009F2A79" w:rsidRPr="00916958">
        <w:t xml:space="preserve"> </w:t>
      </w:r>
      <w:r w:rsidR="00D06AD5" w:rsidRPr="00916958">
        <w:t xml:space="preserve"> </w:t>
      </w:r>
      <w:r w:rsidR="007B4B6C" w:rsidRPr="00916958">
        <w:t xml:space="preserve">Nothing further to report </w:t>
      </w:r>
    </w:p>
    <w:p w14:paraId="19ACA0F1" w14:textId="135DADC1" w:rsidR="00FB3A9D" w:rsidRPr="00916958" w:rsidRDefault="00FB3A9D" w:rsidP="00FB3A9D">
      <w:pPr>
        <w:pStyle w:val="ListParagraph"/>
        <w:numPr>
          <w:ilvl w:val="0"/>
          <w:numId w:val="6"/>
        </w:numPr>
        <w:spacing w:after="0" w:line="240" w:lineRule="auto"/>
        <w:ind w:left="587"/>
        <w:rPr>
          <w:b/>
          <w:bCs/>
        </w:rPr>
      </w:pPr>
      <w:r w:rsidRPr="00916958">
        <w:rPr>
          <w:b/>
          <w:bCs/>
        </w:rPr>
        <w:t>d) Cold Cotes/Chapel le Dale –</w:t>
      </w:r>
      <w:r w:rsidRPr="00916958">
        <w:t xml:space="preserve">  Cllr Weller reported on continuing problems with parking and the sheer volume of visitors at Ribblehead and Chapel le Dale.  Following discussion it was agreed </w:t>
      </w:r>
      <w:r w:rsidR="00416409" w:rsidRPr="00916958">
        <w:t xml:space="preserve">that </w:t>
      </w:r>
      <w:proofErr w:type="gramStart"/>
      <w:r w:rsidR="00416409" w:rsidRPr="00916958">
        <w:t xml:space="preserve">the </w:t>
      </w:r>
      <w:r w:rsidRPr="00916958">
        <w:t xml:space="preserve"> Clerk</w:t>
      </w:r>
      <w:proofErr w:type="gramEnd"/>
      <w:r w:rsidR="00E328C8" w:rsidRPr="00916958">
        <w:t xml:space="preserve"> would give Cllr Weller </w:t>
      </w:r>
      <w:r w:rsidRPr="00916958">
        <w:t xml:space="preserve">details of personnel at YDNPA </w:t>
      </w:r>
      <w:r w:rsidR="00E328C8" w:rsidRPr="00916958">
        <w:t xml:space="preserve">who </w:t>
      </w:r>
      <w:r w:rsidRPr="00916958">
        <w:t xml:space="preserve">would establish contact to report on the problems being experienced in the area including the increasing prevalence </w:t>
      </w:r>
      <w:r w:rsidR="002E6F15" w:rsidRPr="00916958">
        <w:t xml:space="preserve">of </w:t>
      </w:r>
      <w:r w:rsidRPr="00916958">
        <w:t>companies offering their services to organise walks.</w:t>
      </w:r>
    </w:p>
    <w:p w14:paraId="05DF8771" w14:textId="537827CF" w:rsidR="006B780D" w:rsidRPr="00916958" w:rsidRDefault="00996048" w:rsidP="008C432C">
      <w:pPr>
        <w:pStyle w:val="ListParagraph"/>
        <w:numPr>
          <w:ilvl w:val="0"/>
          <w:numId w:val="3"/>
        </w:numPr>
        <w:spacing w:after="0" w:line="240" w:lineRule="auto"/>
        <w:ind w:left="587" w:right="-340"/>
      </w:pPr>
      <w:r w:rsidRPr="00916958">
        <w:rPr>
          <w:b/>
          <w:bCs/>
        </w:rPr>
        <w:t xml:space="preserve">e) </w:t>
      </w:r>
      <w:r w:rsidR="004366B3" w:rsidRPr="00916958">
        <w:rPr>
          <w:b/>
          <w:bCs/>
        </w:rPr>
        <w:t>Ingleborough Community Centre</w:t>
      </w:r>
      <w:r w:rsidR="00BE1DDE" w:rsidRPr="00916958">
        <w:rPr>
          <w:b/>
          <w:bCs/>
        </w:rPr>
        <w:t xml:space="preserve">/Library </w:t>
      </w:r>
      <w:r w:rsidR="004366B3" w:rsidRPr="00916958">
        <w:rPr>
          <w:b/>
          <w:bCs/>
        </w:rPr>
        <w:t xml:space="preserve"> </w:t>
      </w:r>
      <w:r w:rsidR="008A7D97" w:rsidRPr="00916958">
        <w:rPr>
          <w:b/>
          <w:bCs/>
        </w:rPr>
        <w:t>–</w:t>
      </w:r>
      <w:r w:rsidR="002B65F1" w:rsidRPr="00916958">
        <w:t xml:space="preserve"> </w:t>
      </w:r>
      <w:r w:rsidR="008C432C" w:rsidRPr="00916958">
        <w:t>Funding had been successfully applied for by the Centre Manager which would enable the renovation of the Playgroup to be started</w:t>
      </w:r>
      <w:r w:rsidR="00E328C8" w:rsidRPr="00916958">
        <w:t xml:space="preserve"> and had received details of a possible funding stream for assistance with utility costs.</w:t>
      </w:r>
      <w:r w:rsidR="008C432C" w:rsidRPr="00916958">
        <w:t xml:space="preserve">  It was hoped that a new Youth Club would be taking place at the Centre.  </w:t>
      </w:r>
      <w:r w:rsidR="00C3582D" w:rsidRPr="00916958">
        <w:t xml:space="preserve">The </w:t>
      </w:r>
      <w:proofErr w:type="gramStart"/>
      <w:r w:rsidR="00C3582D" w:rsidRPr="00916958">
        <w:t>Library</w:t>
      </w:r>
      <w:proofErr w:type="gramEnd"/>
      <w:r w:rsidR="00C3582D" w:rsidRPr="00916958">
        <w:t xml:space="preserve"> is being very well used.  The drop in café is </w:t>
      </w:r>
      <w:r w:rsidR="00FB3A9D" w:rsidRPr="00916958">
        <w:t xml:space="preserve">still </w:t>
      </w:r>
      <w:r w:rsidR="00C3582D" w:rsidRPr="00916958">
        <w:t>proving to be very popular</w:t>
      </w:r>
      <w:r w:rsidR="00FB3A9D" w:rsidRPr="00916958">
        <w:t xml:space="preserve"> and the Vaccination Clinics were now up and running again, both of which were providing extremely useful revenue streams.</w:t>
      </w:r>
    </w:p>
    <w:p w14:paraId="0741F4E5" w14:textId="25F0B4C8" w:rsidR="007E71CC" w:rsidRPr="00916958" w:rsidRDefault="00996048" w:rsidP="008C432C">
      <w:pPr>
        <w:pStyle w:val="ListParagraph"/>
        <w:numPr>
          <w:ilvl w:val="0"/>
          <w:numId w:val="3"/>
        </w:numPr>
        <w:spacing w:after="0" w:line="240" w:lineRule="auto"/>
        <w:ind w:left="587" w:right="-340"/>
      </w:pPr>
      <w:r w:rsidRPr="00916958">
        <w:rPr>
          <w:b/>
          <w:bCs/>
        </w:rPr>
        <w:t xml:space="preserve">f) </w:t>
      </w:r>
      <w:r w:rsidR="004366B3" w:rsidRPr="00916958">
        <w:rPr>
          <w:b/>
          <w:bCs/>
        </w:rPr>
        <w:t xml:space="preserve">Public Toilets </w:t>
      </w:r>
      <w:r w:rsidR="008A7D97" w:rsidRPr="00916958">
        <w:rPr>
          <w:b/>
          <w:bCs/>
        </w:rPr>
        <w:t>–</w:t>
      </w:r>
      <w:r w:rsidR="006C7382" w:rsidRPr="00916958">
        <w:t xml:space="preserve"> </w:t>
      </w:r>
      <w:r w:rsidR="00FB3A9D" w:rsidRPr="00916958">
        <w:t xml:space="preserve"> The cash containers were being emptied weekly </w:t>
      </w:r>
      <w:r w:rsidR="007E7B93" w:rsidRPr="00916958">
        <w:t xml:space="preserve"> </w:t>
      </w:r>
    </w:p>
    <w:p w14:paraId="4C497FB2" w14:textId="025F6F6C" w:rsidR="00E3012D" w:rsidRPr="00916958" w:rsidRDefault="008C432C" w:rsidP="002E6FAA">
      <w:pPr>
        <w:pStyle w:val="ListParagraph"/>
        <w:numPr>
          <w:ilvl w:val="0"/>
          <w:numId w:val="3"/>
        </w:numPr>
        <w:spacing w:after="0" w:line="240" w:lineRule="auto"/>
        <w:ind w:left="587" w:right="-340"/>
        <w:rPr>
          <w:b/>
          <w:bCs/>
        </w:rPr>
      </w:pPr>
      <w:r w:rsidRPr="00916958">
        <w:rPr>
          <w:b/>
          <w:bCs/>
        </w:rPr>
        <w:t xml:space="preserve">g) Street Lighting –  </w:t>
      </w:r>
      <w:r w:rsidRPr="00916958">
        <w:t xml:space="preserve">The Clerk reported that he had received correspondence from a local resident </w:t>
      </w:r>
      <w:r w:rsidR="00E328C8" w:rsidRPr="00916958">
        <w:t>regarding various lights being off around Burnmoor Crescent.  Cllr Howson to inform the contractors.</w:t>
      </w:r>
      <w:bookmarkEnd w:id="2"/>
    </w:p>
    <w:p w14:paraId="25303AEC" w14:textId="77777777" w:rsidR="00E328C8" w:rsidRPr="00916958" w:rsidRDefault="00E328C8" w:rsidP="00E328C8">
      <w:pPr>
        <w:pStyle w:val="ListParagraph"/>
        <w:spacing w:after="0" w:line="240" w:lineRule="auto"/>
        <w:ind w:left="587" w:right="-340"/>
        <w:rPr>
          <w:b/>
          <w:bCs/>
        </w:rPr>
      </w:pPr>
    </w:p>
    <w:p w14:paraId="3C7E8DE4" w14:textId="6DB823FD" w:rsidR="007E71CC" w:rsidRPr="00916958" w:rsidRDefault="000C230C" w:rsidP="00E328C8">
      <w:pPr>
        <w:pStyle w:val="ListParagraph"/>
        <w:spacing w:after="0" w:line="240" w:lineRule="auto"/>
        <w:ind w:left="170"/>
        <w:rPr>
          <w:b/>
          <w:bCs/>
        </w:rPr>
      </w:pPr>
      <w:r w:rsidRPr="00916958">
        <w:rPr>
          <w:b/>
          <w:bCs/>
        </w:rPr>
        <w:t>8</w:t>
      </w:r>
      <w:r w:rsidR="00DF0EDC" w:rsidRPr="00916958">
        <w:rPr>
          <w:b/>
          <w:bCs/>
        </w:rPr>
        <w:t>)</w:t>
      </w:r>
      <w:r w:rsidR="004F12F1" w:rsidRPr="00916958">
        <w:rPr>
          <w:b/>
          <w:bCs/>
        </w:rPr>
        <w:t xml:space="preserve"> </w:t>
      </w:r>
      <w:r w:rsidR="007E71CC" w:rsidRPr="00916958">
        <w:rPr>
          <w:b/>
          <w:bCs/>
        </w:rPr>
        <w:t>To receive reports and where applicable decide further action on the under-noted on-going issues.</w:t>
      </w:r>
    </w:p>
    <w:p w14:paraId="2A2DF83A" w14:textId="77777777" w:rsidR="006F7E64" w:rsidRPr="00916958" w:rsidRDefault="006F7E64" w:rsidP="006F7E64">
      <w:pPr>
        <w:pStyle w:val="ListParagraph"/>
        <w:spacing w:after="0" w:line="240" w:lineRule="auto"/>
        <w:rPr>
          <w:b/>
          <w:bCs/>
        </w:rPr>
      </w:pPr>
    </w:p>
    <w:p w14:paraId="0AD333D0" w14:textId="0BDF7CA3" w:rsidR="0062592F" w:rsidRPr="00916958" w:rsidRDefault="00996048" w:rsidP="006134F8">
      <w:pPr>
        <w:pStyle w:val="ListParagraph"/>
        <w:numPr>
          <w:ilvl w:val="0"/>
          <w:numId w:val="1"/>
        </w:numPr>
        <w:spacing w:before="240" w:after="0" w:line="240" w:lineRule="auto"/>
      </w:pPr>
      <w:r w:rsidRPr="00916958">
        <w:rPr>
          <w:b/>
          <w:bCs/>
        </w:rPr>
        <w:lastRenderedPageBreak/>
        <w:t xml:space="preserve">a) </w:t>
      </w:r>
      <w:r w:rsidR="000A52E7" w:rsidRPr="00916958">
        <w:rPr>
          <w:b/>
          <w:bCs/>
        </w:rPr>
        <w:t xml:space="preserve">Riverside </w:t>
      </w:r>
      <w:proofErr w:type="gramStart"/>
      <w:r w:rsidR="000A52E7" w:rsidRPr="00916958">
        <w:rPr>
          <w:b/>
          <w:bCs/>
        </w:rPr>
        <w:t>Project  –</w:t>
      </w:r>
      <w:proofErr w:type="gramEnd"/>
      <w:r w:rsidR="000A52E7" w:rsidRPr="00916958">
        <w:rPr>
          <w:b/>
          <w:bCs/>
        </w:rPr>
        <w:t xml:space="preserve">  </w:t>
      </w:r>
      <w:bookmarkStart w:id="3" w:name="_Hlk142379094"/>
      <w:r w:rsidR="00416409" w:rsidRPr="00916958">
        <w:t xml:space="preserve">The Clerk reported that completion of the planning application for the project being prepared by </w:t>
      </w:r>
      <w:proofErr w:type="spellStart"/>
      <w:r w:rsidR="00416409" w:rsidRPr="00916958">
        <w:t>D.Boswell</w:t>
      </w:r>
      <w:proofErr w:type="spellEnd"/>
      <w:r w:rsidR="00416409" w:rsidRPr="00916958">
        <w:t xml:space="preserve"> from the Millenium Trust on the Parish Councils behalf</w:t>
      </w:r>
      <w:r w:rsidR="002E6F15" w:rsidRPr="00916958">
        <w:t>,</w:t>
      </w:r>
      <w:r w:rsidR="00416409" w:rsidRPr="00916958">
        <w:t xml:space="preserve"> was now almost complete.</w:t>
      </w:r>
      <w:bookmarkEnd w:id="3"/>
      <w:r w:rsidR="00E3012D" w:rsidRPr="00916958">
        <w:t>.</w:t>
      </w:r>
    </w:p>
    <w:p w14:paraId="02DEDD28" w14:textId="2AA0B70F" w:rsidR="000A52E7" w:rsidRPr="00916958" w:rsidRDefault="000A52E7" w:rsidP="006134F8">
      <w:pPr>
        <w:pStyle w:val="ListParagraph"/>
        <w:numPr>
          <w:ilvl w:val="0"/>
          <w:numId w:val="1"/>
        </w:numPr>
        <w:spacing w:before="240" w:after="0" w:line="240" w:lineRule="auto"/>
      </w:pPr>
      <w:r w:rsidRPr="00916958">
        <w:rPr>
          <w:b/>
          <w:bCs/>
        </w:rPr>
        <w:t>b) Environment/Climate –</w:t>
      </w:r>
      <w:r w:rsidR="00996048" w:rsidRPr="00916958">
        <w:t xml:space="preserve"> </w:t>
      </w:r>
      <w:r w:rsidR="0062592F" w:rsidRPr="00916958">
        <w:t>Nothing further to report.</w:t>
      </w:r>
      <w:r w:rsidR="0056787C" w:rsidRPr="00916958">
        <w:t xml:space="preserve"> </w:t>
      </w:r>
    </w:p>
    <w:p w14:paraId="06DC402C" w14:textId="7BB5D5BB" w:rsidR="004366B3" w:rsidRPr="00916958" w:rsidRDefault="004366B3">
      <w:pPr>
        <w:pStyle w:val="ListParagraph"/>
        <w:numPr>
          <w:ilvl w:val="0"/>
          <w:numId w:val="1"/>
        </w:numPr>
        <w:spacing w:after="0" w:line="240" w:lineRule="auto"/>
      </w:pPr>
      <w:r w:rsidRPr="00916958">
        <w:rPr>
          <w:rFonts w:eastAsiaTheme="minorEastAsia"/>
          <w:b/>
          <w:bCs/>
        </w:rPr>
        <w:t>c) Twenties Plenty</w:t>
      </w:r>
      <w:r w:rsidR="00955B91" w:rsidRPr="00916958">
        <w:rPr>
          <w:rFonts w:eastAsiaTheme="minorEastAsia"/>
          <w:b/>
          <w:bCs/>
        </w:rPr>
        <w:t xml:space="preserve"> </w:t>
      </w:r>
      <w:r w:rsidR="00955B91" w:rsidRPr="00916958">
        <w:rPr>
          <w:rFonts w:eastAsiaTheme="minorEastAsia"/>
        </w:rPr>
        <w:t xml:space="preserve">– </w:t>
      </w:r>
      <w:r w:rsidR="00416409" w:rsidRPr="00916958">
        <w:rPr>
          <w:rFonts w:eastAsiaTheme="minorEastAsia"/>
        </w:rPr>
        <w:t>Clerk still waiting for a response from NY Highways reference the provision of a suitable map to illustrate the suggestions from the Council for speed limit changes within the village</w:t>
      </w:r>
      <w:r w:rsidR="00676803" w:rsidRPr="00916958">
        <w:rPr>
          <w:rFonts w:eastAsiaTheme="minorEastAsia"/>
        </w:rPr>
        <w:t xml:space="preserve"> to</w:t>
      </w:r>
      <w:r w:rsidR="00A95465" w:rsidRPr="00916958">
        <w:rPr>
          <w:rFonts w:eastAsiaTheme="minorEastAsia"/>
        </w:rPr>
        <w:t xml:space="preserve"> submit to NY Council.</w:t>
      </w:r>
    </w:p>
    <w:p w14:paraId="03C491DC" w14:textId="5466667A" w:rsidR="006C629B" w:rsidRPr="00916958" w:rsidRDefault="001E6EC0" w:rsidP="004E0044">
      <w:pPr>
        <w:pStyle w:val="ListParagraph"/>
        <w:numPr>
          <w:ilvl w:val="0"/>
          <w:numId w:val="1"/>
        </w:numPr>
      </w:pPr>
      <w:r w:rsidRPr="00916958">
        <w:rPr>
          <w:rFonts w:eastAsiaTheme="minorEastAsia"/>
          <w:b/>
          <w:bCs/>
        </w:rPr>
        <w:t>d</w:t>
      </w:r>
      <w:r w:rsidR="00EE1994" w:rsidRPr="00916958">
        <w:rPr>
          <w:rFonts w:eastAsiaTheme="minorEastAsia"/>
          <w:b/>
          <w:bCs/>
        </w:rPr>
        <w:t xml:space="preserve">) </w:t>
      </w:r>
      <w:r w:rsidR="00053AA5" w:rsidRPr="00916958">
        <w:rPr>
          <w:rFonts w:eastAsiaTheme="minorEastAsia"/>
          <w:b/>
          <w:bCs/>
        </w:rPr>
        <w:t xml:space="preserve">30mph Speed Limit </w:t>
      </w:r>
      <w:r w:rsidR="00EE1994" w:rsidRPr="00916958">
        <w:rPr>
          <w:rFonts w:eastAsiaTheme="minorEastAsia"/>
          <w:b/>
          <w:bCs/>
        </w:rPr>
        <w:t>–</w:t>
      </w:r>
      <w:r w:rsidR="00EE1994" w:rsidRPr="00916958">
        <w:t xml:space="preserve"> </w:t>
      </w:r>
      <w:r w:rsidR="00755AD4" w:rsidRPr="00916958">
        <w:t xml:space="preserve"> </w:t>
      </w:r>
      <w:r w:rsidR="004E0044" w:rsidRPr="00916958">
        <w:t xml:space="preserve">The Clerk had received </w:t>
      </w:r>
      <w:r w:rsidR="00676803" w:rsidRPr="00916958">
        <w:t xml:space="preserve">various emails from NY Highways they are due to start the work in late October early November and also thanks to input from Cllr Ireton we now have a guarantee from NY that the maximum cost to Ingleton Parish Council for the scheme will be £15k, therefore taking into account the grant of £5k from the Millenium Trust and the generous donation from </w:t>
      </w:r>
      <w:proofErr w:type="spellStart"/>
      <w:r w:rsidR="00676803" w:rsidRPr="00916958">
        <w:t>Bibbys</w:t>
      </w:r>
      <w:proofErr w:type="spellEnd"/>
      <w:r w:rsidR="00676803" w:rsidRPr="00916958">
        <w:t xml:space="preserve"> the cost will be a maximum of £9.5k</w:t>
      </w:r>
      <w:r w:rsidR="00C40E87" w:rsidRPr="00916958">
        <w:rPr>
          <w:rFonts w:cstheme="minorHAnsi"/>
        </w:rPr>
        <w:t xml:space="preserve">. </w:t>
      </w:r>
      <w:r w:rsidR="00676803" w:rsidRPr="00916958">
        <w:rPr>
          <w:rFonts w:cstheme="minorHAnsi"/>
        </w:rPr>
        <w:t>Unfortunately to date no further contributions had been received</w:t>
      </w:r>
      <w:r w:rsidR="00435914" w:rsidRPr="00916958">
        <w:rPr>
          <w:rFonts w:cstheme="minorHAnsi"/>
        </w:rPr>
        <w:t>.</w:t>
      </w:r>
    </w:p>
    <w:p w14:paraId="5EC02DC3" w14:textId="6B13EBA9" w:rsidR="00514953" w:rsidRPr="00916958" w:rsidRDefault="004E0044" w:rsidP="006F44F3">
      <w:pPr>
        <w:pStyle w:val="ListParagraph"/>
        <w:numPr>
          <w:ilvl w:val="0"/>
          <w:numId w:val="1"/>
        </w:numPr>
        <w:spacing w:before="240" w:after="0" w:line="240" w:lineRule="auto"/>
        <w:jc w:val="both"/>
      </w:pPr>
      <w:r w:rsidRPr="00916958">
        <w:rPr>
          <w:b/>
          <w:bCs/>
        </w:rPr>
        <w:t>e</w:t>
      </w:r>
      <w:r w:rsidR="00514953" w:rsidRPr="00916958">
        <w:rPr>
          <w:b/>
          <w:bCs/>
        </w:rPr>
        <w:t xml:space="preserve">) </w:t>
      </w:r>
      <w:r w:rsidR="00DE53FB" w:rsidRPr="00916958">
        <w:rPr>
          <w:b/>
          <w:bCs/>
        </w:rPr>
        <w:t xml:space="preserve">Donation to </w:t>
      </w:r>
      <w:r w:rsidR="00C10450" w:rsidRPr="00916958">
        <w:rPr>
          <w:b/>
          <w:bCs/>
        </w:rPr>
        <w:t xml:space="preserve">the </w:t>
      </w:r>
      <w:r w:rsidR="00DE53FB" w:rsidRPr="00916958">
        <w:rPr>
          <w:b/>
          <w:bCs/>
        </w:rPr>
        <w:t>repair</w:t>
      </w:r>
      <w:r w:rsidR="00C10450" w:rsidRPr="00916958">
        <w:rPr>
          <w:b/>
          <w:bCs/>
        </w:rPr>
        <w:t xml:space="preserve"> of St Marys Church Clock- </w:t>
      </w:r>
      <w:r w:rsidR="00C40E87" w:rsidRPr="00916958">
        <w:rPr>
          <w:b/>
          <w:bCs/>
        </w:rPr>
        <w:t xml:space="preserve"> </w:t>
      </w:r>
      <w:r w:rsidR="00435914" w:rsidRPr="00916958">
        <w:t>Nothing further to report.</w:t>
      </w:r>
      <w:r w:rsidR="00C10450" w:rsidRPr="00916958">
        <w:t xml:space="preserve"> </w:t>
      </w:r>
    </w:p>
    <w:p w14:paraId="6029C77D" w14:textId="7E5DABC8" w:rsidR="007307D7" w:rsidRPr="00916958" w:rsidRDefault="004E0044" w:rsidP="00753539">
      <w:pPr>
        <w:pStyle w:val="ListParagraph"/>
        <w:numPr>
          <w:ilvl w:val="0"/>
          <w:numId w:val="1"/>
        </w:numPr>
        <w:spacing w:before="240" w:after="0" w:line="240" w:lineRule="auto"/>
        <w:jc w:val="both"/>
      </w:pPr>
      <w:r w:rsidRPr="00916958">
        <w:rPr>
          <w:b/>
          <w:bCs/>
        </w:rPr>
        <w:t>f</w:t>
      </w:r>
      <w:r w:rsidR="00514953" w:rsidRPr="00916958">
        <w:rPr>
          <w:b/>
          <w:bCs/>
        </w:rPr>
        <w:t>)</w:t>
      </w:r>
      <w:r w:rsidR="00D92AE1" w:rsidRPr="00916958">
        <w:rPr>
          <w:b/>
          <w:bCs/>
        </w:rPr>
        <w:t xml:space="preserve"> </w:t>
      </w:r>
      <w:r w:rsidR="00435914" w:rsidRPr="00916958">
        <w:rPr>
          <w:b/>
          <w:bCs/>
        </w:rPr>
        <w:t xml:space="preserve">Tenders for Grass cutting and Brow maintenance – </w:t>
      </w:r>
      <w:r w:rsidR="00435914" w:rsidRPr="00916958">
        <w:t>Clerk reported that he had prepared the documents to be sent out to Contractors to be completed and returned to the Chairman and discussed at the December Council meeting</w:t>
      </w:r>
      <w:r w:rsidR="00BC62F8" w:rsidRPr="00916958">
        <w:t xml:space="preserve">.  </w:t>
      </w:r>
    </w:p>
    <w:p w14:paraId="403AA733" w14:textId="77777777" w:rsidR="00C40E87" w:rsidRPr="00916958" w:rsidRDefault="00C40E87" w:rsidP="001A4633">
      <w:pPr>
        <w:spacing w:after="0" w:line="240" w:lineRule="auto"/>
        <w:rPr>
          <w:b/>
          <w:bCs/>
        </w:rPr>
      </w:pPr>
    </w:p>
    <w:p w14:paraId="71ED18B2" w14:textId="3222F1D7" w:rsidR="00F974BB" w:rsidRPr="00916958" w:rsidRDefault="00C40E87" w:rsidP="001A4633">
      <w:pPr>
        <w:spacing w:after="0" w:line="240" w:lineRule="auto"/>
      </w:pPr>
      <w:r w:rsidRPr="00916958">
        <w:rPr>
          <w:b/>
          <w:bCs/>
        </w:rPr>
        <w:t xml:space="preserve">9)  </w:t>
      </w:r>
      <w:r w:rsidR="00F974BB" w:rsidRPr="00916958">
        <w:t xml:space="preserve"> </w:t>
      </w:r>
      <w:r w:rsidR="00F974BB" w:rsidRPr="00916958">
        <w:rPr>
          <w:b/>
          <w:bCs/>
        </w:rPr>
        <w:t xml:space="preserve">Reports from and questions to County and Parish Councillors </w:t>
      </w:r>
      <w:r w:rsidR="00F974BB" w:rsidRPr="00916958">
        <w:t xml:space="preserve">– </w:t>
      </w:r>
      <w:r w:rsidR="000371EF" w:rsidRPr="00916958">
        <w:t xml:space="preserve"> </w:t>
      </w:r>
      <w:r w:rsidR="00435914" w:rsidRPr="00916958">
        <w:t xml:space="preserve">The Clerk was asked to contact Cllr Ireton to ask if he could provide a </w:t>
      </w:r>
      <w:r w:rsidR="00B2049D" w:rsidRPr="00916958">
        <w:t xml:space="preserve">brief </w:t>
      </w:r>
      <w:r w:rsidR="00435914" w:rsidRPr="00916958">
        <w:t>written report to future Council meetings.</w:t>
      </w:r>
    </w:p>
    <w:p w14:paraId="764BDF96" w14:textId="77777777" w:rsidR="00C40E87" w:rsidRPr="00916958" w:rsidRDefault="00C40E87" w:rsidP="001A4633">
      <w:pPr>
        <w:spacing w:after="0" w:line="240" w:lineRule="auto"/>
        <w:rPr>
          <w:b/>
          <w:bCs/>
        </w:rPr>
      </w:pPr>
    </w:p>
    <w:p w14:paraId="5052824D" w14:textId="1EDEA8EA" w:rsidR="007E71CC" w:rsidRPr="00916958" w:rsidRDefault="001A4633" w:rsidP="001A4633">
      <w:pPr>
        <w:spacing w:after="0" w:line="240" w:lineRule="auto"/>
      </w:pPr>
      <w:r w:rsidRPr="00916958">
        <w:rPr>
          <w:b/>
          <w:bCs/>
        </w:rPr>
        <w:t>10</w:t>
      </w:r>
      <w:r w:rsidR="001A1EDB" w:rsidRPr="00916958">
        <w:rPr>
          <w:b/>
          <w:bCs/>
        </w:rPr>
        <w:t>)</w:t>
      </w:r>
      <w:r w:rsidR="00685EDE" w:rsidRPr="00916958">
        <w:rPr>
          <w:b/>
          <w:bCs/>
        </w:rPr>
        <w:t xml:space="preserve"> </w:t>
      </w:r>
      <w:r w:rsidRPr="00916958">
        <w:rPr>
          <w:b/>
          <w:bCs/>
        </w:rPr>
        <w:t>C</w:t>
      </w:r>
      <w:r w:rsidR="007E71CC" w:rsidRPr="00916958">
        <w:rPr>
          <w:b/>
          <w:bCs/>
        </w:rPr>
        <w:t>orrespondence</w:t>
      </w:r>
      <w:r w:rsidR="007E71CC" w:rsidRPr="00916958">
        <w:t xml:space="preserve"> – to action where appropriate. </w:t>
      </w:r>
    </w:p>
    <w:tbl>
      <w:tblPr>
        <w:tblStyle w:val="TableGrid"/>
        <w:tblW w:w="0" w:type="auto"/>
        <w:tblLook w:val="04A0" w:firstRow="1" w:lastRow="0" w:firstColumn="1" w:lastColumn="0" w:noHBand="0" w:noVBand="1"/>
      </w:tblPr>
      <w:tblGrid>
        <w:gridCol w:w="1352"/>
        <w:gridCol w:w="7664"/>
      </w:tblGrid>
      <w:tr w:rsidR="00D22D6A" w:rsidRPr="00916958" w14:paraId="660D5FED" w14:textId="77777777" w:rsidTr="00772303">
        <w:tc>
          <w:tcPr>
            <w:tcW w:w="1390" w:type="dxa"/>
          </w:tcPr>
          <w:p w14:paraId="7CCBE3FC" w14:textId="77777777" w:rsidR="00290194" w:rsidRPr="00916958" w:rsidRDefault="00290194" w:rsidP="00290194">
            <w:pPr>
              <w:spacing w:line="256" w:lineRule="auto"/>
              <w:rPr>
                <w:sz w:val="20"/>
                <w:szCs w:val="20"/>
              </w:rPr>
            </w:pPr>
            <w:r w:rsidRPr="00916958">
              <w:rPr>
                <w:sz w:val="20"/>
                <w:szCs w:val="20"/>
              </w:rPr>
              <w:t>06/09/2023</w:t>
            </w:r>
          </w:p>
        </w:tc>
        <w:tc>
          <w:tcPr>
            <w:tcW w:w="8953" w:type="dxa"/>
          </w:tcPr>
          <w:p w14:paraId="34F6404B" w14:textId="77777777" w:rsidR="00290194" w:rsidRPr="00916958" w:rsidRDefault="00290194" w:rsidP="00290194">
            <w:pPr>
              <w:spacing w:line="256" w:lineRule="auto"/>
              <w:rPr>
                <w:sz w:val="20"/>
                <w:szCs w:val="20"/>
              </w:rPr>
            </w:pPr>
            <w:r w:rsidRPr="00916958">
              <w:rPr>
                <w:sz w:val="20"/>
                <w:szCs w:val="20"/>
              </w:rPr>
              <w:t>Our Common Cause Presentation</w:t>
            </w:r>
          </w:p>
        </w:tc>
      </w:tr>
      <w:tr w:rsidR="00D22D6A" w:rsidRPr="00916958" w14:paraId="14C816F6" w14:textId="77777777" w:rsidTr="00772303">
        <w:tc>
          <w:tcPr>
            <w:tcW w:w="1390" w:type="dxa"/>
          </w:tcPr>
          <w:p w14:paraId="2A25E968" w14:textId="77777777" w:rsidR="00290194" w:rsidRPr="00916958" w:rsidRDefault="00290194" w:rsidP="00290194">
            <w:pPr>
              <w:spacing w:line="256" w:lineRule="auto"/>
              <w:rPr>
                <w:sz w:val="20"/>
                <w:szCs w:val="20"/>
              </w:rPr>
            </w:pPr>
            <w:r w:rsidRPr="00916958">
              <w:rPr>
                <w:sz w:val="20"/>
                <w:szCs w:val="20"/>
              </w:rPr>
              <w:t>06/09/2023</w:t>
            </w:r>
          </w:p>
        </w:tc>
        <w:tc>
          <w:tcPr>
            <w:tcW w:w="8953" w:type="dxa"/>
          </w:tcPr>
          <w:p w14:paraId="0B77FA40" w14:textId="77777777" w:rsidR="00290194" w:rsidRPr="00916958" w:rsidRDefault="00290194" w:rsidP="00290194">
            <w:pPr>
              <w:spacing w:line="256" w:lineRule="auto"/>
              <w:rPr>
                <w:sz w:val="20"/>
                <w:szCs w:val="20"/>
              </w:rPr>
            </w:pPr>
            <w:r w:rsidRPr="00916958">
              <w:rPr>
                <w:sz w:val="20"/>
                <w:szCs w:val="20"/>
              </w:rPr>
              <w:t>YDNPA Planning Seminar 19/10/23</w:t>
            </w:r>
          </w:p>
        </w:tc>
      </w:tr>
      <w:tr w:rsidR="00D22D6A" w:rsidRPr="00916958" w14:paraId="7BE0FB9E" w14:textId="77777777" w:rsidTr="00772303">
        <w:tc>
          <w:tcPr>
            <w:tcW w:w="1390" w:type="dxa"/>
          </w:tcPr>
          <w:p w14:paraId="5B258733" w14:textId="77777777" w:rsidR="00290194" w:rsidRPr="00916958" w:rsidRDefault="00290194" w:rsidP="00290194">
            <w:pPr>
              <w:spacing w:line="256" w:lineRule="auto"/>
              <w:rPr>
                <w:sz w:val="20"/>
                <w:szCs w:val="20"/>
              </w:rPr>
            </w:pPr>
            <w:r w:rsidRPr="00916958">
              <w:rPr>
                <w:sz w:val="20"/>
                <w:szCs w:val="20"/>
              </w:rPr>
              <w:t>06/09/2023</w:t>
            </w:r>
          </w:p>
        </w:tc>
        <w:tc>
          <w:tcPr>
            <w:tcW w:w="8953" w:type="dxa"/>
          </w:tcPr>
          <w:p w14:paraId="49C09355" w14:textId="77777777" w:rsidR="00290194" w:rsidRPr="00916958" w:rsidRDefault="00290194" w:rsidP="00290194">
            <w:pPr>
              <w:spacing w:line="256" w:lineRule="auto"/>
              <w:rPr>
                <w:sz w:val="20"/>
                <w:szCs w:val="20"/>
              </w:rPr>
            </w:pPr>
            <w:r w:rsidRPr="00916958">
              <w:rPr>
                <w:sz w:val="20"/>
                <w:szCs w:val="20"/>
              </w:rPr>
              <w:t>YLCA Consultation on Local Plans</w:t>
            </w:r>
          </w:p>
        </w:tc>
      </w:tr>
      <w:tr w:rsidR="00D22D6A" w:rsidRPr="00916958" w14:paraId="6A1EEA42" w14:textId="77777777" w:rsidTr="00772303">
        <w:tc>
          <w:tcPr>
            <w:tcW w:w="1390" w:type="dxa"/>
          </w:tcPr>
          <w:p w14:paraId="0121D124" w14:textId="77777777" w:rsidR="00290194" w:rsidRPr="00916958" w:rsidRDefault="00290194" w:rsidP="00290194">
            <w:pPr>
              <w:spacing w:line="256" w:lineRule="auto"/>
              <w:rPr>
                <w:sz w:val="20"/>
                <w:szCs w:val="20"/>
              </w:rPr>
            </w:pPr>
            <w:r w:rsidRPr="00916958">
              <w:rPr>
                <w:sz w:val="20"/>
                <w:szCs w:val="20"/>
              </w:rPr>
              <w:t>08/09/2023</w:t>
            </w:r>
          </w:p>
        </w:tc>
        <w:tc>
          <w:tcPr>
            <w:tcW w:w="8953" w:type="dxa"/>
          </w:tcPr>
          <w:p w14:paraId="0961058F" w14:textId="77777777" w:rsidR="00290194" w:rsidRPr="00916958" w:rsidRDefault="00290194" w:rsidP="00290194">
            <w:pPr>
              <w:spacing w:line="256" w:lineRule="auto"/>
              <w:rPr>
                <w:sz w:val="20"/>
                <w:szCs w:val="20"/>
              </w:rPr>
            </w:pPr>
            <w:r w:rsidRPr="00916958">
              <w:rPr>
                <w:sz w:val="20"/>
                <w:szCs w:val="20"/>
              </w:rPr>
              <w:t>NY Accessible Transport Group</w:t>
            </w:r>
          </w:p>
        </w:tc>
      </w:tr>
      <w:tr w:rsidR="00D22D6A" w:rsidRPr="00916958" w14:paraId="39BFE7C8" w14:textId="77777777" w:rsidTr="00772303">
        <w:tc>
          <w:tcPr>
            <w:tcW w:w="1390" w:type="dxa"/>
          </w:tcPr>
          <w:p w14:paraId="3F0DCADE" w14:textId="77777777" w:rsidR="00290194" w:rsidRPr="00916958" w:rsidRDefault="00290194" w:rsidP="00290194">
            <w:pPr>
              <w:spacing w:line="256" w:lineRule="auto"/>
              <w:rPr>
                <w:sz w:val="20"/>
                <w:szCs w:val="20"/>
              </w:rPr>
            </w:pPr>
            <w:r w:rsidRPr="00916958">
              <w:rPr>
                <w:sz w:val="20"/>
                <w:szCs w:val="20"/>
              </w:rPr>
              <w:t>11/09/2023</w:t>
            </w:r>
          </w:p>
        </w:tc>
        <w:tc>
          <w:tcPr>
            <w:tcW w:w="8953" w:type="dxa"/>
          </w:tcPr>
          <w:p w14:paraId="0F2C8390" w14:textId="77777777" w:rsidR="00290194" w:rsidRPr="00916958" w:rsidRDefault="00290194" w:rsidP="00290194">
            <w:pPr>
              <w:spacing w:line="256" w:lineRule="auto"/>
              <w:rPr>
                <w:sz w:val="20"/>
                <w:szCs w:val="20"/>
              </w:rPr>
            </w:pPr>
            <w:r w:rsidRPr="00916958">
              <w:rPr>
                <w:sz w:val="20"/>
                <w:szCs w:val="20"/>
              </w:rPr>
              <w:t>Jim Cooper Ref Sammy Lane</w:t>
            </w:r>
          </w:p>
        </w:tc>
      </w:tr>
      <w:tr w:rsidR="00D22D6A" w:rsidRPr="00916958" w14:paraId="013DFDE2" w14:textId="77777777" w:rsidTr="00772303">
        <w:tc>
          <w:tcPr>
            <w:tcW w:w="1390" w:type="dxa"/>
          </w:tcPr>
          <w:p w14:paraId="122BAD8A" w14:textId="77777777" w:rsidR="00290194" w:rsidRPr="00916958" w:rsidRDefault="00290194" w:rsidP="00290194">
            <w:pPr>
              <w:spacing w:line="256" w:lineRule="auto"/>
              <w:rPr>
                <w:sz w:val="20"/>
                <w:szCs w:val="20"/>
              </w:rPr>
            </w:pPr>
            <w:r w:rsidRPr="00916958">
              <w:rPr>
                <w:sz w:val="20"/>
                <w:szCs w:val="20"/>
              </w:rPr>
              <w:t>12/09/2023</w:t>
            </w:r>
          </w:p>
        </w:tc>
        <w:tc>
          <w:tcPr>
            <w:tcW w:w="8953" w:type="dxa"/>
          </w:tcPr>
          <w:p w14:paraId="30AD3E5B" w14:textId="77777777" w:rsidR="00290194" w:rsidRPr="00916958" w:rsidRDefault="00290194" w:rsidP="00290194">
            <w:pPr>
              <w:spacing w:line="256" w:lineRule="auto"/>
              <w:rPr>
                <w:sz w:val="20"/>
                <w:szCs w:val="20"/>
              </w:rPr>
            </w:pPr>
            <w:r w:rsidRPr="00916958">
              <w:rPr>
                <w:sz w:val="20"/>
                <w:szCs w:val="20"/>
              </w:rPr>
              <w:t>NY Ref Car Park Flowerbeds/weeding</w:t>
            </w:r>
          </w:p>
        </w:tc>
      </w:tr>
      <w:tr w:rsidR="00D22D6A" w:rsidRPr="00916958" w14:paraId="1D4007F9" w14:textId="77777777" w:rsidTr="00772303">
        <w:tc>
          <w:tcPr>
            <w:tcW w:w="1390" w:type="dxa"/>
          </w:tcPr>
          <w:p w14:paraId="42416BE4" w14:textId="77777777" w:rsidR="00290194" w:rsidRPr="00916958" w:rsidRDefault="00290194" w:rsidP="00290194">
            <w:pPr>
              <w:spacing w:line="256" w:lineRule="auto"/>
              <w:rPr>
                <w:sz w:val="20"/>
                <w:szCs w:val="20"/>
              </w:rPr>
            </w:pPr>
            <w:r w:rsidRPr="00916958">
              <w:rPr>
                <w:sz w:val="20"/>
                <w:szCs w:val="20"/>
              </w:rPr>
              <w:t>12/09/2023</w:t>
            </w:r>
          </w:p>
        </w:tc>
        <w:tc>
          <w:tcPr>
            <w:tcW w:w="8953" w:type="dxa"/>
          </w:tcPr>
          <w:p w14:paraId="62D4EAC9" w14:textId="77777777" w:rsidR="00290194" w:rsidRPr="00916958" w:rsidRDefault="00290194" w:rsidP="00290194">
            <w:pPr>
              <w:spacing w:line="256" w:lineRule="auto"/>
              <w:rPr>
                <w:sz w:val="20"/>
                <w:szCs w:val="20"/>
              </w:rPr>
            </w:pPr>
            <w:r w:rsidRPr="00916958">
              <w:rPr>
                <w:sz w:val="20"/>
                <w:szCs w:val="20"/>
              </w:rPr>
              <w:t>YDNPA Parish Forum Invite</w:t>
            </w:r>
          </w:p>
        </w:tc>
      </w:tr>
      <w:tr w:rsidR="00D22D6A" w:rsidRPr="00916958" w14:paraId="38E7D562" w14:textId="77777777" w:rsidTr="00772303">
        <w:tc>
          <w:tcPr>
            <w:tcW w:w="1390" w:type="dxa"/>
          </w:tcPr>
          <w:p w14:paraId="3C7EA4F6" w14:textId="77777777" w:rsidR="00290194" w:rsidRPr="00916958" w:rsidRDefault="00290194" w:rsidP="00290194">
            <w:pPr>
              <w:spacing w:line="256" w:lineRule="auto"/>
              <w:rPr>
                <w:sz w:val="20"/>
                <w:szCs w:val="20"/>
              </w:rPr>
            </w:pPr>
            <w:r w:rsidRPr="00916958">
              <w:rPr>
                <w:sz w:val="20"/>
                <w:szCs w:val="20"/>
              </w:rPr>
              <w:t>13/09/2023</w:t>
            </w:r>
          </w:p>
        </w:tc>
        <w:tc>
          <w:tcPr>
            <w:tcW w:w="8953" w:type="dxa"/>
          </w:tcPr>
          <w:p w14:paraId="618B5279" w14:textId="77777777" w:rsidR="00290194" w:rsidRPr="00916958" w:rsidRDefault="00290194" w:rsidP="00290194">
            <w:pPr>
              <w:spacing w:line="256" w:lineRule="auto"/>
              <w:rPr>
                <w:sz w:val="20"/>
                <w:szCs w:val="20"/>
              </w:rPr>
            </w:pPr>
            <w:r w:rsidRPr="00916958">
              <w:rPr>
                <w:sz w:val="20"/>
                <w:szCs w:val="20"/>
              </w:rPr>
              <w:t>NY Ref OPO Pavement Licence</w:t>
            </w:r>
          </w:p>
        </w:tc>
      </w:tr>
      <w:tr w:rsidR="00D22D6A" w:rsidRPr="00916958" w14:paraId="4A60A2C2" w14:textId="77777777" w:rsidTr="00772303">
        <w:tc>
          <w:tcPr>
            <w:tcW w:w="1390" w:type="dxa"/>
          </w:tcPr>
          <w:p w14:paraId="30F1D9E2" w14:textId="77777777" w:rsidR="00290194" w:rsidRPr="00916958" w:rsidRDefault="00290194" w:rsidP="00290194">
            <w:pPr>
              <w:spacing w:line="256" w:lineRule="auto"/>
              <w:rPr>
                <w:sz w:val="20"/>
                <w:szCs w:val="20"/>
              </w:rPr>
            </w:pPr>
            <w:r w:rsidRPr="00916958">
              <w:rPr>
                <w:sz w:val="20"/>
                <w:szCs w:val="20"/>
              </w:rPr>
              <w:t>15/09/2023</w:t>
            </w:r>
          </w:p>
        </w:tc>
        <w:tc>
          <w:tcPr>
            <w:tcW w:w="8953" w:type="dxa"/>
          </w:tcPr>
          <w:p w14:paraId="49407F4E" w14:textId="77777777" w:rsidR="00290194" w:rsidRPr="00916958" w:rsidRDefault="00290194" w:rsidP="00290194">
            <w:pPr>
              <w:spacing w:line="256" w:lineRule="auto"/>
              <w:rPr>
                <w:sz w:val="20"/>
                <w:szCs w:val="20"/>
              </w:rPr>
            </w:pPr>
            <w:r w:rsidRPr="00916958">
              <w:rPr>
                <w:sz w:val="20"/>
                <w:szCs w:val="20"/>
              </w:rPr>
              <w:t>ROSPA Play Area/Pump Track Inspection Reports</w:t>
            </w:r>
          </w:p>
        </w:tc>
      </w:tr>
      <w:tr w:rsidR="00D22D6A" w:rsidRPr="00916958" w14:paraId="5F033971" w14:textId="77777777" w:rsidTr="00772303">
        <w:tc>
          <w:tcPr>
            <w:tcW w:w="1390" w:type="dxa"/>
          </w:tcPr>
          <w:p w14:paraId="7850DAFE" w14:textId="77777777" w:rsidR="00290194" w:rsidRPr="00916958" w:rsidRDefault="00290194" w:rsidP="00290194">
            <w:pPr>
              <w:spacing w:line="256" w:lineRule="auto"/>
              <w:rPr>
                <w:sz w:val="20"/>
                <w:szCs w:val="20"/>
              </w:rPr>
            </w:pPr>
            <w:r w:rsidRPr="00916958">
              <w:rPr>
                <w:sz w:val="20"/>
                <w:szCs w:val="20"/>
              </w:rPr>
              <w:t>15/09/2023</w:t>
            </w:r>
          </w:p>
        </w:tc>
        <w:tc>
          <w:tcPr>
            <w:tcW w:w="8953" w:type="dxa"/>
          </w:tcPr>
          <w:p w14:paraId="50EE3F67" w14:textId="77777777" w:rsidR="00290194" w:rsidRPr="00916958" w:rsidRDefault="00290194" w:rsidP="00290194">
            <w:pPr>
              <w:spacing w:line="256" w:lineRule="auto"/>
              <w:rPr>
                <w:sz w:val="20"/>
                <w:szCs w:val="20"/>
              </w:rPr>
            </w:pPr>
            <w:r w:rsidRPr="00916958">
              <w:rPr>
                <w:sz w:val="20"/>
                <w:szCs w:val="20"/>
              </w:rPr>
              <w:t>NY Highways Road Closure Chapel le Dale</w:t>
            </w:r>
          </w:p>
        </w:tc>
      </w:tr>
      <w:tr w:rsidR="00D22D6A" w:rsidRPr="00916958" w14:paraId="02ADCC95" w14:textId="77777777" w:rsidTr="00772303">
        <w:tc>
          <w:tcPr>
            <w:tcW w:w="1390" w:type="dxa"/>
          </w:tcPr>
          <w:p w14:paraId="19BF9AE4" w14:textId="77777777" w:rsidR="00290194" w:rsidRPr="00916958" w:rsidRDefault="00290194" w:rsidP="00290194">
            <w:pPr>
              <w:spacing w:line="256" w:lineRule="auto"/>
              <w:rPr>
                <w:sz w:val="20"/>
                <w:szCs w:val="20"/>
              </w:rPr>
            </w:pPr>
            <w:r w:rsidRPr="00916958">
              <w:rPr>
                <w:sz w:val="20"/>
                <w:szCs w:val="20"/>
              </w:rPr>
              <w:t>15/09/2023</w:t>
            </w:r>
          </w:p>
        </w:tc>
        <w:tc>
          <w:tcPr>
            <w:tcW w:w="8953" w:type="dxa"/>
          </w:tcPr>
          <w:p w14:paraId="66A5D373" w14:textId="77777777" w:rsidR="00290194" w:rsidRPr="00916958" w:rsidRDefault="00290194" w:rsidP="00290194">
            <w:pPr>
              <w:spacing w:line="256" w:lineRule="auto"/>
              <w:rPr>
                <w:sz w:val="20"/>
                <w:szCs w:val="20"/>
              </w:rPr>
            </w:pPr>
            <w:r w:rsidRPr="00916958">
              <w:rPr>
                <w:sz w:val="20"/>
                <w:szCs w:val="20"/>
              </w:rPr>
              <w:t>Notification of Grant from Cllr D Ireton</w:t>
            </w:r>
          </w:p>
        </w:tc>
      </w:tr>
      <w:tr w:rsidR="00D22D6A" w:rsidRPr="00916958" w14:paraId="3BA62CE1" w14:textId="77777777" w:rsidTr="00772303">
        <w:tc>
          <w:tcPr>
            <w:tcW w:w="1390" w:type="dxa"/>
          </w:tcPr>
          <w:p w14:paraId="608E0F86" w14:textId="77777777" w:rsidR="00290194" w:rsidRPr="00916958" w:rsidRDefault="00290194" w:rsidP="00290194">
            <w:pPr>
              <w:spacing w:line="256" w:lineRule="auto"/>
              <w:rPr>
                <w:sz w:val="20"/>
                <w:szCs w:val="20"/>
              </w:rPr>
            </w:pPr>
            <w:r w:rsidRPr="00916958">
              <w:rPr>
                <w:sz w:val="20"/>
                <w:szCs w:val="20"/>
              </w:rPr>
              <w:t>18/09/2023</w:t>
            </w:r>
          </w:p>
        </w:tc>
        <w:tc>
          <w:tcPr>
            <w:tcW w:w="8953" w:type="dxa"/>
          </w:tcPr>
          <w:p w14:paraId="44F665A4" w14:textId="77777777" w:rsidR="00290194" w:rsidRPr="00916958" w:rsidRDefault="00290194" w:rsidP="00290194">
            <w:pPr>
              <w:spacing w:line="256" w:lineRule="auto"/>
              <w:rPr>
                <w:sz w:val="20"/>
                <w:szCs w:val="20"/>
              </w:rPr>
            </w:pPr>
            <w:r w:rsidRPr="00916958">
              <w:rPr>
                <w:sz w:val="20"/>
                <w:szCs w:val="20"/>
              </w:rPr>
              <w:t>NYC Planning Application (Amendment) 2023/24864/FUL</w:t>
            </w:r>
          </w:p>
        </w:tc>
      </w:tr>
      <w:tr w:rsidR="00D22D6A" w:rsidRPr="00916958" w14:paraId="5AE8E2F9" w14:textId="77777777" w:rsidTr="00772303">
        <w:tc>
          <w:tcPr>
            <w:tcW w:w="1390" w:type="dxa"/>
          </w:tcPr>
          <w:p w14:paraId="71148795" w14:textId="77777777" w:rsidR="00290194" w:rsidRPr="00916958" w:rsidRDefault="00290194" w:rsidP="00290194">
            <w:pPr>
              <w:spacing w:line="256" w:lineRule="auto"/>
              <w:rPr>
                <w:sz w:val="20"/>
                <w:szCs w:val="20"/>
              </w:rPr>
            </w:pPr>
            <w:r w:rsidRPr="00916958">
              <w:rPr>
                <w:sz w:val="20"/>
                <w:szCs w:val="20"/>
              </w:rPr>
              <w:t>18/09/2023</w:t>
            </w:r>
          </w:p>
        </w:tc>
        <w:tc>
          <w:tcPr>
            <w:tcW w:w="8953" w:type="dxa"/>
          </w:tcPr>
          <w:p w14:paraId="3BA242C9" w14:textId="77777777" w:rsidR="00290194" w:rsidRPr="00916958" w:rsidRDefault="00290194" w:rsidP="00290194">
            <w:pPr>
              <w:spacing w:line="256" w:lineRule="auto"/>
              <w:rPr>
                <w:sz w:val="20"/>
                <w:szCs w:val="20"/>
              </w:rPr>
            </w:pPr>
            <w:r w:rsidRPr="00916958">
              <w:rPr>
                <w:sz w:val="20"/>
                <w:szCs w:val="20"/>
              </w:rPr>
              <w:t>NY Licensing update on planters Old Post Office</w:t>
            </w:r>
          </w:p>
        </w:tc>
      </w:tr>
      <w:tr w:rsidR="00D22D6A" w:rsidRPr="00916958" w14:paraId="5A976EE9" w14:textId="77777777" w:rsidTr="00772303">
        <w:tc>
          <w:tcPr>
            <w:tcW w:w="1390" w:type="dxa"/>
          </w:tcPr>
          <w:p w14:paraId="33584F03" w14:textId="77777777" w:rsidR="00290194" w:rsidRPr="00916958" w:rsidRDefault="00290194" w:rsidP="00290194">
            <w:pPr>
              <w:spacing w:line="256" w:lineRule="auto"/>
              <w:rPr>
                <w:sz w:val="20"/>
                <w:szCs w:val="20"/>
              </w:rPr>
            </w:pPr>
            <w:r w:rsidRPr="00916958">
              <w:rPr>
                <w:sz w:val="20"/>
                <w:szCs w:val="20"/>
              </w:rPr>
              <w:t>18/09/2023</w:t>
            </w:r>
          </w:p>
        </w:tc>
        <w:tc>
          <w:tcPr>
            <w:tcW w:w="8953" w:type="dxa"/>
          </w:tcPr>
          <w:p w14:paraId="5DDBF6C9" w14:textId="77777777" w:rsidR="00290194" w:rsidRPr="00916958" w:rsidRDefault="00290194" w:rsidP="00290194">
            <w:pPr>
              <w:spacing w:line="256" w:lineRule="auto"/>
              <w:rPr>
                <w:sz w:val="20"/>
                <w:szCs w:val="20"/>
              </w:rPr>
            </w:pPr>
            <w:r w:rsidRPr="00916958">
              <w:rPr>
                <w:sz w:val="20"/>
                <w:szCs w:val="20"/>
              </w:rPr>
              <w:t>NY Police Confirmation of attendance Oct Meeting</w:t>
            </w:r>
          </w:p>
        </w:tc>
      </w:tr>
      <w:tr w:rsidR="00D22D6A" w:rsidRPr="00916958" w14:paraId="61025F22" w14:textId="77777777" w:rsidTr="00772303">
        <w:tc>
          <w:tcPr>
            <w:tcW w:w="1390" w:type="dxa"/>
          </w:tcPr>
          <w:p w14:paraId="7E86BE14" w14:textId="77777777" w:rsidR="00290194" w:rsidRPr="00916958" w:rsidRDefault="00290194" w:rsidP="00290194">
            <w:pPr>
              <w:spacing w:line="256" w:lineRule="auto"/>
              <w:rPr>
                <w:sz w:val="20"/>
                <w:szCs w:val="20"/>
              </w:rPr>
            </w:pPr>
            <w:r w:rsidRPr="00916958">
              <w:rPr>
                <w:sz w:val="20"/>
                <w:szCs w:val="20"/>
              </w:rPr>
              <w:t>19/09/2023</w:t>
            </w:r>
          </w:p>
        </w:tc>
        <w:tc>
          <w:tcPr>
            <w:tcW w:w="8953" w:type="dxa"/>
          </w:tcPr>
          <w:p w14:paraId="1236F284" w14:textId="77777777" w:rsidR="00290194" w:rsidRPr="00916958" w:rsidRDefault="00290194" w:rsidP="00290194">
            <w:pPr>
              <w:spacing w:line="256" w:lineRule="auto"/>
              <w:rPr>
                <w:sz w:val="20"/>
                <w:szCs w:val="20"/>
              </w:rPr>
            </w:pPr>
            <w:r w:rsidRPr="00916958">
              <w:rPr>
                <w:sz w:val="20"/>
                <w:szCs w:val="20"/>
              </w:rPr>
              <w:t>Information regarding Planning Application 2023/24864/FUL</w:t>
            </w:r>
          </w:p>
        </w:tc>
      </w:tr>
      <w:tr w:rsidR="00D22D6A" w:rsidRPr="00916958" w14:paraId="4716D5B7" w14:textId="77777777" w:rsidTr="00772303">
        <w:trPr>
          <w:trHeight w:val="202"/>
        </w:trPr>
        <w:tc>
          <w:tcPr>
            <w:tcW w:w="1390" w:type="dxa"/>
          </w:tcPr>
          <w:p w14:paraId="3308897F" w14:textId="77777777" w:rsidR="00290194" w:rsidRPr="00916958" w:rsidRDefault="00290194" w:rsidP="00290194">
            <w:pPr>
              <w:spacing w:line="256" w:lineRule="auto"/>
              <w:rPr>
                <w:sz w:val="20"/>
                <w:szCs w:val="20"/>
              </w:rPr>
            </w:pPr>
            <w:r w:rsidRPr="00916958">
              <w:rPr>
                <w:sz w:val="20"/>
                <w:szCs w:val="20"/>
              </w:rPr>
              <w:t>20/09/2023</w:t>
            </w:r>
          </w:p>
        </w:tc>
        <w:tc>
          <w:tcPr>
            <w:tcW w:w="8953" w:type="dxa"/>
          </w:tcPr>
          <w:p w14:paraId="698FA76C" w14:textId="77777777" w:rsidR="00290194" w:rsidRPr="00916958" w:rsidRDefault="00290194" w:rsidP="00290194">
            <w:pPr>
              <w:spacing w:line="256" w:lineRule="auto"/>
              <w:rPr>
                <w:sz w:val="20"/>
                <w:szCs w:val="20"/>
              </w:rPr>
            </w:pPr>
            <w:r w:rsidRPr="00916958">
              <w:rPr>
                <w:sz w:val="20"/>
                <w:szCs w:val="20"/>
              </w:rPr>
              <w:t xml:space="preserve">2 Emails </w:t>
            </w:r>
            <w:proofErr w:type="gramStart"/>
            <w:r w:rsidRPr="00916958">
              <w:rPr>
                <w:sz w:val="20"/>
                <w:szCs w:val="20"/>
              </w:rPr>
              <w:t>From</w:t>
            </w:r>
            <w:proofErr w:type="gramEnd"/>
            <w:r w:rsidRPr="00916958">
              <w:rPr>
                <w:sz w:val="20"/>
                <w:szCs w:val="20"/>
              </w:rPr>
              <w:t xml:space="preserve"> NYSC Ref Ownership of Planters</w:t>
            </w:r>
          </w:p>
        </w:tc>
      </w:tr>
      <w:tr w:rsidR="00D22D6A" w:rsidRPr="00916958" w14:paraId="0ECF4304" w14:textId="77777777" w:rsidTr="00772303">
        <w:tc>
          <w:tcPr>
            <w:tcW w:w="1390" w:type="dxa"/>
          </w:tcPr>
          <w:p w14:paraId="5211B482" w14:textId="77777777" w:rsidR="00290194" w:rsidRPr="00916958" w:rsidRDefault="00290194" w:rsidP="00290194">
            <w:pPr>
              <w:spacing w:line="256" w:lineRule="auto"/>
              <w:rPr>
                <w:sz w:val="20"/>
                <w:szCs w:val="20"/>
              </w:rPr>
            </w:pPr>
            <w:r w:rsidRPr="00916958">
              <w:rPr>
                <w:sz w:val="20"/>
                <w:szCs w:val="20"/>
              </w:rPr>
              <w:t>22/09/2023</w:t>
            </w:r>
          </w:p>
        </w:tc>
        <w:tc>
          <w:tcPr>
            <w:tcW w:w="8953" w:type="dxa"/>
          </w:tcPr>
          <w:p w14:paraId="0C46AFB4" w14:textId="77777777" w:rsidR="00290194" w:rsidRPr="00916958" w:rsidRDefault="00290194" w:rsidP="00290194">
            <w:pPr>
              <w:spacing w:line="256" w:lineRule="auto"/>
              <w:rPr>
                <w:sz w:val="20"/>
                <w:szCs w:val="20"/>
              </w:rPr>
            </w:pPr>
            <w:r w:rsidRPr="00916958">
              <w:rPr>
                <w:sz w:val="20"/>
                <w:szCs w:val="20"/>
              </w:rPr>
              <w:t>Complaint from resident ref Lighting</w:t>
            </w:r>
          </w:p>
        </w:tc>
      </w:tr>
      <w:tr w:rsidR="00D22D6A" w:rsidRPr="00916958" w14:paraId="209E1374" w14:textId="77777777" w:rsidTr="00772303">
        <w:tc>
          <w:tcPr>
            <w:tcW w:w="1390" w:type="dxa"/>
          </w:tcPr>
          <w:p w14:paraId="404AB3E4" w14:textId="77777777" w:rsidR="00290194" w:rsidRPr="00916958" w:rsidRDefault="00290194" w:rsidP="00290194">
            <w:pPr>
              <w:spacing w:line="256" w:lineRule="auto"/>
              <w:rPr>
                <w:sz w:val="20"/>
                <w:szCs w:val="20"/>
              </w:rPr>
            </w:pPr>
            <w:r w:rsidRPr="00916958">
              <w:rPr>
                <w:sz w:val="20"/>
                <w:szCs w:val="20"/>
              </w:rPr>
              <w:t>25/09/2023</w:t>
            </w:r>
          </w:p>
        </w:tc>
        <w:tc>
          <w:tcPr>
            <w:tcW w:w="8953" w:type="dxa"/>
          </w:tcPr>
          <w:p w14:paraId="0CE3F797" w14:textId="77777777" w:rsidR="00290194" w:rsidRPr="00916958" w:rsidRDefault="00290194" w:rsidP="00290194">
            <w:pPr>
              <w:spacing w:line="256" w:lineRule="auto"/>
              <w:rPr>
                <w:sz w:val="20"/>
                <w:szCs w:val="20"/>
              </w:rPr>
            </w:pPr>
            <w:r w:rsidRPr="00916958">
              <w:rPr>
                <w:sz w:val="20"/>
                <w:szCs w:val="20"/>
              </w:rPr>
              <w:t>Invite from NALC to join Smaller Authorities Committee</w:t>
            </w:r>
          </w:p>
        </w:tc>
      </w:tr>
      <w:tr w:rsidR="00D22D6A" w:rsidRPr="00916958" w14:paraId="49B22B6A" w14:textId="77777777" w:rsidTr="00772303">
        <w:tc>
          <w:tcPr>
            <w:tcW w:w="1390" w:type="dxa"/>
          </w:tcPr>
          <w:p w14:paraId="6B5D1A6F" w14:textId="77777777" w:rsidR="00290194" w:rsidRPr="00916958" w:rsidRDefault="00290194" w:rsidP="00290194">
            <w:pPr>
              <w:spacing w:line="256" w:lineRule="auto"/>
              <w:rPr>
                <w:sz w:val="20"/>
                <w:szCs w:val="20"/>
              </w:rPr>
            </w:pPr>
            <w:r w:rsidRPr="00916958">
              <w:rPr>
                <w:sz w:val="20"/>
                <w:szCs w:val="20"/>
              </w:rPr>
              <w:t>25/09/2023</w:t>
            </w:r>
          </w:p>
        </w:tc>
        <w:tc>
          <w:tcPr>
            <w:tcW w:w="8953" w:type="dxa"/>
          </w:tcPr>
          <w:p w14:paraId="6DCC1799" w14:textId="77777777" w:rsidR="00290194" w:rsidRPr="00916958" w:rsidRDefault="00290194" w:rsidP="00290194">
            <w:pPr>
              <w:spacing w:line="256" w:lineRule="auto"/>
              <w:rPr>
                <w:sz w:val="20"/>
                <w:szCs w:val="20"/>
              </w:rPr>
            </w:pPr>
            <w:r w:rsidRPr="00916958">
              <w:rPr>
                <w:sz w:val="20"/>
                <w:szCs w:val="20"/>
              </w:rPr>
              <w:t>Email from Sweet Petite</w:t>
            </w:r>
          </w:p>
        </w:tc>
      </w:tr>
      <w:tr w:rsidR="00D22D6A" w:rsidRPr="00916958" w14:paraId="5A9C49EE" w14:textId="77777777" w:rsidTr="00772303">
        <w:tc>
          <w:tcPr>
            <w:tcW w:w="1390" w:type="dxa"/>
          </w:tcPr>
          <w:p w14:paraId="53384B76" w14:textId="77777777" w:rsidR="00290194" w:rsidRPr="00916958" w:rsidRDefault="00290194" w:rsidP="00290194">
            <w:pPr>
              <w:spacing w:line="256" w:lineRule="auto"/>
              <w:rPr>
                <w:sz w:val="20"/>
                <w:szCs w:val="20"/>
              </w:rPr>
            </w:pPr>
            <w:r w:rsidRPr="00916958">
              <w:rPr>
                <w:sz w:val="20"/>
                <w:szCs w:val="20"/>
              </w:rPr>
              <w:t>25/09/2023</w:t>
            </w:r>
          </w:p>
        </w:tc>
        <w:tc>
          <w:tcPr>
            <w:tcW w:w="8953" w:type="dxa"/>
          </w:tcPr>
          <w:p w14:paraId="31B3D26C" w14:textId="77777777" w:rsidR="00290194" w:rsidRPr="00916958" w:rsidRDefault="00290194" w:rsidP="00290194">
            <w:pPr>
              <w:spacing w:line="256" w:lineRule="auto"/>
              <w:rPr>
                <w:sz w:val="20"/>
                <w:szCs w:val="20"/>
              </w:rPr>
            </w:pPr>
            <w:r w:rsidRPr="00916958">
              <w:rPr>
                <w:sz w:val="20"/>
                <w:szCs w:val="20"/>
              </w:rPr>
              <w:t>Email from Clapham PC Ref D Day 2024</w:t>
            </w:r>
          </w:p>
        </w:tc>
      </w:tr>
      <w:tr w:rsidR="00D22D6A" w:rsidRPr="00916958" w14:paraId="066C7A3D" w14:textId="77777777" w:rsidTr="00772303">
        <w:tc>
          <w:tcPr>
            <w:tcW w:w="1390" w:type="dxa"/>
          </w:tcPr>
          <w:p w14:paraId="38CD215A" w14:textId="77777777" w:rsidR="00290194" w:rsidRPr="00916958" w:rsidRDefault="00290194" w:rsidP="00290194">
            <w:pPr>
              <w:spacing w:line="256" w:lineRule="auto"/>
              <w:rPr>
                <w:sz w:val="20"/>
                <w:szCs w:val="20"/>
              </w:rPr>
            </w:pPr>
            <w:r w:rsidRPr="00916958">
              <w:rPr>
                <w:sz w:val="20"/>
                <w:szCs w:val="20"/>
              </w:rPr>
              <w:t>28/09/2023</w:t>
            </w:r>
          </w:p>
        </w:tc>
        <w:tc>
          <w:tcPr>
            <w:tcW w:w="8953" w:type="dxa"/>
          </w:tcPr>
          <w:p w14:paraId="30855722" w14:textId="77777777" w:rsidR="00290194" w:rsidRPr="00916958" w:rsidRDefault="00290194" w:rsidP="00290194">
            <w:pPr>
              <w:spacing w:line="256" w:lineRule="auto"/>
              <w:rPr>
                <w:sz w:val="20"/>
                <w:szCs w:val="20"/>
              </w:rPr>
            </w:pPr>
            <w:r w:rsidRPr="00916958">
              <w:rPr>
                <w:sz w:val="20"/>
                <w:szCs w:val="20"/>
              </w:rPr>
              <w:t>Police Report</w:t>
            </w:r>
          </w:p>
        </w:tc>
      </w:tr>
      <w:tr w:rsidR="00D22D6A" w:rsidRPr="00916958" w14:paraId="2D920242" w14:textId="77777777" w:rsidTr="00772303">
        <w:tc>
          <w:tcPr>
            <w:tcW w:w="1390" w:type="dxa"/>
          </w:tcPr>
          <w:p w14:paraId="0A9A2332" w14:textId="77777777" w:rsidR="00290194" w:rsidRPr="00916958" w:rsidRDefault="00290194" w:rsidP="00290194">
            <w:pPr>
              <w:spacing w:line="256" w:lineRule="auto"/>
              <w:rPr>
                <w:sz w:val="20"/>
                <w:szCs w:val="20"/>
              </w:rPr>
            </w:pPr>
            <w:r w:rsidRPr="00916958">
              <w:rPr>
                <w:sz w:val="20"/>
                <w:szCs w:val="20"/>
              </w:rPr>
              <w:t>29/09/2023</w:t>
            </w:r>
          </w:p>
        </w:tc>
        <w:tc>
          <w:tcPr>
            <w:tcW w:w="8953" w:type="dxa"/>
          </w:tcPr>
          <w:p w14:paraId="5644EF02" w14:textId="77777777" w:rsidR="00290194" w:rsidRPr="00916958" w:rsidRDefault="00290194" w:rsidP="00290194">
            <w:pPr>
              <w:spacing w:line="256" w:lineRule="auto"/>
              <w:rPr>
                <w:sz w:val="20"/>
                <w:szCs w:val="20"/>
              </w:rPr>
            </w:pPr>
            <w:r w:rsidRPr="00916958">
              <w:rPr>
                <w:sz w:val="20"/>
                <w:szCs w:val="20"/>
              </w:rPr>
              <w:t>NYC Road Closure Notice</w:t>
            </w:r>
          </w:p>
        </w:tc>
      </w:tr>
    </w:tbl>
    <w:p w14:paraId="52D50C87" w14:textId="77777777" w:rsidR="002E6F15" w:rsidRPr="00916958" w:rsidRDefault="002E6F15" w:rsidP="00EC1134">
      <w:pPr>
        <w:spacing w:after="0" w:line="240" w:lineRule="auto"/>
        <w:contextualSpacing/>
        <w:rPr>
          <w:b/>
          <w:bCs/>
        </w:rPr>
      </w:pPr>
    </w:p>
    <w:p w14:paraId="2797F0E7" w14:textId="77777777" w:rsidR="002E6F15" w:rsidRPr="00916958" w:rsidRDefault="002E6F15" w:rsidP="00EC1134">
      <w:pPr>
        <w:spacing w:after="0" w:line="240" w:lineRule="auto"/>
        <w:contextualSpacing/>
        <w:rPr>
          <w:b/>
          <w:bCs/>
        </w:rPr>
      </w:pPr>
    </w:p>
    <w:p w14:paraId="57740755" w14:textId="77777777" w:rsidR="002E6F15" w:rsidRPr="00916958" w:rsidRDefault="002E6F15" w:rsidP="00EC1134">
      <w:pPr>
        <w:spacing w:after="0" w:line="240" w:lineRule="auto"/>
        <w:contextualSpacing/>
        <w:rPr>
          <w:b/>
          <w:bCs/>
        </w:rPr>
      </w:pPr>
    </w:p>
    <w:p w14:paraId="2ADFC6C9" w14:textId="0B0199C0" w:rsidR="00EC1134" w:rsidRPr="00916958" w:rsidRDefault="00590871" w:rsidP="00EC1134">
      <w:pPr>
        <w:spacing w:after="0" w:line="240" w:lineRule="auto"/>
        <w:contextualSpacing/>
        <w:rPr>
          <w:b/>
          <w:bCs/>
        </w:rPr>
      </w:pPr>
      <w:r w:rsidRPr="00916958">
        <w:rPr>
          <w:b/>
          <w:bCs/>
        </w:rPr>
        <w:lastRenderedPageBreak/>
        <w:t>11)</w:t>
      </w:r>
      <w:r w:rsidR="00574201" w:rsidRPr="00916958">
        <w:rPr>
          <w:b/>
          <w:bCs/>
        </w:rPr>
        <w:t xml:space="preserve"> </w:t>
      </w:r>
      <w:r w:rsidR="00ED3860" w:rsidRPr="00916958">
        <w:rPr>
          <w:b/>
          <w:bCs/>
        </w:rPr>
        <w:t>R</w:t>
      </w:r>
      <w:r w:rsidR="007E71CC" w:rsidRPr="00916958">
        <w:rPr>
          <w:b/>
          <w:bCs/>
        </w:rPr>
        <w:t>eports from the follow</w:t>
      </w:r>
      <w:r w:rsidR="00EC1134" w:rsidRPr="00916958">
        <w:rPr>
          <w:b/>
          <w:bCs/>
        </w:rPr>
        <w:t>ing:</w:t>
      </w:r>
    </w:p>
    <w:p w14:paraId="3B00D34C" w14:textId="7700CDEC" w:rsidR="00AD1EFD" w:rsidRPr="00916958" w:rsidRDefault="00AD1EFD" w:rsidP="00BC62F8">
      <w:pPr>
        <w:pStyle w:val="ListParagraph"/>
        <w:numPr>
          <w:ilvl w:val="0"/>
          <w:numId w:val="4"/>
        </w:numPr>
        <w:spacing w:after="0" w:line="240" w:lineRule="auto"/>
        <w:ind w:left="700"/>
        <w:rPr>
          <w:b/>
          <w:bCs/>
        </w:rPr>
      </w:pPr>
      <w:r w:rsidRPr="00916958">
        <w:rPr>
          <w:b/>
          <w:bCs/>
        </w:rPr>
        <w:t xml:space="preserve">a) Chairman </w:t>
      </w:r>
      <w:r w:rsidRPr="00916958">
        <w:t xml:space="preserve">– </w:t>
      </w:r>
      <w:r w:rsidR="002E6F15" w:rsidRPr="00916958">
        <w:t>Nothing further to report</w:t>
      </w:r>
      <w:r w:rsidR="00772FD5" w:rsidRPr="00916958">
        <w:t>.</w:t>
      </w:r>
    </w:p>
    <w:p w14:paraId="4ABF1355" w14:textId="57ABA535" w:rsidR="00B2049D" w:rsidRPr="00916958" w:rsidRDefault="00AD1EFD" w:rsidP="00BC62F8">
      <w:pPr>
        <w:pStyle w:val="ListParagraph"/>
        <w:numPr>
          <w:ilvl w:val="0"/>
          <w:numId w:val="4"/>
        </w:numPr>
        <w:spacing w:before="240" w:after="0" w:line="240" w:lineRule="auto"/>
        <w:ind w:left="700" w:right="737"/>
        <w:jc w:val="both"/>
      </w:pPr>
      <w:r w:rsidRPr="00916958">
        <w:rPr>
          <w:b/>
          <w:bCs/>
        </w:rPr>
        <w:t>b) Clerk</w:t>
      </w:r>
      <w:r w:rsidRPr="00916958">
        <w:t xml:space="preserve"> – </w:t>
      </w:r>
      <w:r w:rsidR="0050503C" w:rsidRPr="00916958">
        <w:t xml:space="preserve"> </w:t>
      </w:r>
      <w:r w:rsidR="00644AD1" w:rsidRPr="00916958">
        <w:t xml:space="preserve">The Clerk had received </w:t>
      </w:r>
      <w:r w:rsidR="00B2049D" w:rsidRPr="00916958">
        <w:t xml:space="preserve">further </w:t>
      </w:r>
      <w:r w:rsidR="00644AD1" w:rsidRPr="00916958">
        <w:t>correspondence from Mr Cooper</w:t>
      </w:r>
      <w:r w:rsidR="00B2049D" w:rsidRPr="00916958">
        <w:t>,</w:t>
      </w:r>
      <w:r w:rsidR="00644AD1" w:rsidRPr="00916958">
        <w:t xml:space="preserve"> </w:t>
      </w:r>
      <w:r w:rsidR="002E6F15" w:rsidRPr="00916958">
        <w:t xml:space="preserve">agreed </w:t>
      </w:r>
      <w:r w:rsidR="00B2049D" w:rsidRPr="00916958">
        <w:t>the Clerk would reply and restate the previous response highlighting the fact that the Council could not use its resources to finance repairs on privately owned land.</w:t>
      </w:r>
    </w:p>
    <w:p w14:paraId="49045F0A" w14:textId="7D2A3EAF" w:rsidR="00B2049D" w:rsidRPr="00916958" w:rsidRDefault="00B2049D" w:rsidP="00B2049D">
      <w:pPr>
        <w:pStyle w:val="ListParagraph"/>
        <w:spacing w:before="240" w:after="0" w:line="240" w:lineRule="auto"/>
        <w:ind w:left="700" w:right="737"/>
        <w:jc w:val="both"/>
      </w:pPr>
      <w:r w:rsidRPr="00916958">
        <w:t xml:space="preserve">Notification of the YDNPA Annual Forum had been received asking if two representatives would like to attend the online meeting. </w:t>
      </w:r>
      <w:r w:rsidR="002E6F15" w:rsidRPr="00916958">
        <w:t>An</w:t>
      </w:r>
      <w:r w:rsidRPr="00916958">
        <w:t>yone wish</w:t>
      </w:r>
      <w:r w:rsidR="002E6F15" w:rsidRPr="00916958">
        <w:t>ing</w:t>
      </w:r>
      <w:r w:rsidRPr="00916958">
        <w:t xml:space="preserve"> to attend </w:t>
      </w:r>
      <w:r w:rsidR="002E6F15" w:rsidRPr="00916958">
        <w:t>to</w:t>
      </w:r>
      <w:r w:rsidRPr="00916958">
        <w:t xml:space="preserve"> </w:t>
      </w:r>
      <w:r w:rsidR="002E6F15" w:rsidRPr="00916958">
        <w:t xml:space="preserve">inform </w:t>
      </w:r>
      <w:r w:rsidRPr="00916958">
        <w:t xml:space="preserve">the Clerk </w:t>
      </w:r>
      <w:r w:rsidR="002E6F15" w:rsidRPr="00916958">
        <w:t xml:space="preserve">who </w:t>
      </w:r>
      <w:r w:rsidRPr="00916958">
        <w:t xml:space="preserve">will inform </w:t>
      </w:r>
      <w:r w:rsidR="002E6F15" w:rsidRPr="00916958">
        <w:t>YDNPA personnel.</w:t>
      </w:r>
    </w:p>
    <w:p w14:paraId="508BD9A6" w14:textId="5605DA03" w:rsidR="007B646F" w:rsidRPr="00916958" w:rsidRDefault="00B2049D" w:rsidP="007B646F">
      <w:pPr>
        <w:pStyle w:val="ListParagraph"/>
        <w:spacing w:before="240" w:after="0" w:line="240" w:lineRule="auto"/>
        <w:ind w:left="700" w:right="737"/>
        <w:jc w:val="both"/>
      </w:pPr>
      <w:r w:rsidRPr="00916958">
        <w:t xml:space="preserve">A reply had been received from NY </w:t>
      </w:r>
      <w:r w:rsidR="007B646F" w:rsidRPr="00916958">
        <w:t xml:space="preserve">Council regarding the future maintenance of the areas on the Community Centre car park that had previously been maintained by Ingleton in Bloom who had informed the last PC meeting that they no longer could carry out this work.  NY council indicated that any maintenance of the areas was not at the top of their priority list.  It was agreed that photographs would be taken of their current condition followed </w:t>
      </w:r>
      <w:r w:rsidR="00A3085E" w:rsidRPr="00916958">
        <w:t xml:space="preserve">later </w:t>
      </w:r>
      <w:r w:rsidR="007B646F" w:rsidRPr="00916958">
        <w:t xml:space="preserve">by further photographs which it was felt would show a deterioration in those areas which could be sent to NY Council in the future. </w:t>
      </w:r>
    </w:p>
    <w:p w14:paraId="7930E466" w14:textId="733EAF07" w:rsidR="007B646F" w:rsidRPr="00916958" w:rsidRDefault="007B646F" w:rsidP="007B646F">
      <w:pPr>
        <w:pStyle w:val="ListParagraph"/>
        <w:spacing w:before="240" w:after="0" w:line="240" w:lineRule="auto"/>
        <w:ind w:left="700" w:right="737"/>
        <w:jc w:val="both"/>
      </w:pPr>
      <w:r w:rsidRPr="00916958">
        <w:t xml:space="preserve">A meeting with NY Property department which was attended by Cllr McGonnigal and the Clerk department </w:t>
      </w:r>
      <w:r w:rsidR="002E6F15" w:rsidRPr="00916958">
        <w:t xml:space="preserve">with </w:t>
      </w:r>
      <w:r w:rsidRPr="00916958">
        <w:t>regard</w:t>
      </w:r>
      <w:r w:rsidR="002E6F15" w:rsidRPr="00916958">
        <w:t xml:space="preserve"> to</w:t>
      </w:r>
      <w:r w:rsidRPr="00916958">
        <w:t xml:space="preserve"> a small area of land next to the Community Centre toilets and the possibility of it being gifted </w:t>
      </w:r>
      <w:r w:rsidR="00A3085E" w:rsidRPr="00916958">
        <w:t>to the Parish Council</w:t>
      </w:r>
      <w:r w:rsidR="00F05765" w:rsidRPr="00916958">
        <w:t>,</w:t>
      </w:r>
      <w:r w:rsidR="00A3085E" w:rsidRPr="00916958">
        <w:t xml:space="preserve"> whereby it could open the possibility of improving the current changing facilities at the Community Centre. No response had been received to date.</w:t>
      </w:r>
    </w:p>
    <w:p w14:paraId="6C1653C6" w14:textId="7FBF2DA3" w:rsidR="00A3085E" w:rsidRPr="00916958" w:rsidRDefault="00A3085E" w:rsidP="007B646F">
      <w:pPr>
        <w:pStyle w:val="ListParagraph"/>
        <w:spacing w:before="240" w:after="0" w:line="240" w:lineRule="auto"/>
        <w:ind w:left="700" w:right="737"/>
        <w:jc w:val="both"/>
      </w:pPr>
      <w:r w:rsidRPr="00916958">
        <w:t xml:space="preserve">An email had been received from Mrs Lackenby from Sweet Petite informing the Council that their use of the area outside their premises would cease </w:t>
      </w:r>
      <w:r w:rsidR="00B42F43" w:rsidRPr="00916958">
        <w:t xml:space="preserve">on the </w:t>
      </w:r>
      <w:proofErr w:type="gramStart"/>
      <w:r w:rsidR="00B42F43" w:rsidRPr="00916958">
        <w:t>1</w:t>
      </w:r>
      <w:r w:rsidR="00B42F43" w:rsidRPr="00916958">
        <w:rPr>
          <w:vertAlign w:val="superscript"/>
        </w:rPr>
        <w:t>st</w:t>
      </w:r>
      <w:proofErr w:type="gramEnd"/>
      <w:r w:rsidR="00B42F43" w:rsidRPr="00916958">
        <w:t xml:space="preserve"> October. Following </w:t>
      </w:r>
      <w:r w:rsidR="007020B3" w:rsidRPr="00916958">
        <w:t>discussion,</w:t>
      </w:r>
      <w:r w:rsidR="00B42F43" w:rsidRPr="00916958">
        <w:t xml:space="preserve"> it was agreed that as this had been a trial the Council would not require any payment for the period the site had been used but would suggest that they </w:t>
      </w:r>
      <w:proofErr w:type="gramStart"/>
      <w:r w:rsidR="00B42F43" w:rsidRPr="00916958">
        <w:t>make a contribution</w:t>
      </w:r>
      <w:proofErr w:type="gramEnd"/>
      <w:r w:rsidR="00B42F43" w:rsidRPr="00916958">
        <w:t xml:space="preserve"> to the Community Centre.</w:t>
      </w:r>
    </w:p>
    <w:p w14:paraId="1B5EFA90" w14:textId="0B11BE9B" w:rsidR="00B42F43" w:rsidRPr="00916958" w:rsidRDefault="00B42F43" w:rsidP="007B646F">
      <w:pPr>
        <w:pStyle w:val="ListParagraph"/>
        <w:spacing w:before="240" w:after="0" w:line="240" w:lineRule="auto"/>
        <w:ind w:left="700" w:right="737"/>
        <w:jc w:val="both"/>
      </w:pPr>
      <w:r w:rsidRPr="00916958">
        <w:t xml:space="preserve">Following further correspondence </w:t>
      </w:r>
      <w:proofErr w:type="gramStart"/>
      <w:r w:rsidR="007020B3" w:rsidRPr="00916958">
        <w:t>reference</w:t>
      </w:r>
      <w:proofErr w:type="gramEnd"/>
      <w:r w:rsidRPr="00916958">
        <w:t xml:space="preserve"> the licence for the outdoor seating at the Old Post Office and Peaks &amp; Troughs it had been agreed by the proprietors of the Old Post Office that they would take over ownership of the current planters in that area from NY Council on the proviso that they were removed from their current position </w:t>
      </w:r>
      <w:r w:rsidR="007020B3" w:rsidRPr="00916958">
        <w:t>on the public highway no later than 9</w:t>
      </w:r>
      <w:r w:rsidR="007020B3" w:rsidRPr="00916958">
        <w:rPr>
          <w:vertAlign w:val="superscript"/>
        </w:rPr>
        <w:t>th</w:t>
      </w:r>
      <w:r w:rsidR="007020B3" w:rsidRPr="00916958">
        <w:t xml:space="preserve"> October 2023.  NY Council had also sent notification that the planters outside Village Kitchen had been gifted to the proprietors of Village Kitchen and they would inform the Council of the decision regarding the remaining planter </w:t>
      </w:r>
      <w:r w:rsidR="00F05765" w:rsidRPr="00916958">
        <w:t xml:space="preserve">outside </w:t>
      </w:r>
      <w:proofErr w:type="spellStart"/>
      <w:r w:rsidR="007020B3" w:rsidRPr="00916958">
        <w:t>Gingerbugs</w:t>
      </w:r>
      <w:proofErr w:type="spellEnd"/>
      <w:r w:rsidR="007020B3" w:rsidRPr="00916958">
        <w:t>.</w:t>
      </w:r>
    </w:p>
    <w:p w14:paraId="5EEF02A0" w14:textId="474720EB" w:rsidR="007020B3" w:rsidRPr="00916958" w:rsidRDefault="007020B3" w:rsidP="007B646F">
      <w:pPr>
        <w:pStyle w:val="ListParagraph"/>
        <w:spacing w:before="240" w:after="0" w:line="240" w:lineRule="auto"/>
        <w:ind w:left="700" w:right="737"/>
        <w:jc w:val="both"/>
      </w:pPr>
      <w:r w:rsidRPr="00916958">
        <w:t xml:space="preserve">Notification </w:t>
      </w:r>
      <w:r w:rsidR="00F05765" w:rsidRPr="00916958">
        <w:t>had been received regarding a</w:t>
      </w:r>
      <w:r w:rsidR="00EF74E2" w:rsidRPr="00916958">
        <w:t xml:space="preserve">n </w:t>
      </w:r>
      <w:r w:rsidRPr="00916958">
        <w:t xml:space="preserve">application for a replacement mast at Ribblehead </w:t>
      </w:r>
      <w:r w:rsidR="00EF74E2" w:rsidRPr="00916958">
        <w:t>Station.  The Council noted the correspondence.</w:t>
      </w:r>
      <w:r w:rsidRPr="00916958">
        <w:t xml:space="preserve"> </w:t>
      </w:r>
      <w:r w:rsidR="00EF74E2" w:rsidRPr="00916958">
        <w:t xml:space="preserve"> </w:t>
      </w:r>
    </w:p>
    <w:p w14:paraId="408E171B" w14:textId="48BDCE4C" w:rsidR="00EF74E2" w:rsidRPr="00916958" w:rsidRDefault="00EF74E2" w:rsidP="007B646F">
      <w:pPr>
        <w:pStyle w:val="ListParagraph"/>
        <w:spacing w:before="240" w:after="0" w:line="240" w:lineRule="auto"/>
        <w:ind w:left="700" w:right="737"/>
        <w:jc w:val="both"/>
      </w:pPr>
      <w:r w:rsidRPr="00916958">
        <w:t>An email had been received from Clapham Parish Council asking if the two parishes could share the beacon on top of Ingleborough in commemoration of the 80</w:t>
      </w:r>
      <w:r w:rsidRPr="00916958">
        <w:rPr>
          <w:vertAlign w:val="superscript"/>
        </w:rPr>
        <w:t>th</w:t>
      </w:r>
      <w:r w:rsidRPr="00916958">
        <w:t xml:space="preserve"> anniversary of  D-Day next year.  It was agreed by the Council and the Clerk will inform them and </w:t>
      </w:r>
      <w:r w:rsidR="00F05765" w:rsidRPr="00916958">
        <w:t xml:space="preserve">the </w:t>
      </w:r>
      <w:r w:rsidRPr="00916958">
        <w:t xml:space="preserve">logistics </w:t>
      </w:r>
      <w:r w:rsidR="00F05765" w:rsidRPr="00916958">
        <w:t xml:space="preserve">will be worked out </w:t>
      </w:r>
      <w:r w:rsidRPr="00916958">
        <w:t xml:space="preserve">at a later date. </w:t>
      </w:r>
    </w:p>
    <w:p w14:paraId="1EEE0E89" w14:textId="1424AF9A" w:rsidR="00EF74E2" w:rsidRPr="00916958" w:rsidRDefault="00EF74E2" w:rsidP="007B646F">
      <w:pPr>
        <w:pStyle w:val="ListParagraph"/>
        <w:spacing w:before="240" w:after="0" w:line="240" w:lineRule="auto"/>
        <w:ind w:left="700" w:right="737"/>
        <w:jc w:val="both"/>
      </w:pPr>
      <w:r w:rsidRPr="00916958">
        <w:t xml:space="preserve">Correspondence had been received from Mrs </w:t>
      </w:r>
      <w:proofErr w:type="spellStart"/>
      <w:proofErr w:type="gramStart"/>
      <w:r w:rsidRPr="00916958">
        <w:t>H.Wilson</w:t>
      </w:r>
      <w:proofErr w:type="spellEnd"/>
      <w:proofErr w:type="gramEnd"/>
      <w:r w:rsidRPr="00916958">
        <w:t xml:space="preserve"> representing Ingleton Events asking if the square could be used on the 25</w:t>
      </w:r>
      <w:r w:rsidRPr="00916958">
        <w:rPr>
          <w:vertAlign w:val="superscript"/>
        </w:rPr>
        <w:t>th</w:t>
      </w:r>
      <w:r w:rsidRPr="00916958">
        <w:t xml:space="preserve"> November for the late night shopping event and also asking if the Christmas tree could be in position and lit for that date.  Agreed that the Clerk would write confirming our agreement.</w:t>
      </w:r>
    </w:p>
    <w:p w14:paraId="146914A3" w14:textId="11E0B52A" w:rsidR="0038352B" w:rsidRPr="00916958" w:rsidRDefault="00986011" w:rsidP="007B646F">
      <w:pPr>
        <w:pStyle w:val="ListParagraph"/>
        <w:spacing w:before="240" w:after="0" w:line="240" w:lineRule="auto"/>
        <w:ind w:left="700" w:right="737"/>
        <w:jc w:val="both"/>
      </w:pPr>
      <w:r w:rsidRPr="00916958">
        <w:rPr>
          <w:b/>
          <w:bCs/>
        </w:rPr>
        <w:t>c</w:t>
      </w:r>
      <w:r w:rsidR="00AD1EFD" w:rsidRPr="00916958">
        <w:rPr>
          <w:b/>
          <w:bCs/>
        </w:rPr>
        <w:t>) Swimming Pool Management Committee</w:t>
      </w:r>
      <w:r w:rsidR="00AD1EFD" w:rsidRPr="00916958">
        <w:t xml:space="preserve"> – </w:t>
      </w:r>
      <w:bookmarkStart w:id="4" w:name="_Hlk134004187"/>
      <w:r w:rsidR="00D22D6A" w:rsidRPr="00916958">
        <w:t xml:space="preserve">Cllr Howson reported that the </w:t>
      </w:r>
      <w:r w:rsidR="00772FD5" w:rsidRPr="00916958">
        <w:t xml:space="preserve"> Swimming Pool ha</w:t>
      </w:r>
      <w:r w:rsidR="00D22D6A" w:rsidRPr="00916958">
        <w:t>ve applied for various grants to provide energy saving equipment at the pool.</w:t>
      </w:r>
    </w:p>
    <w:p w14:paraId="4FB1ABC3" w14:textId="0613D34E" w:rsidR="003B6E44" w:rsidRPr="00916958" w:rsidRDefault="00986011" w:rsidP="00986011">
      <w:pPr>
        <w:pStyle w:val="ListParagraph"/>
        <w:numPr>
          <w:ilvl w:val="0"/>
          <w:numId w:val="2"/>
        </w:numPr>
        <w:spacing w:before="240" w:after="0" w:line="240" w:lineRule="auto"/>
        <w:ind w:right="737"/>
        <w:jc w:val="both"/>
      </w:pPr>
      <w:r w:rsidRPr="00916958">
        <w:rPr>
          <w:b/>
          <w:bCs/>
        </w:rPr>
        <w:t>d</w:t>
      </w:r>
      <w:r w:rsidR="003A07FC" w:rsidRPr="00916958">
        <w:rPr>
          <w:b/>
          <w:bCs/>
        </w:rPr>
        <w:t xml:space="preserve">) </w:t>
      </w:r>
      <w:r w:rsidR="00AD1EFD" w:rsidRPr="00916958">
        <w:rPr>
          <w:b/>
          <w:bCs/>
        </w:rPr>
        <w:t xml:space="preserve">Quarry Liaison Committee – </w:t>
      </w:r>
      <w:r w:rsidR="00B81AC9" w:rsidRPr="00916958">
        <w:rPr>
          <w:b/>
          <w:bCs/>
        </w:rPr>
        <w:t xml:space="preserve"> </w:t>
      </w:r>
      <w:r w:rsidR="00B81AC9" w:rsidRPr="00916958">
        <w:t>No</w:t>
      </w:r>
      <w:r w:rsidR="0038352B" w:rsidRPr="00916958">
        <w:t>thing to report</w:t>
      </w:r>
    </w:p>
    <w:bookmarkEnd w:id="4"/>
    <w:p w14:paraId="0F541D47" w14:textId="77777777" w:rsidR="00DE3279" w:rsidRPr="00916958" w:rsidRDefault="00DE3279" w:rsidP="00145D77">
      <w:pPr>
        <w:spacing w:after="0" w:line="240" w:lineRule="auto"/>
        <w:rPr>
          <w:b/>
          <w:bCs/>
        </w:rPr>
      </w:pPr>
    </w:p>
    <w:p w14:paraId="71B30C45" w14:textId="364ABEE3" w:rsidR="007B5F20" w:rsidRPr="00916958" w:rsidRDefault="003E484B" w:rsidP="00145D77">
      <w:pPr>
        <w:spacing w:after="0" w:line="240" w:lineRule="auto"/>
        <w:rPr>
          <w:b/>
          <w:bCs/>
        </w:rPr>
      </w:pPr>
      <w:r w:rsidRPr="00916958">
        <w:rPr>
          <w:b/>
          <w:bCs/>
        </w:rPr>
        <w:t>12</w:t>
      </w:r>
      <w:r w:rsidR="00145D77" w:rsidRPr="00916958">
        <w:rPr>
          <w:b/>
          <w:bCs/>
        </w:rPr>
        <w:t>)</w:t>
      </w:r>
      <w:r w:rsidR="00D77C64" w:rsidRPr="00916958">
        <w:rPr>
          <w:b/>
          <w:bCs/>
        </w:rPr>
        <w:t xml:space="preserve"> </w:t>
      </w:r>
      <w:r w:rsidR="007E71CC" w:rsidRPr="00916958">
        <w:rPr>
          <w:b/>
          <w:bCs/>
        </w:rPr>
        <w:t xml:space="preserve">Finance – </w:t>
      </w:r>
    </w:p>
    <w:p w14:paraId="541DB15D" w14:textId="164F3CD2" w:rsidR="007E71CC" w:rsidRPr="00916958" w:rsidRDefault="007B5F20" w:rsidP="00145D77">
      <w:pPr>
        <w:spacing w:after="0" w:line="240" w:lineRule="auto"/>
      </w:pPr>
      <w:r w:rsidRPr="00916958">
        <w:rPr>
          <w:b/>
          <w:bCs/>
        </w:rPr>
        <w:t>a) T</w:t>
      </w:r>
      <w:r w:rsidR="007E71CC" w:rsidRPr="00916958">
        <w:rPr>
          <w:b/>
          <w:bCs/>
        </w:rPr>
        <w:t>o authorise the signing of orders of payment and online payments.</w:t>
      </w:r>
      <w:r w:rsidR="00986011" w:rsidRPr="00916958">
        <w:rPr>
          <w:b/>
          <w:bCs/>
        </w:rPr>
        <w:t xml:space="preserve"> </w:t>
      </w:r>
      <w:r w:rsidR="00986011" w:rsidRPr="00916958">
        <w:t xml:space="preserve">Proposed Cllr Metcalfe, seconded Cllr </w:t>
      </w:r>
      <w:r w:rsidR="00772FD5" w:rsidRPr="00916958">
        <w:t>Brash</w:t>
      </w:r>
      <w:r w:rsidR="00986011" w:rsidRPr="00916958">
        <w:t xml:space="preserve"> and agreed.</w:t>
      </w:r>
      <w:r w:rsidR="00D22D6A" w:rsidRPr="00916958">
        <w:t xml:space="preserve">  The Clerk gave an update on the financial position at the end of the first six months of the financial year. </w:t>
      </w:r>
    </w:p>
    <w:p w14:paraId="41CB632F" w14:textId="77777777" w:rsidR="00F05765" w:rsidRPr="00916958" w:rsidRDefault="00F05765" w:rsidP="00290194">
      <w:pPr>
        <w:rPr>
          <w:b/>
          <w:bCs/>
        </w:rPr>
      </w:pPr>
    </w:p>
    <w:p w14:paraId="6318EDED" w14:textId="5E717611" w:rsidR="00290194" w:rsidRPr="00916958" w:rsidRDefault="00290194" w:rsidP="00290194">
      <w:pPr>
        <w:rPr>
          <w:b/>
          <w:bCs/>
        </w:rPr>
      </w:pPr>
      <w:r w:rsidRPr="00916958">
        <w:rPr>
          <w:b/>
          <w:bCs/>
        </w:rPr>
        <w:t>Community Centre</w:t>
      </w:r>
    </w:p>
    <w:tbl>
      <w:tblPr>
        <w:tblStyle w:val="TableGrid"/>
        <w:tblW w:w="0" w:type="auto"/>
        <w:tblLook w:val="04A0" w:firstRow="1" w:lastRow="0" w:firstColumn="1" w:lastColumn="0" w:noHBand="0" w:noVBand="1"/>
      </w:tblPr>
      <w:tblGrid>
        <w:gridCol w:w="3005"/>
        <w:gridCol w:w="4645"/>
        <w:gridCol w:w="1366"/>
      </w:tblGrid>
      <w:tr w:rsidR="00D22D6A" w:rsidRPr="00916958" w14:paraId="5CE36D20" w14:textId="77777777" w:rsidTr="00772303">
        <w:tc>
          <w:tcPr>
            <w:tcW w:w="3005" w:type="dxa"/>
          </w:tcPr>
          <w:p w14:paraId="4E6C883F" w14:textId="77777777" w:rsidR="00290194" w:rsidRPr="00916958" w:rsidRDefault="00290194" w:rsidP="00772303">
            <w:r w:rsidRPr="00916958">
              <w:t>Community Centre Staff</w:t>
            </w:r>
          </w:p>
        </w:tc>
        <w:tc>
          <w:tcPr>
            <w:tcW w:w="4645" w:type="dxa"/>
          </w:tcPr>
          <w:p w14:paraId="34B3A8FC" w14:textId="77777777" w:rsidR="00290194" w:rsidRPr="00916958" w:rsidRDefault="00290194" w:rsidP="00772303">
            <w:r w:rsidRPr="00916958">
              <w:t>Salaries</w:t>
            </w:r>
          </w:p>
        </w:tc>
        <w:tc>
          <w:tcPr>
            <w:tcW w:w="1366" w:type="dxa"/>
          </w:tcPr>
          <w:p w14:paraId="6B66AC0D" w14:textId="77777777" w:rsidR="00290194" w:rsidRPr="00916958" w:rsidRDefault="00290194" w:rsidP="00772303">
            <w:r w:rsidRPr="00916958">
              <w:t>£3358.19</w:t>
            </w:r>
          </w:p>
        </w:tc>
      </w:tr>
      <w:tr w:rsidR="00D22D6A" w:rsidRPr="00916958" w14:paraId="67FB5888" w14:textId="77777777" w:rsidTr="00772303">
        <w:tc>
          <w:tcPr>
            <w:tcW w:w="3005" w:type="dxa"/>
          </w:tcPr>
          <w:p w14:paraId="1BDE4EF3" w14:textId="77777777" w:rsidR="00290194" w:rsidRPr="00916958" w:rsidRDefault="00290194" w:rsidP="00772303">
            <w:r w:rsidRPr="00916958">
              <w:t>Now Pensions (Direct Debit)</w:t>
            </w:r>
          </w:p>
        </w:tc>
        <w:tc>
          <w:tcPr>
            <w:tcW w:w="4645" w:type="dxa"/>
          </w:tcPr>
          <w:p w14:paraId="3A879074" w14:textId="77777777" w:rsidR="00290194" w:rsidRPr="00916958" w:rsidRDefault="00290194" w:rsidP="00772303">
            <w:r w:rsidRPr="00916958">
              <w:t xml:space="preserve">Pension </w:t>
            </w:r>
          </w:p>
        </w:tc>
        <w:tc>
          <w:tcPr>
            <w:tcW w:w="1366" w:type="dxa"/>
            <w:shd w:val="clear" w:color="auto" w:fill="FFFFFF" w:themeFill="background1"/>
          </w:tcPr>
          <w:p w14:paraId="7DBD7340" w14:textId="77777777" w:rsidR="00290194" w:rsidRPr="00916958" w:rsidRDefault="00290194" w:rsidP="00772303">
            <w:r w:rsidRPr="00916958">
              <w:t>£231.97</w:t>
            </w:r>
          </w:p>
        </w:tc>
      </w:tr>
      <w:tr w:rsidR="00D22D6A" w:rsidRPr="00916958" w14:paraId="046AA141" w14:textId="77777777" w:rsidTr="00772303">
        <w:tc>
          <w:tcPr>
            <w:tcW w:w="3005" w:type="dxa"/>
          </w:tcPr>
          <w:p w14:paraId="30804408" w14:textId="77777777" w:rsidR="00290194" w:rsidRPr="00916958" w:rsidRDefault="00290194" w:rsidP="00772303">
            <w:proofErr w:type="spellStart"/>
            <w:r w:rsidRPr="00916958">
              <w:t>Rogersons</w:t>
            </w:r>
            <w:proofErr w:type="spellEnd"/>
          </w:p>
        </w:tc>
        <w:tc>
          <w:tcPr>
            <w:tcW w:w="4645" w:type="dxa"/>
          </w:tcPr>
          <w:p w14:paraId="43BEAC97" w14:textId="77777777" w:rsidR="00290194" w:rsidRPr="00916958" w:rsidRDefault="00290194" w:rsidP="00772303">
            <w:r w:rsidRPr="00916958">
              <w:t xml:space="preserve">Window Cleaning </w:t>
            </w:r>
          </w:p>
        </w:tc>
        <w:tc>
          <w:tcPr>
            <w:tcW w:w="1366" w:type="dxa"/>
            <w:shd w:val="clear" w:color="auto" w:fill="FFFFFF" w:themeFill="background1"/>
          </w:tcPr>
          <w:p w14:paraId="04EFF3DA" w14:textId="77777777" w:rsidR="00290194" w:rsidRPr="00916958" w:rsidRDefault="00290194" w:rsidP="00772303">
            <w:r w:rsidRPr="00916958">
              <w:t>£40.00</w:t>
            </w:r>
          </w:p>
        </w:tc>
      </w:tr>
      <w:tr w:rsidR="00D22D6A" w:rsidRPr="00916958" w14:paraId="487C2159" w14:textId="77777777" w:rsidTr="00772303">
        <w:tc>
          <w:tcPr>
            <w:tcW w:w="3005" w:type="dxa"/>
          </w:tcPr>
          <w:p w14:paraId="09B8F0CA" w14:textId="77777777" w:rsidR="00290194" w:rsidRPr="00916958" w:rsidRDefault="00290194" w:rsidP="00772303">
            <w:r w:rsidRPr="00916958">
              <w:t>Corona Energy</w:t>
            </w:r>
          </w:p>
        </w:tc>
        <w:tc>
          <w:tcPr>
            <w:tcW w:w="4645" w:type="dxa"/>
          </w:tcPr>
          <w:p w14:paraId="16FA3560" w14:textId="77777777" w:rsidR="00290194" w:rsidRPr="00916958" w:rsidRDefault="00290194" w:rsidP="00772303">
            <w:r w:rsidRPr="00916958">
              <w:t xml:space="preserve">Gas A/C  </w:t>
            </w:r>
          </w:p>
        </w:tc>
        <w:tc>
          <w:tcPr>
            <w:tcW w:w="1366" w:type="dxa"/>
            <w:shd w:val="clear" w:color="auto" w:fill="FFFFFF" w:themeFill="background1"/>
          </w:tcPr>
          <w:p w14:paraId="17DE5C00" w14:textId="77777777" w:rsidR="00290194" w:rsidRPr="00916958" w:rsidRDefault="00290194" w:rsidP="00772303">
            <w:r w:rsidRPr="00916958">
              <w:t>£898.68</w:t>
            </w:r>
          </w:p>
        </w:tc>
      </w:tr>
      <w:tr w:rsidR="00D22D6A" w:rsidRPr="00916958" w14:paraId="00491F87" w14:textId="77777777" w:rsidTr="00772303">
        <w:tc>
          <w:tcPr>
            <w:tcW w:w="3005" w:type="dxa"/>
          </w:tcPr>
          <w:p w14:paraId="5D1839C2" w14:textId="77777777" w:rsidR="00290194" w:rsidRPr="00916958" w:rsidRDefault="00290194" w:rsidP="00772303">
            <w:r w:rsidRPr="00916958">
              <w:t>Vonage Direct Debit</w:t>
            </w:r>
          </w:p>
        </w:tc>
        <w:tc>
          <w:tcPr>
            <w:tcW w:w="4645" w:type="dxa"/>
          </w:tcPr>
          <w:p w14:paraId="056CACEF" w14:textId="77777777" w:rsidR="00290194" w:rsidRPr="00916958" w:rsidRDefault="00290194" w:rsidP="00772303">
            <w:r w:rsidRPr="00916958">
              <w:t>Telephone System</w:t>
            </w:r>
          </w:p>
        </w:tc>
        <w:tc>
          <w:tcPr>
            <w:tcW w:w="1366" w:type="dxa"/>
            <w:shd w:val="clear" w:color="auto" w:fill="FFFFFF" w:themeFill="background1"/>
          </w:tcPr>
          <w:p w14:paraId="3532FE0E" w14:textId="77777777" w:rsidR="00290194" w:rsidRPr="00916958" w:rsidRDefault="00290194" w:rsidP="00772303">
            <w:r w:rsidRPr="00916958">
              <w:t>£32.40</w:t>
            </w:r>
          </w:p>
        </w:tc>
      </w:tr>
      <w:tr w:rsidR="00D22D6A" w:rsidRPr="00916958" w14:paraId="594D2051" w14:textId="77777777" w:rsidTr="00772303">
        <w:tc>
          <w:tcPr>
            <w:tcW w:w="3005" w:type="dxa"/>
          </w:tcPr>
          <w:p w14:paraId="104B399D" w14:textId="77777777" w:rsidR="00290194" w:rsidRPr="00916958" w:rsidRDefault="00290194" w:rsidP="00772303">
            <w:r w:rsidRPr="00916958">
              <w:t>Armstrong &amp; Watson</w:t>
            </w:r>
          </w:p>
        </w:tc>
        <w:tc>
          <w:tcPr>
            <w:tcW w:w="4645" w:type="dxa"/>
          </w:tcPr>
          <w:p w14:paraId="30EDFF06" w14:textId="77777777" w:rsidR="00290194" w:rsidRPr="00916958" w:rsidRDefault="00290194" w:rsidP="00772303">
            <w:r w:rsidRPr="00916958">
              <w:t>Wages Admin</w:t>
            </w:r>
          </w:p>
        </w:tc>
        <w:tc>
          <w:tcPr>
            <w:tcW w:w="1366" w:type="dxa"/>
            <w:shd w:val="clear" w:color="auto" w:fill="FFFFFF" w:themeFill="background1"/>
          </w:tcPr>
          <w:p w14:paraId="355D59DC" w14:textId="77777777" w:rsidR="00290194" w:rsidRPr="00916958" w:rsidRDefault="00290194" w:rsidP="00772303">
            <w:r w:rsidRPr="00916958">
              <w:t>£57.00</w:t>
            </w:r>
          </w:p>
        </w:tc>
      </w:tr>
      <w:tr w:rsidR="00D22D6A" w:rsidRPr="00916958" w14:paraId="5AC3EF08" w14:textId="77777777" w:rsidTr="00772303">
        <w:tc>
          <w:tcPr>
            <w:tcW w:w="3005" w:type="dxa"/>
          </w:tcPr>
          <w:p w14:paraId="7EDDA3A1" w14:textId="77777777" w:rsidR="00290194" w:rsidRPr="00916958" w:rsidRDefault="00290194" w:rsidP="00772303">
            <w:r w:rsidRPr="00916958">
              <w:t>Howsons Ltd</w:t>
            </w:r>
          </w:p>
        </w:tc>
        <w:tc>
          <w:tcPr>
            <w:tcW w:w="4645" w:type="dxa"/>
          </w:tcPr>
          <w:p w14:paraId="17DB6063" w14:textId="77777777" w:rsidR="00290194" w:rsidRPr="00916958" w:rsidRDefault="00290194" w:rsidP="00772303">
            <w:r w:rsidRPr="00916958">
              <w:t>Replaced Emergency Light</w:t>
            </w:r>
          </w:p>
        </w:tc>
        <w:tc>
          <w:tcPr>
            <w:tcW w:w="1366" w:type="dxa"/>
            <w:shd w:val="clear" w:color="auto" w:fill="FFFFFF" w:themeFill="background1"/>
          </w:tcPr>
          <w:p w14:paraId="560D640B" w14:textId="77777777" w:rsidR="00290194" w:rsidRPr="00916958" w:rsidRDefault="00290194" w:rsidP="00772303">
            <w:r w:rsidRPr="00916958">
              <w:t>£112.20</w:t>
            </w:r>
          </w:p>
        </w:tc>
      </w:tr>
      <w:tr w:rsidR="00D22D6A" w:rsidRPr="00916958" w14:paraId="6040BD5A" w14:textId="77777777" w:rsidTr="00772303">
        <w:tc>
          <w:tcPr>
            <w:tcW w:w="3005" w:type="dxa"/>
          </w:tcPr>
          <w:p w14:paraId="29B5FB78" w14:textId="77777777" w:rsidR="00290194" w:rsidRPr="00916958" w:rsidRDefault="00290194" w:rsidP="00772303">
            <w:r w:rsidRPr="00916958">
              <w:t xml:space="preserve">Signs Express </w:t>
            </w:r>
          </w:p>
        </w:tc>
        <w:tc>
          <w:tcPr>
            <w:tcW w:w="4645" w:type="dxa"/>
          </w:tcPr>
          <w:p w14:paraId="457D0435" w14:textId="77777777" w:rsidR="00290194" w:rsidRPr="00916958" w:rsidRDefault="00290194" w:rsidP="00772303">
            <w:r w:rsidRPr="00916958">
              <w:t>Community Centre Signs</w:t>
            </w:r>
          </w:p>
        </w:tc>
        <w:tc>
          <w:tcPr>
            <w:tcW w:w="1366" w:type="dxa"/>
            <w:shd w:val="clear" w:color="auto" w:fill="FFFFFF" w:themeFill="background1"/>
          </w:tcPr>
          <w:p w14:paraId="68174862" w14:textId="77777777" w:rsidR="00290194" w:rsidRPr="00916958" w:rsidRDefault="00290194" w:rsidP="00772303">
            <w:r w:rsidRPr="00916958">
              <w:t>£881.15</w:t>
            </w:r>
          </w:p>
        </w:tc>
      </w:tr>
      <w:tr w:rsidR="00D22D6A" w:rsidRPr="00916958" w14:paraId="590F669F" w14:textId="77777777" w:rsidTr="00772303">
        <w:tc>
          <w:tcPr>
            <w:tcW w:w="3005" w:type="dxa"/>
          </w:tcPr>
          <w:p w14:paraId="2EAD1929" w14:textId="77777777" w:rsidR="00290194" w:rsidRPr="00916958" w:rsidRDefault="00290194" w:rsidP="00772303">
            <w:proofErr w:type="spellStart"/>
            <w:r w:rsidRPr="00916958">
              <w:t>Toobys</w:t>
            </w:r>
            <w:proofErr w:type="spellEnd"/>
          </w:p>
        </w:tc>
        <w:tc>
          <w:tcPr>
            <w:tcW w:w="4645" w:type="dxa"/>
          </w:tcPr>
          <w:p w14:paraId="41AB1036" w14:textId="77777777" w:rsidR="00290194" w:rsidRPr="00916958" w:rsidRDefault="00290194" w:rsidP="00772303">
            <w:r w:rsidRPr="00916958">
              <w:t>Kitchen Fridge</w:t>
            </w:r>
          </w:p>
        </w:tc>
        <w:tc>
          <w:tcPr>
            <w:tcW w:w="1366" w:type="dxa"/>
            <w:shd w:val="clear" w:color="auto" w:fill="FFFFFF" w:themeFill="background1"/>
          </w:tcPr>
          <w:p w14:paraId="5A99CB0C" w14:textId="77777777" w:rsidR="00290194" w:rsidRPr="00916958" w:rsidRDefault="00290194" w:rsidP="00772303">
            <w:r w:rsidRPr="00916958">
              <w:t>£575.00</w:t>
            </w:r>
          </w:p>
        </w:tc>
      </w:tr>
      <w:tr w:rsidR="00D22D6A" w:rsidRPr="00916958" w14:paraId="0D6D6E59" w14:textId="77777777" w:rsidTr="00772303">
        <w:tc>
          <w:tcPr>
            <w:tcW w:w="3005" w:type="dxa"/>
          </w:tcPr>
          <w:p w14:paraId="3EE0C4BE" w14:textId="77777777" w:rsidR="00290194" w:rsidRPr="00916958" w:rsidRDefault="00290194" w:rsidP="00772303">
            <w:r w:rsidRPr="00916958">
              <w:t xml:space="preserve">NYC </w:t>
            </w:r>
          </w:p>
        </w:tc>
        <w:tc>
          <w:tcPr>
            <w:tcW w:w="4645" w:type="dxa"/>
          </w:tcPr>
          <w:p w14:paraId="4FE884D7" w14:textId="77777777" w:rsidR="00290194" w:rsidRPr="00916958" w:rsidRDefault="00290194" w:rsidP="00772303">
            <w:r w:rsidRPr="00916958">
              <w:t>Dog Bags</w:t>
            </w:r>
          </w:p>
        </w:tc>
        <w:tc>
          <w:tcPr>
            <w:tcW w:w="1366" w:type="dxa"/>
            <w:shd w:val="clear" w:color="auto" w:fill="FFFFFF" w:themeFill="background1"/>
          </w:tcPr>
          <w:p w14:paraId="263D0173" w14:textId="77777777" w:rsidR="00290194" w:rsidRPr="00916958" w:rsidRDefault="00290194" w:rsidP="00772303">
            <w:r w:rsidRPr="00916958">
              <w:t>£316.03</w:t>
            </w:r>
          </w:p>
        </w:tc>
      </w:tr>
      <w:tr w:rsidR="00D22D6A" w:rsidRPr="00916958" w14:paraId="18BC7FA9" w14:textId="77777777" w:rsidTr="00772303">
        <w:tc>
          <w:tcPr>
            <w:tcW w:w="3005" w:type="dxa"/>
          </w:tcPr>
          <w:p w14:paraId="3A2F1071" w14:textId="77777777" w:rsidR="00290194" w:rsidRPr="00916958" w:rsidRDefault="00290194" w:rsidP="00772303">
            <w:r w:rsidRPr="00916958">
              <w:t>EDF Energy</w:t>
            </w:r>
          </w:p>
        </w:tc>
        <w:tc>
          <w:tcPr>
            <w:tcW w:w="4645" w:type="dxa"/>
          </w:tcPr>
          <w:p w14:paraId="3A969D29" w14:textId="77777777" w:rsidR="00290194" w:rsidRPr="00916958" w:rsidRDefault="00290194" w:rsidP="00772303">
            <w:r w:rsidRPr="00916958">
              <w:t>April/May/June/July/Aug  A/C</w:t>
            </w:r>
          </w:p>
        </w:tc>
        <w:tc>
          <w:tcPr>
            <w:tcW w:w="1366" w:type="dxa"/>
          </w:tcPr>
          <w:p w14:paraId="3F180D21" w14:textId="77777777" w:rsidR="00290194" w:rsidRPr="00916958" w:rsidRDefault="00290194" w:rsidP="00772303">
            <w:r w:rsidRPr="00916958">
              <w:t>£3970.13</w:t>
            </w:r>
          </w:p>
        </w:tc>
      </w:tr>
      <w:tr w:rsidR="00D22D6A" w:rsidRPr="00916958" w14:paraId="46D3FF64" w14:textId="77777777" w:rsidTr="00772303">
        <w:tc>
          <w:tcPr>
            <w:tcW w:w="3005" w:type="dxa"/>
          </w:tcPr>
          <w:p w14:paraId="127A339D" w14:textId="77777777" w:rsidR="00290194" w:rsidRPr="00916958" w:rsidRDefault="00290194" w:rsidP="00772303">
            <w:r w:rsidRPr="00916958">
              <w:t>Corona Energy</w:t>
            </w:r>
          </w:p>
        </w:tc>
        <w:tc>
          <w:tcPr>
            <w:tcW w:w="4645" w:type="dxa"/>
          </w:tcPr>
          <w:p w14:paraId="751AD0DE" w14:textId="77777777" w:rsidR="00290194" w:rsidRPr="00916958" w:rsidRDefault="00290194" w:rsidP="00772303">
            <w:r w:rsidRPr="00916958">
              <w:t>Gas A/C  (For payment in October)</w:t>
            </w:r>
          </w:p>
        </w:tc>
        <w:tc>
          <w:tcPr>
            <w:tcW w:w="1366" w:type="dxa"/>
          </w:tcPr>
          <w:p w14:paraId="20CBD5C1" w14:textId="77777777" w:rsidR="00290194" w:rsidRPr="00916958" w:rsidRDefault="00290194" w:rsidP="00772303">
            <w:r w:rsidRPr="00916958">
              <w:t>£950.13</w:t>
            </w:r>
          </w:p>
        </w:tc>
      </w:tr>
    </w:tbl>
    <w:p w14:paraId="47826B77" w14:textId="77777777" w:rsidR="00F05765" w:rsidRPr="00916958" w:rsidRDefault="00F05765" w:rsidP="00290194">
      <w:pPr>
        <w:rPr>
          <w:b/>
          <w:bCs/>
        </w:rPr>
      </w:pPr>
    </w:p>
    <w:p w14:paraId="3477334E" w14:textId="07970408" w:rsidR="00290194" w:rsidRPr="00916958" w:rsidRDefault="00290194" w:rsidP="00290194">
      <w:pPr>
        <w:rPr>
          <w:b/>
          <w:bCs/>
        </w:rPr>
      </w:pPr>
      <w:r w:rsidRPr="00916958">
        <w:rPr>
          <w:b/>
          <w:bCs/>
        </w:rPr>
        <w:t>Parish Council</w:t>
      </w:r>
    </w:p>
    <w:tbl>
      <w:tblPr>
        <w:tblStyle w:val="TableGrid"/>
        <w:tblW w:w="0" w:type="auto"/>
        <w:tblLook w:val="04A0" w:firstRow="1" w:lastRow="0" w:firstColumn="1" w:lastColumn="0" w:noHBand="0" w:noVBand="1"/>
      </w:tblPr>
      <w:tblGrid>
        <w:gridCol w:w="3539"/>
        <w:gridCol w:w="4111"/>
        <w:gridCol w:w="1366"/>
      </w:tblGrid>
      <w:tr w:rsidR="00D22D6A" w:rsidRPr="00916958" w14:paraId="5F080405" w14:textId="77777777" w:rsidTr="00772303">
        <w:tc>
          <w:tcPr>
            <w:tcW w:w="3539" w:type="dxa"/>
          </w:tcPr>
          <w:p w14:paraId="5BF81512" w14:textId="77777777" w:rsidR="00290194" w:rsidRPr="00916958" w:rsidRDefault="00290194" w:rsidP="00772303">
            <w:r w:rsidRPr="00916958">
              <w:t>EON Next</w:t>
            </w:r>
          </w:p>
        </w:tc>
        <w:tc>
          <w:tcPr>
            <w:tcW w:w="4111" w:type="dxa"/>
          </w:tcPr>
          <w:p w14:paraId="574D364B" w14:textId="77777777" w:rsidR="00290194" w:rsidRPr="00916958" w:rsidRDefault="00290194" w:rsidP="00772303">
            <w:r w:rsidRPr="00916958">
              <w:t>Church Floodlighting</w:t>
            </w:r>
          </w:p>
        </w:tc>
        <w:tc>
          <w:tcPr>
            <w:tcW w:w="1366" w:type="dxa"/>
          </w:tcPr>
          <w:p w14:paraId="4828C485" w14:textId="77777777" w:rsidR="00290194" w:rsidRPr="00916958" w:rsidRDefault="00290194" w:rsidP="00772303">
            <w:r w:rsidRPr="00916958">
              <w:t>£16.29</w:t>
            </w:r>
          </w:p>
        </w:tc>
      </w:tr>
      <w:tr w:rsidR="00D22D6A" w:rsidRPr="00916958" w14:paraId="7D45992C" w14:textId="77777777" w:rsidTr="00772303">
        <w:tc>
          <w:tcPr>
            <w:tcW w:w="3539" w:type="dxa"/>
          </w:tcPr>
          <w:p w14:paraId="518F2EA0" w14:textId="77777777" w:rsidR="00290194" w:rsidRPr="00916958" w:rsidRDefault="00290194" w:rsidP="00772303">
            <w:r w:rsidRPr="00916958">
              <w:t>NPower</w:t>
            </w:r>
          </w:p>
        </w:tc>
        <w:tc>
          <w:tcPr>
            <w:tcW w:w="4111" w:type="dxa"/>
          </w:tcPr>
          <w:p w14:paraId="7CFC7ECC" w14:textId="77777777" w:rsidR="00290194" w:rsidRPr="00916958" w:rsidRDefault="00290194" w:rsidP="00772303">
            <w:r w:rsidRPr="00916958">
              <w:t>Street Lighting</w:t>
            </w:r>
          </w:p>
        </w:tc>
        <w:tc>
          <w:tcPr>
            <w:tcW w:w="1366" w:type="dxa"/>
          </w:tcPr>
          <w:p w14:paraId="7D994DAB" w14:textId="77777777" w:rsidR="00290194" w:rsidRPr="00916958" w:rsidRDefault="00290194" w:rsidP="00772303">
            <w:r w:rsidRPr="00916958">
              <w:t>£277.10</w:t>
            </w:r>
          </w:p>
        </w:tc>
      </w:tr>
      <w:tr w:rsidR="00D22D6A" w:rsidRPr="00916958" w14:paraId="670ACBAF" w14:textId="77777777" w:rsidTr="00772303">
        <w:tc>
          <w:tcPr>
            <w:tcW w:w="3539" w:type="dxa"/>
          </w:tcPr>
          <w:p w14:paraId="72121728" w14:textId="77777777" w:rsidR="00290194" w:rsidRPr="00916958" w:rsidRDefault="00290194" w:rsidP="00772303">
            <w:r w:rsidRPr="00916958">
              <w:t>MHG Building Contractors</w:t>
            </w:r>
          </w:p>
        </w:tc>
        <w:tc>
          <w:tcPr>
            <w:tcW w:w="4111" w:type="dxa"/>
          </w:tcPr>
          <w:p w14:paraId="3B0F4235" w14:textId="77777777" w:rsidR="00290194" w:rsidRPr="00916958" w:rsidRDefault="00290194" w:rsidP="00772303">
            <w:r w:rsidRPr="00916958">
              <w:t>Toilet Cleaning/Bin Emptying</w:t>
            </w:r>
          </w:p>
        </w:tc>
        <w:tc>
          <w:tcPr>
            <w:tcW w:w="1366" w:type="dxa"/>
          </w:tcPr>
          <w:p w14:paraId="536BBBA7" w14:textId="77777777" w:rsidR="00290194" w:rsidRPr="00916958" w:rsidRDefault="00290194" w:rsidP="00772303">
            <w:r w:rsidRPr="00916958">
              <w:t>£1105.80</w:t>
            </w:r>
          </w:p>
        </w:tc>
      </w:tr>
      <w:tr w:rsidR="00D22D6A" w:rsidRPr="00916958" w14:paraId="28DA1E03" w14:textId="77777777" w:rsidTr="00772303">
        <w:tc>
          <w:tcPr>
            <w:tcW w:w="3539" w:type="dxa"/>
          </w:tcPr>
          <w:p w14:paraId="2434E67F" w14:textId="77777777" w:rsidR="00290194" w:rsidRPr="00916958" w:rsidRDefault="00290194" w:rsidP="00772303">
            <w:r w:rsidRPr="00916958">
              <w:t>ROSPA</w:t>
            </w:r>
          </w:p>
        </w:tc>
        <w:tc>
          <w:tcPr>
            <w:tcW w:w="4111" w:type="dxa"/>
          </w:tcPr>
          <w:p w14:paraId="1C7B5B86" w14:textId="77777777" w:rsidR="00290194" w:rsidRPr="00916958" w:rsidRDefault="00290194" w:rsidP="00772303">
            <w:r w:rsidRPr="00916958">
              <w:t>Safety Inspections</w:t>
            </w:r>
          </w:p>
        </w:tc>
        <w:tc>
          <w:tcPr>
            <w:tcW w:w="1366" w:type="dxa"/>
          </w:tcPr>
          <w:p w14:paraId="4372DECC" w14:textId="77777777" w:rsidR="00290194" w:rsidRPr="00916958" w:rsidRDefault="00290194" w:rsidP="00772303">
            <w:r w:rsidRPr="00916958">
              <w:t>£209.40</w:t>
            </w:r>
          </w:p>
        </w:tc>
      </w:tr>
      <w:tr w:rsidR="00D22D6A" w:rsidRPr="00916958" w14:paraId="629D2D7E" w14:textId="77777777" w:rsidTr="00772303">
        <w:tc>
          <w:tcPr>
            <w:tcW w:w="3539" w:type="dxa"/>
          </w:tcPr>
          <w:p w14:paraId="52BE3420" w14:textId="77777777" w:rsidR="00290194" w:rsidRPr="00916958" w:rsidRDefault="00290194" w:rsidP="00772303">
            <w:r w:rsidRPr="00916958">
              <w:t>Carl Lis</w:t>
            </w:r>
          </w:p>
        </w:tc>
        <w:tc>
          <w:tcPr>
            <w:tcW w:w="4111" w:type="dxa"/>
          </w:tcPr>
          <w:p w14:paraId="65E2A410" w14:textId="77777777" w:rsidR="00290194" w:rsidRPr="00916958" w:rsidRDefault="00290194" w:rsidP="00772303">
            <w:r w:rsidRPr="00916958">
              <w:t>Clerk Salary</w:t>
            </w:r>
          </w:p>
        </w:tc>
        <w:tc>
          <w:tcPr>
            <w:tcW w:w="1366" w:type="dxa"/>
          </w:tcPr>
          <w:p w14:paraId="42BCDDFE" w14:textId="77777777" w:rsidR="00290194" w:rsidRPr="00916958" w:rsidRDefault="00290194" w:rsidP="00772303">
            <w:r w:rsidRPr="00916958">
              <w:t>£995.36</w:t>
            </w:r>
          </w:p>
        </w:tc>
      </w:tr>
      <w:tr w:rsidR="00D22D6A" w:rsidRPr="00916958" w14:paraId="1B3C9BB4" w14:textId="77777777" w:rsidTr="00772303">
        <w:tc>
          <w:tcPr>
            <w:tcW w:w="3539" w:type="dxa"/>
          </w:tcPr>
          <w:p w14:paraId="42E71AE8" w14:textId="77777777" w:rsidR="00290194" w:rsidRPr="00916958" w:rsidRDefault="00290194" w:rsidP="00772303">
            <w:r w:rsidRPr="00916958">
              <w:t>Signs Express</w:t>
            </w:r>
          </w:p>
        </w:tc>
        <w:tc>
          <w:tcPr>
            <w:tcW w:w="4111" w:type="dxa"/>
          </w:tcPr>
          <w:p w14:paraId="370011D8" w14:textId="77777777" w:rsidR="00290194" w:rsidRPr="00916958" w:rsidRDefault="00290194" w:rsidP="00772303">
            <w:r w:rsidRPr="00916958">
              <w:t>Signs for dirt track</w:t>
            </w:r>
          </w:p>
        </w:tc>
        <w:tc>
          <w:tcPr>
            <w:tcW w:w="1366" w:type="dxa"/>
          </w:tcPr>
          <w:p w14:paraId="18B963F6" w14:textId="77777777" w:rsidR="00290194" w:rsidRPr="00916958" w:rsidRDefault="00290194" w:rsidP="00772303">
            <w:r w:rsidRPr="00916958">
              <w:t>£324.43</w:t>
            </w:r>
          </w:p>
        </w:tc>
      </w:tr>
      <w:tr w:rsidR="00D22D6A" w:rsidRPr="00916958" w14:paraId="3AEBCE91" w14:textId="77777777" w:rsidTr="00772303">
        <w:tc>
          <w:tcPr>
            <w:tcW w:w="3539" w:type="dxa"/>
          </w:tcPr>
          <w:p w14:paraId="7F2DF8DE" w14:textId="77777777" w:rsidR="00290194" w:rsidRPr="00916958" w:rsidRDefault="00290194" w:rsidP="00772303">
            <w:r w:rsidRPr="00916958">
              <w:t xml:space="preserve">Unity Bank </w:t>
            </w:r>
          </w:p>
        </w:tc>
        <w:tc>
          <w:tcPr>
            <w:tcW w:w="4111" w:type="dxa"/>
          </w:tcPr>
          <w:p w14:paraId="21B14A7F" w14:textId="77777777" w:rsidR="00290194" w:rsidRPr="00916958" w:rsidRDefault="00290194" w:rsidP="00772303">
            <w:r w:rsidRPr="00916958">
              <w:t>DD Instant Access A/C Charges</w:t>
            </w:r>
          </w:p>
        </w:tc>
        <w:tc>
          <w:tcPr>
            <w:tcW w:w="1366" w:type="dxa"/>
          </w:tcPr>
          <w:p w14:paraId="2983A8B4" w14:textId="77777777" w:rsidR="00290194" w:rsidRPr="00916958" w:rsidRDefault="00290194" w:rsidP="00772303">
            <w:r w:rsidRPr="00916958">
              <w:t>£6.60</w:t>
            </w:r>
          </w:p>
        </w:tc>
      </w:tr>
      <w:tr w:rsidR="00D22D6A" w:rsidRPr="00916958" w14:paraId="4CC8D981" w14:textId="77777777" w:rsidTr="00772303">
        <w:tc>
          <w:tcPr>
            <w:tcW w:w="3539" w:type="dxa"/>
          </w:tcPr>
          <w:p w14:paraId="03606DF7" w14:textId="77777777" w:rsidR="00290194" w:rsidRPr="00916958" w:rsidRDefault="00290194" w:rsidP="00772303">
            <w:r w:rsidRPr="00916958">
              <w:t>HM Land Registry</w:t>
            </w:r>
          </w:p>
        </w:tc>
        <w:tc>
          <w:tcPr>
            <w:tcW w:w="4111" w:type="dxa"/>
          </w:tcPr>
          <w:p w14:paraId="256755AE" w14:textId="77777777" w:rsidR="00290194" w:rsidRPr="00916958" w:rsidRDefault="00290194" w:rsidP="00772303">
            <w:r w:rsidRPr="00916958">
              <w:t>Land Ownership Forms (Cheque)</w:t>
            </w:r>
          </w:p>
        </w:tc>
        <w:tc>
          <w:tcPr>
            <w:tcW w:w="1366" w:type="dxa"/>
          </w:tcPr>
          <w:p w14:paraId="084EA97D" w14:textId="77777777" w:rsidR="00290194" w:rsidRPr="00916958" w:rsidRDefault="00290194" w:rsidP="00772303">
            <w:r w:rsidRPr="00916958">
              <w:t>£45.00</w:t>
            </w:r>
          </w:p>
        </w:tc>
      </w:tr>
      <w:tr w:rsidR="00D22D6A" w:rsidRPr="00916958" w14:paraId="4488B8B2" w14:textId="77777777" w:rsidTr="00772303">
        <w:tc>
          <w:tcPr>
            <w:tcW w:w="3539" w:type="dxa"/>
          </w:tcPr>
          <w:p w14:paraId="504D1370" w14:textId="77777777" w:rsidR="00290194" w:rsidRPr="00916958" w:rsidRDefault="00290194" w:rsidP="00772303">
            <w:r w:rsidRPr="00916958">
              <w:t xml:space="preserve">ICO </w:t>
            </w:r>
          </w:p>
        </w:tc>
        <w:tc>
          <w:tcPr>
            <w:tcW w:w="4111" w:type="dxa"/>
          </w:tcPr>
          <w:p w14:paraId="37EF86E8" w14:textId="77777777" w:rsidR="00290194" w:rsidRPr="00916958" w:rsidRDefault="00290194" w:rsidP="00772303">
            <w:r w:rsidRPr="00916958">
              <w:t xml:space="preserve">Data </w:t>
            </w:r>
            <w:proofErr w:type="spellStart"/>
            <w:r w:rsidRPr="00916958">
              <w:t>Prrotection</w:t>
            </w:r>
            <w:proofErr w:type="spellEnd"/>
            <w:r w:rsidRPr="00916958">
              <w:t xml:space="preserve"> Annual Fee</w:t>
            </w:r>
          </w:p>
        </w:tc>
        <w:tc>
          <w:tcPr>
            <w:tcW w:w="1366" w:type="dxa"/>
          </w:tcPr>
          <w:p w14:paraId="7B17363D" w14:textId="77777777" w:rsidR="00290194" w:rsidRPr="00916958" w:rsidRDefault="00290194" w:rsidP="00772303">
            <w:r w:rsidRPr="00916958">
              <w:t>£40.00</w:t>
            </w:r>
          </w:p>
        </w:tc>
      </w:tr>
      <w:tr w:rsidR="00D22D6A" w:rsidRPr="00916958" w14:paraId="7BDA816D" w14:textId="77777777" w:rsidTr="00772303">
        <w:tc>
          <w:tcPr>
            <w:tcW w:w="3539" w:type="dxa"/>
          </w:tcPr>
          <w:p w14:paraId="4C226C4A" w14:textId="77777777" w:rsidR="00290194" w:rsidRPr="00916958" w:rsidRDefault="00290194" w:rsidP="00772303">
            <w:r w:rsidRPr="00916958">
              <w:t>James Gaunt</w:t>
            </w:r>
          </w:p>
        </w:tc>
        <w:tc>
          <w:tcPr>
            <w:tcW w:w="4111" w:type="dxa"/>
          </w:tcPr>
          <w:p w14:paraId="5FA134BD" w14:textId="77777777" w:rsidR="00290194" w:rsidRPr="00916958" w:rsidRDefault="00290194" w:rsidP="00772303">
            <w:r w:rsidRPr="00916958">
              <w:t>PC Wreath for Remembrance Sunday</w:t>
            </w:r>
          </w:p>
        </w:tc>
        <w:tc>
          <w:tcPr>
            <w:tcW w:w="1366" w:type="dxa"/>
          </w:tcPr>
          <w:p w14:paraId="4671190A" w14:textId="77777777" w:rsidR="00290194" w:rsidRPr="00916958" w:rsidRDefault="00290194" w:rsidP="00772303">
            <w:r w:rsidRPr="00916958">
              <w:t>£25.00</w:t>
            </w:r>
          </w:p>
        </w:tc>
      </w:tr>
      <w:tr w:rsidR="00D22D6A" w:rsidRPr="00916958" w14:paraId="7EF670BA" w14:textId="77777777" w:rsidTr="00772303">
        <w:trPr>
          <w:trHeight w:val="314"/>
        </w:trPr>
        <w:tc>
          <w:tcPr>
            <w:tcW w:w="3539" w:type="dxa"/>
          </w:tcPr>
          <w:p w14:paraId="08A428EA" w14:textId="77777777" w:rsidR="00290194" w:rsidRPr="00916958" w:rsidRDefault="00290194" w:rsidP="00772303">
            <w:r w:rsidRPr="00916958">
              <w:t>INTUIT Quick Books (Direct Debit)</w:t>
            </w:r>
          </w:p>
        </w:tc>
        <w:tc>
          <w:tcPr>
            <w:tcW w:w="4111" w:type="dxa"/>
          </w:tcPr>
          <w:p w14:paraId="1CC2454B" w14:textId="77777777" w:rsidR="00290194" w:rsidRPr="00916958" w:rsidRDefault="00290194" w:rsidP="00772303">
            <w:r w:rsidRPr="00916958">
              <w:t>DD Quick Books Monthly Payment</w:t>
            </w:r>
          </w:p>
        </w:tc>
        <w:tc>
          <w:tcPr>
            <w:tcW w:w="1366" w:type="dxa"/>
          </w:tcPr>
          <w:p w14:paraId="63E90F22" w14:textId="77777777" w:rsidR="00290194" w:rsidRPr="00916958" w:rsidRDefault="00290194" w:rsidP="00772303">
            <w:r w:rsidRPr="00916958">
              <w:t>£40.80</w:t>
            </w:r>
          </w:p>
        </w:tc>
      </w:tr>
      <w:tr w:rsidR="00D22D6A" w:rsidRPr="00916958" w14:paraId="3D953187" w14:textId="77777777" w:rsidTr="00772303">
        <w:tc>
          <w:tcPr>
            <w:tcW w:w="3539" w:type="dxa"/>
          </w:tcPr>
          <w:p w14:paraId="4F4F868E" w14:textId="77777777" w:rsidR="00290194" w:rsidRPr="00916958" w:rsidRDefault="00290194" w:rsidP="00772303">
            <w:r w:rsidRPr="00916958">
              <w:t>M J Coggins</w:t>
            </w:r>
          </w:p>
        </w:tc>
        <w:tc>
          <w:tcPr>
            <w:tcW w:w="4111" w:type="dxa"/>
          </w:tcPr>
          <w:p w14:paraId="38E9E082" w14:textId="77777777" w:rsidR="00290194" w:rsidRPr="00916958" w:rsidRDefault="00290194" w:rsidP="00772303">
            <w:r w:rsidRPr="00916958">
              <w:t>Bench Repairs</w:t>
            </w:r>
          </w:p>
        </w:tc>
        <w:tc>
          <w:tcPr>
            <w:tcW w:w="1366" w:type="dxa"/>
          </w:tcPr>
          <w:p w14:paraId="7F56BCC8" w14:textId="77777777" w:rsidR="00290194" w:rsidRPr="00916958" w:rsidRDefault="00290194" w:rsidP="00772303">
            <w:r w:rsidRPr="00916958">
              <w:t>£204.00</w:t>
            </w:r>
          </w:p>
        </w:tc>
      </w:tr>
    </w:tbl>
    <w:p w14:paraId="0BB05F36" w14:textId="77777777" w:rsidR="00F26D42" w:rsidRPr="00916958" w:rsidRDefault="00F26D42" w:rsidP="00F26D42">
      <w:pPr>
        <w:tabs>
          <w:tab w:val="left" w:pos="1236"/>
        </w:tabs>
        <w:rPr>
          <w:b/>
          <w:bCs/>
        </w:rPr>
      </w:pPr>
    </w:p>
    <w:p w14:paraId="49940C51" w14:textId="6F8C05A2" w:rsidR="00D016A2" w:rsidRPr="00916958" w:rsidRDefault="007C52D9" w:rsidP="00D016A2">
      <w:pPr>
        <w:spacing w:after="0" w:line="240" w:lineRule="auto"/>
        <w:contextualSpacing/>
      </w:pPr>
      <w:r w:rsidRPr="00916958">
        <w:rPr>
          <w:b/>
          <w:bCs/>
        </w:rPr>
        <w:t xml:space="preserve">13. </w:t>
      </w:r>
      <w:r w:rsidRPr="00916958">
        <w:t xml:space="preserve"> No other matters were decided as urgent by the Chairman in accordance with Section 1008 (4)     </w:t>
      </w:r>
    </w:p>
    <w:p w14:paraId="49DD4144" w14:textId="708723F5" w:rsidR="007E71CC" w:rsidRPr="00916958" w:rsidRDefault="007C52D9" w:rsidP="007E71CC">
      <w:pPr>
        <w:spacing w:after="0" w:line="240" w:lineRule="auto"/>
        <w:rPr>
          <w:rFonts w:eastAsiaTheme="minorEastAsia"/>
          <w:lang w:eastAsia="en-GB"/>
        </w:rPr>
      </w:pPr>
      <w:r w:rsidRPr="00916958">
        <w:rPr>
          <w:rFonts w:eastAsiaTheme="minorEastAsia"/>
          <w:lang w:eastAsia="en-GB"/>
        </w:rPr>
        <w:t xml:space="preserve">        Of the Local Government Act 1972</w:t>
      </w:r>
    </w:p>
    <w:p w14:paraId="22F32EEA" w14:textId="77777777" w:rsidR="007C52D9" w:rsidRPr="00916958" w:rsidRDefault="007C52D9" w:rsidP="007E71CC">
      <w:pPr>
        <w:spacing w:after="0" w:line="240" w:lineRule="auto"/>
        <w:rPr>
          <w:rFonts w:eastAsiaTheme="minorEastAsia"/>
          <w:lang w:eastAsia="en-GB"/>
        </w:rPr>
      </w:pPr>
    </w:p>
    <w:p w14:paraId="026CC654" w14:textId="19CC5E7D" w:rsidR="008D0384" w:rsidRPr="00916958" w:rsidRDefault="007E71CC" w:rsidP="007E71CC">
      <w:pPr>
        <w:spacing w:after="0" w:line="240" w:lineRule="auto"/>
        <w:rPr>
          <w:rFonts w:eastAsiaTheme="minorEastAsia"/>
          <w:lang w:eastAsia="en-GB"/>
        </w:rPr>
      </w:pPr>
      <w:r w:rsidRPr="00916958">
        <w:rPr>
          <w:rFonts w:eastAsiaTheme="minorEastAsia"/>
          <w:lang w:eastAsia="en-GB"/>
        </w:rPr>
        <w:t xml:space="preserve">The </w:t>
      </w:r>
      <w:r w:rsidR="00F05765" w:rsidRPr="00916958">
        <w:rPr>
          <w:rFonts w:eastAsiaTheme="minorEastAsia"/>
          <w:lang w:eastAsia="en-GB"/>
        </w:rPr>
        <w:t xml:space="preserve">Chairman closed the </w:t>
      </w:r>
      <w:r w:rsidR="003417C5" w:rsidRPr="00916958">
        <w:rPr>
          <w:rFonts w:eastAsiaTheme="minorEastAsia"/>
          <w:lang w:eastAsia="en-GB"/>
        </w:rPr>
        <w:t>meeting at</w:t>
      </w:r>
      <w:r w:rsidR="0079468F" w:rsidRPr="00916958">
        <w:rPr>
          <w:rFonts w:eastAsiaTheme="minorEastAsia"/>
          <w:lang w:eastAsia="en-GB"/>
        </w:rPr>
        <w:t xml:space="preserve"> </w:t>
      </w:r>
      <w:r w:rsidR="00772FD5" w:rsidRPr="00916958">
        <w:rPr>
          <w:rFonts w:eastAsiaTheme="minorEastAsia"/>
          <w:lang w:eastAsia="en-GB"/>
        </w:rPr>
        <w:t>8.</w:t>
      </w:r>
      <w:r w:rsidR="00D22D6A" w:rsidRPr="00916958">
        <w:rPr>
          <w:rFonts w:eastAsiaTheme="minorEastAsia"/>
          <w:lang w:eastAsia="en-GB"/>
        </w:rPr>
        <w:t>34</w:t>
      </w:r>
      <w:r w:rsidR="00772FD5" w:rsidRPr="00916958">
        <w:rPr>
          <w:rFonts w:eastAsiaTheme="minorEastAsia"/>
          <w:lang w:eastAsia="en-GB"/>
        </w:rPr>
        <w:t xml:space="preserve"> </w:t>
      </w:r>
      <w:r w:rsidR="0079468F" w:rsidRPr="00916958">
        <w:rPr>
          <w:rFonts w:eastAsiaTheme="minorEastAsia"/>
          <w:lang w:eastAsia="en-GB"/>
        </w:rPr>
        <w:t>pm</w:t>
      </w:r>
      <w:r w:rsidR="008D0384" w:rsidRPr="00916958">
        <w:rPr>
          <w:rFonts w:eastAsiaTheme="minorEastAsia"/>
          <w:lang w:eastAsia="en-GB"/>
        </w:rPr>
        <w:t xml:space="preserve">. </w:t>
      </w:r>
    </w:p>
    <w:p w14:paraId="2121BBBB" w14:textId="77777777" w:rsidR="008D0384" w:rsidRPr="00916958" w:rsidRDefault="008D0384" w:rsidP="007E71CC">
      <w:pPr>
        <w:spacing w:after="0" w:line="240" w:lineRule="auto"/>
        <w:rPr>
          <w:rFonts w:eastAsiaTheme="minorEastAsia"/>
          <w:lang w:eastAsia="en-GB"/>
        </w:rPr>
      </w:pPr>
    </w:p>
    <w:p w14:paraId="1FADC035" w14:textId="3DDFA73E" w:rsidR="007E71CC" w:rsidRPr="00D22D6A" w:rsidRDefault="00EB2FC1" w:rsidP="007E71CC">
      <w:pPr>
        <w:spacing w:after="0" w:line="240" w:lineRule="auto"/>
        <w:rPr>
          <w:rFonts w:eastAsiaTheme="minorEastAsia"/>
          <w:sz w:val="24"/>
          <w:szCs w:val="24"/>
          <w:lang w:eastAsia="en-GB"/>
        </w:rPr>
      </w:pPr>
      <w:r w:rsidRPr="00916958">
        <w:rPr>
          <w:rFonts w:eastAsiaTheme="minorEastAsia"/>
          <w:b/>
          <w:bCs/>
          <w:sz w:val="24"/>
          <w:szCs w:val="24"/>
          <w:lang w:eastAsia="en-GB"/>
        </w:rPr>
        <w:t xml:space="preserve">The next Meeting of the Parish Council will be on Monday </w:t>
      </w:r>
      <w:r w:rsidR="00D22D6A" w:rsidRPr="00916958">
        <w:rPr>
          <w:rFonts w:eastAsiaTheme="minorEastAsia"/>
          <w:b/>
          <w:bCs/>
          <w:sz w:val="24"/>
          <w:szCs w:val="24"/>
          <w:lang w:eastAsia="en-GB"/>
        </w:rPr>
        <w:t>6</w:t>
      </w:r>
      <w:r w:rsidR="00D22D6A" w:rsidRPr="00916958">
        <w:rPr>
          <w:rFonts w:eastAsiaTheme="minorEastAsia"/>
          <w:b/>
          <w:bCs/>
          <w:sz w:val="24"/>
          <w:szCs w:val="24"/>
          <w:vertAlign w:val="superscript"/>
          <w:lang w:eastAsia="en-GB"/>
        </w:rPr>
        <w:t>th</w:t>
      </w:r>
      <w:r w:rsidR="00D22D6A" w:rsidRPr="00916958">
        <w:rPr>
          <w:rFonts w:eastAsiaTheme="minorEastAsia"/>
          <w:b/>
          <w:bCs/>
          <w:sz w:val="24"/>
          <w:szCs w:val="24"/>
          <w:lang w:eastAsia="en-GB"/>
        </w:rPr>
        <w:t xml:space="preserve"> November</w:t>
      </w:r>
      <w:r w:rsidR="007B5F20" w:rsidRPr="00916958">
        <w:rPr>
          <w:rFonts w:eastAsiaTheme="minorEastAsia"/>
          <w:b/>
          <w:bCs/>
          <w:sz w:val="24"/>
          <w:szCs w:val="24"/>
          <w:lang w:eastAsia="en-GB"/>
        </w:rPr>
        <w:t xml:space="preserve"> 2023</w:t>
      </w:r>
      <w:r w:rsidRPr="00916958">
        <w:rPr>
          <w:rFonts w:eastAsiaTheme="minorEastAsia"/>
          <w:b/>
          <w:bCs/>
          <w:sz w:val="24"/>
          <w:szCs w:val="24"/>
          <w:lang w:eastAsia="en-GB"/>
        </w:rPr>
        <w:t xml:space="preserve"> at </w:t>
      </w:r>
      <w:r w:rsidR="00D22D6A" w:rsidRPr="00916958">
        <w:rPr>
          <w:rFonts w:eastAsiaTheme="minorEastAsia"/>
          <w:b/>
          <w:bCs/>
          <w:sz w:val="24"/>
          <w:szCs w:val="24"/>
          <w:lang w:eastAsia="en-GB"/>
        </w:rPr>
        <w:t>7p</w:t>
      </w:r>
      <w:r w:rsidRPr="00916958">
        <w:rPr>
          <w:rFonts w:eastAsiaTheme="minorEastAsia"/>
          <w:b/>
          <w:bCs/>
          <w:sz w:val="24"/>
          <w:szCs w:val="24"/>
          <w:lang w:eastAsia="en-GB"/>
        </w:rPr>
        <w:t>m at the Community Centre</w:t>
      </w:r>
      <w:r w:rsidR="002C4AB8" w:rsidRPr="00D22D6A">
        <w:rPr>
          <w:rFonts w:eastAsiaTheme="minorEastAsia"/>
          <w:sz w:val="24"/>
          <w:szCs w:val="24"/>
          <w:lang w:eastAsia="en-GB"/>
        </w:rPr>
        <w:t xml:space="preserve">  </w:t>
      </w:r>
    </w:p>
    <w:p w14:paraId="670D7645" w14:textId="0A7F21A4" w:rsidR="007C52D9" w:rsidRPr="00D22D6A"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13CF" w14:textId="77777777" w:rsidR="004B461E" w:rsidRDefault="004B461E">
      <w:pPr>
        <w:spacing w:after="0" w:line="240" w:lineRule="auto"/>
      </w:pPr>
      <w:r>
        <w:separator/>
      </w:r>
    </w:p>
  </w:endnote>
  <w:endnote w:type="continuationSeparator" w:id="0">
    <w:p w14:paraId="18989874" w14:textId="77777777" w:rsidR="004B461E" w:rsidRDefault="004B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4DE7" w14:textId="77777777" w:rsidR="00891446" w:rsidRDefault="0089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4E7398" w:rsidRDefault="00F05FC4" w:rsidP="008F1B90">
    <w:pPr>
      <w:ind w:left="720"/>
    </w:pPr>
    <w:r>
      <w:t xml:space="preserve">Signed as a true record of the </w:t>
    </w:r>
    <w:proofErr w:type="gramStart"/>
    <w:r>
      <w:t>meeting</w:t>
    </w:r>
    <w:proofErr w:type="gramEnd"/>
  </w:p>
  <w:p w14:paraId="08B45C3C" w14:textId="77777777" w:rsidR="004E7398" w:rsidRDefault="004E7398">
    <w:pPr>
      <w:pStyle w:val="Footer"/>
      <w:rPr>
        <w:rFonts w:eastAsiaTheme="minorHAnsi"/>
        <w:lang w:eastAsia="en-US"/>
      </w:rPr>
    </w:pPr>
  </w:p>
  <w:p w14:paraId="184AA684" w14:textId="76660798" w:rsidR="00847AE3"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64159C">
      <w:rPr>
        <w:rFonts w:eastAsiaTheme="minorHAnsi"/>
        <w:lang w:eastAsia="en-US"/>
      </w:rPr>
      <w:t xml:space="preserve">Emsley </w:t>
    </w:r>
    <w:r w:rsidR="00F05FC4">
      <w:rPr>
        <w:rFonts w:eastAsiaTheme="minorHAnsi"/>
        <w:lang w:eastAsia="en-US"/>
      </w:rPr>
      <w:t xml:space="preserve">(Chairman) </w:t>
    </w:r>
    <w:r w:rsidR="00891446">
      <w:rPr>
        <w:rFonts w:eastAsiaTheme="minorHAnsi"/>
        <w:lang w:eastAsia="en-US"/>
      </w:rPr>
      <w:t>6</w:t>
    </w:r>
    <w:r w:rsidR="00891446" w:rsidRPr="00891446">
      <w:rPr>
        <w:rFonts w:eastAsiaTheme="minorHAnsi"/>
        <w:vertAlign w:val="superscript"/>
        <w:lang w:eastAsia="en-US"/>
      </w:rPr>
      <w:t>th</w:t>
    </w:r>
    <w:r w:rsidR="00891446">
      <w:rPr>
        <w:rFonts w:eastAsiaTheme="minorHAnsi"/>
        <w:lang w:eastAsia="en-US"/>
      </w:rPr>
      <w:t xml:space="preserve"> November</w:t>
    </w:r>
    <w:r w:rsidR="00DE3279">
      <w:rPr>
        <w:rFonts w:eastAsiaTheme="minorHAnsi"/>
        <w:lang w:eastAsia="en-US"/>
      </w:rPr>
      <w:t xml:space="preserve"> 2023</w:t>
    </w:r>
  </w:p>
  <w:p w14:paraId="14EA5C8C" w14:textId="77777777" w:rsidR="00DE3279" w:rsidRDefault="00DE3279" w:rsidP="00B20E35">
    <w:pPr>
      <w:pStyle w:val="Footer"/>
      <w:ind w:left="720"/>
      <w:rPr>
        <w:rFonts w:eastAsiaTheme="minorHAnsi"/>
        <w:lang w:eastAsia="en-US"/>
      </w:rPr>
    </w:pPr>
  </w:p>
  <w:p w14:paraId="29CDA7A5" w14:textId="7F90A9E0" w:rsidR="004E7398" w:rsidRDefault="00A0314A" w:rsidP="00B20E35">
    <w:pPr>
      <w:pStyle w:val="Footer"/>
      <w:ind w:left="720"/>
      <w:rPr>
        <w:rFonts w:eastAsiaTheme="minorHAnsi"/>
        <w:lang w:eastAsia="en-US"/>
      </w:rPr>
    </w:pPr>
    <w:r>
      <w:rPr>
        <w:rFonts w:eastAsiaTheme="minorHAnsi"/>
        <w:lang w:eastAsia="en-US"/>
      </w:rPr>
      <w:t xml:space="preserve"> </w:t>
    </w:r>
  </w:p>
  <w:p w14:paraId="457CBB92" w14:textId="77777777" w:rsidR="00A0314A" w:rsidRDefault="00A0314A" w:rsidP="00B20E35">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B4C6" w14:textId="77777777" w:rsidR="00891446" w:rsidRDefault="0089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211A" w14:textId="77777777" w:rsidR="004B461E" w:rsidRDefault="004B461E">
      <w:pPr>
        <w:spacing w:after="0" w:line="240" w:lineRule="auto"/>
      </w:pPr>
      <w:r>
        <w:separator/>
      </w:r>
    </w:p>
  </w:footnote>
  <w:footnote w:type="continuationSeparator" w:id="0">
    <w:p w14:paraId="26520B08" w14:textId="77777777" w:rsidR="004B461E" w:rsidRDefault="004B4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FCEF" w14:textId="77777777" w:rsidR="00891446" w:rsidRDefault="00891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239"/>
      <w:docPartObj>
        <w:docPartGallery w:val="Page Numbers (Top of Page)"/>
        <w:docPartUnique/>
      </w:docPartObj>
    </w:sdtPr>
    <w:sdtEndPr>
      <w:rPr>
        <w:noProof/>
      </w:rPr>
    </w:sdtEndPr>
    <w:sdtContent>
      <w:p w14:paraId="1E68563A" w14:textId="5ED3ECF5" w:rsidR="00182762" w:rsidRDefault="001827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DCE937" w14:textId="77777777" w:rsidR="00182762" w:rsidRDefault="00182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C3BD" w14:textId="77777777" w:rsidR="00891446" w:rsidRDefault="00891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F89"/>
    <w:multiLevelType w:val="hybridMultilevel"/>
    <w:tmpl w:val="066E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E23"/>
    <w:multiLevelType w:val="hybridMultilevel"/>
    <w:tmpl w:val="ACEED5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D614277"/>
    <w:multiLevelType w:val="hybridMultilevel"/>
    <w:tmpl w:val="7DB4FE28"/>
    <w:lvl w:ilvl="0" w:tplc="6A220656">
      <w:start w:val="1"/>
      <w:numFmt w:val="lowerLetter"/>
      <w:lvlText w:val="%1)"/>
      <w:lvlJc w:val="left"/>
      <w:pPr>
        <w:ind w:left="720" w:hanging="360"/>
      </w:pPr>
      <w:rPr>
        <w:rFonts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619BB"/>
    <w:multiLevelType w:val="hybridMultilevel"/>
    <w:tmpl w:val="760E6C60"/>
    <w:lvl w:ilvl="0" w:tplc="6C3E1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651A0"/>
    <w:multiLevelType w:val="hybridMultilevel"/>
    <w:tmpl w:val="CDA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B12AF"/>
    <w:multiLevelType w:val="hybridMultilevel"/>
    <w:tmpl w:val="C8446BCE"/>
    <w:lvl w:ilvl="0" w:tplc="9D22C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B55EB"/>
    <w:multiLevelType w:val="hybridMultilevel"/>
    <w:tmpl w:val="BD8E726C"/>
    <w:lvl w:ilvl="0" w:tplc="D09EBE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F6634"/>
    <w:multiLevelType w:val="hybridMultilevel"/>
    <w:tmpl w:val="51F215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 w15:restartNumberingAfterBreak="0">
    <w:nsid w:val="5EC57609"/>
    <w:multiLevelType w:val="hybridMultilevel"/>
    <w:tmpl w:val="D3340CEA"/>
    <w:lvl w:ilvl="0" w:tplc="EEF4891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F66BE"/>
    <w:multiLevelType w:val="hybridMultilevel"/>
    <w:tmpl w:val="A3186928"/>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1" w15:restartNumberingAfterBreak="0">
    <w:nsid w:val="6A24221C"/>
    <w:multiLevelType w:val="hybridMultilevel"/>
    <w:tmpl w:val="2B48D8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71DB3079"/>
    <w:multiLevelType w:val="hybridMultilevel"/>
    <w:tmpl w:val="AA9A54A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2E215B7"/>
    <w:multiLevelType w:val="hybridMultilevel"/>
    <w:tmpl w:val="4B2C3D6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23EED"/>
    <w:multiLevelType w:val="hybridMultilevel"/>
    <w:tmpl w:val="379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D5ACE"/>
    <w:multiLevelType w:val="hybridMultilevel"/>
    <w:tmpl w:val="ADD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48109">
    <w:abstractNumId w:val="11"/>
  </w:num>
  <w:num w:numId="2" w16cid:durableId="324019015">
    <w:abstractNumId w:val="0"/>
  </w:num>
  <w:num w:numId="3" w16cid:durableId="1501389139">
    <w:abstractNumId w:val="13"/>
  </w:num>
  <w:num w:numId="4" w16cid:durableId="495464837">
    <w:abstractNumId w:val="15"/>
  </w:num>
  <w:num w:numId="5" w16cid:durableId="2132817213">
    <w:abstractNumId w:val="4"/>
  </w:num>
  <w:num w:numId="6" w16cid:durableId="1765688540">
    <w:abstractNumId w:val="14"/>
  </w:num>
  <w:num w:numId="7" w16cid:durableId="364719043">
    <w:abstractNumId w:val="2"/>
  </w:num>
  <w:num w:numId="8" w16cid:durableId="1251893982">
    <w:abstractNumId w:val="9"/>
  </w:num>
  <w:num w:numId="9" w16cid:durableId="889536218">
    <w:abstractNumId w:val="5"/>
  </w:num>
  <w:num w:numId="10" w16cid:durableId="1726566527">
    <w:abstractNumId w:val="7"/>
  </w:num>
  <w:num w:numId="11" w16cid:durableId="654647112">
    <w:abstractNumId w:val="6"/>
  </w:num>
  <w:num w:numId="12" w16cid:durableId="152334576">
    <w:abstractNumId w:val="1"/>
  </w:num>
  <w:num w:numId="13" w16cid:durableId="1842046286">
    <w:abstractNumId w:val="3"/>
  </w:num>
  <w:num w:numId="14" w16cid:durableId="330644799">
    <w:abstractNumId w:val="10"/>
  </w:num>
  <w:num w:numId="15" w16cid:durableId="619263418">
    <w:abstractNumId w:val="12"/>
  </w:num>
  <w:num w:numId="16" w16cid:durableId="130030004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53D9"/>
    <w:rsid w:val="0000674F"/>
    <w:rsid w:val="000068F5"/>
    <w:rsid w:val="000069CF"/>
    <w:rsid w:val="00007653"/>
    <w:rsid w:val="00010F41"/>
    <w:rsid w:val="00011CCD"/>
    <w:rsid w:val="00013E8A"/>
    <w:rsid w:val="00016229"/>
    <w:rsid w:val="00016D99"/>
    <w:rsid w:val="00016F9B"/>
    <w:rsid w:val="000176DD"/>
    <w:rsid w:val="00021888"/>
    <w:rsid w:val="000243E2"/>
    <w:rsid w:val="00030E0E"/>
    <w:rsid w:val="00033D09"/>
    <w:rsid w:val="000349A4"/>
    <w:rsid w:val="00034A7E"/>
    <w:rsid w:val="000371EF"/>
    <w:rsid w:val="00037AFB"/>
    <w:rsid w:val="000404D2"/>
    <w:rsid w:val="000454FD"/>
    <w:rsid w:val="00045CDC"/>
    <w:rsid w:val="0005305F"/>
    <w:rsid w:val="00053826"/>
    <w:rsid w:val="00053AA5"/>
    <w:rsid w:val="00054078"/>
    <w:rsid w:val="00057271"/>
    <w:rsid w:val="000605B9"/>
    <w:rsid w:val="00061783"/>
    <w:rsid w:val="00063BBF"/>
    <w:rsid w:val="000648BF"/>
    <w:rsid w:val="0006649F"/>
    <w:rsid w:val="00066A9A"/>
    <w:rsid w:val="00066B55"/>
    <w:rsid w:val="00066F75"/>
    <w:rsid w:val="000716B0"/>
    <w:rsid w:val="000718A6"/>
    <w:rsid w:val="00072764"/>
    <w:rsid w:val="0007401B"/>
    <w:rsid w:val="000749A6"/>
    <w:rsid w:val="00074F59"/>
    <w:rsid w:val="000833CD"/>
    <w:rsid w:val="00090344"/>
    <w:rsid w:val="000924F0"/>
    <w:rsid w:val="00094474"/>
    <w:rsid w:val="000956BB"/>
    <w:rsid w:val="0009599B"/>
    <w:rsid w:val="00095DB6"/>
    <w:rsid w:val="00096347"/>
    <w:rsid w:val="000968A5"/>
    <w:rsid w:val="000A12F9"/>
    <w:rsid w:val="000A34F9"/>
    <w:rsid w:val="000A52E7"/>
    <w:rsid w:val="000A59D2"/>
    <w:rsid w:val="000A773B"/>
    <w:rsid w:val="000A7AAC"/>
    <w:rsid w:val="000A7D88"/>
    <w:rsid w:val="000B1F3A"/>
    <w:rsid w:val="000B4322"/>
    <w:rsid w:val="000B52FF"/>
    <w:rsid w:val="000B7966"/>
    <w:rsid w:val="000C13CE"/>
    <w:rsid w:val="000C1A8D"/>
    <w:rsid w:val="000C230C"/>
    <w:rsid w:val="000C5FD3"/>
    <w:rsid w:val="000C6803"/>
    <w:rsid w:val="000C7591"/>
    <w:rsid w:val="000D09E2"/>
    <w:rsid w:val="000D3AC1"/>
    <w:rsid w:val="000D475D"/>
    <w:rsid w:val="000D5995"/>
    <w:rsid w:val="000D5E2C"/>
    <w:rsid w:val="000D743C"/>
    <w:rsid w:val="000E175E"/>
    <w:rsid w:val="000E34AB"/>
    <w:rsid w:val="000E394A"/>
    <w:rsid w:val="000E408B"/>
    <w:rsid w:val="000E44B3"/>
    <w:rsid w:val="000F3EB4"/>
    <w:rsid w:val="000F4C8F"/>
    <w:rsid w:val="000F53EF"/>
    <w:rsid w:val="00100904"/>
    <w:rsid w:val="00101386"/>
    <w:rsid w:val="001021F1"/>
    <w:rsid w:val="00104726"/>
    <w:rsid w:val="001077F7"/>
    <w:rsid w:val="001130C7"/>
    <w:rsid w:val="00113E24"/>
    <w:rsid w:val="0012060B"/>
    <w:rsid w:val="00120F5B"/>
    <w:rsid w:val="00122206"/>
    <w:rsid w:val="001234A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2762"/>
    <w:rsid w:val="00183E4F"/>
    <w:rsid w:val="00190E2F"/>
    <w:rsid w:val="001916A3"/>
    <w:rsid w:val="00195689"/>
    <w:rsid w:val="0019573D"/>
    <w:rsid w:val="001A0936"/>
    <w:rsid w:val="001A0E68"/>
    <w:rsid w:val="001A1EDB"/>
    <w:rsid w:val="001A4633"/>
    <w:rsid w:val="001A6643"/>
    <w:rsid w:val="001A7789"/>
    <w:rsid w:val="001B2B79"/>
    <w:rsid w:val="001B54DA"/>
    <w:rsid w:val="001B58BE"/>
    <w:rsid w:val="001C187E"/>
    <w:rsid w:val="001C5962"/>
    <w:rsid w:val="001C6410"/>
    <w:rsid w:val="001D1F09"/>
    <w:rsid w:val="001D205E"/>
    <w:rsid w:val="001D2EF3"/>
    <w:rsid w:val="001D32C8"/>
    <w:rsid w:val="001D32D4"/>
    <w:rsid w:val="001D6A66"/>
    <w:rsid w:val="001D6D25"/>
    <w:rsid w:val="001D7F2C"/>
    <w:rsid w:val="001E1660"/>
    <w:rsid w:val="001E4213"/>
    <w:rsid w:val="001E6EC0"/>
    <w:rsid w:val="001F059E"/>
    <w:rsid w:val="001F2D1D"/>
    <w:rsid w:val="001F3107"/>
    <w:rsid w:val="001F6D0D"/>
    <w:rsid w:val="001F6E27"/>
    <w:rsid w:val="00200806"/>
    <w:rsid w:val="00201A73"/>
    <w:rsid w:val="002047AC"/>
    <w:rsid w:val="00204B40"/>
    <w:rsid w:val="002061D3"/>
    <w:rsid w:val="00207166"/>
    <w:rsid w:val="00211ED9"/>
    <w:rsid w:val="0021355A"/>
    <w:rsid w:val="002150A2"/>
    <w:rsid w:val="002153A3"/>
    <w:rsid w:val="00217844"/>
    <w:rsid w:val="002217BA"/>
    <w:rsid w:val="0022208E"/>
    <w:rsid w:val="002229EA"/>
    <w:rsid w:val="00224607"/>
    <w:rsid w:val="00230166"/>
    <w:rsid w:val="00232B7E"/>
    <w:rsid w:val="002335FF"/>
    <w:rsid w:val="00233902"/>
    <w:rsid w:val="00237D8F"/>
    <w:rsid w:val="00237FE3"/>
    <w:rsid w:val="00240189"/>
    <w:rsid w:val="00241729"/>
    <w:rsid w:val="002434F5"/>
    <w:rsid w:val="00244913"/>
    <w:rsid w:val="00244C66"/>
    <w:rsid w:val="00246D85"/>
    <w:rsid w:val="00247ADA"/>
    <w:rsid w:val="00252D23"/>
    <w:rsid w:val="00252D70"/>
    <w:rsid w:val="002547DE"/>
    <w:rsid w:val="0025525D"/>
    <w:rsid w:val="00255B87"/>
    <w:rsid w:val="0025607C"/>
    <w:rsid w:val="00256B9A"/>
    <w:rsid w:val="00260008"/>
    <w:rsid w:val="00263053"/>
    <w:rsid w:val="0026399F"/>
    <w:rsid w:val="00266D68"/>
    <w:rsid w:val="0027085E"/>
    <w:rsid w:val="0027123F"/>
    <w:rsid w:val="002739E1"/>
    <w:rsid w:val="00273C6E"/>
    <w:rsid w:val="002753DC"/>
    <w:rsid w:val="0028011E"/>
    <w:rsid w:val="0028160E"/>
    <w:rsid w:val="0028570F"/>
    <w:rsid w:val="00290194"/>
    <w:rsid w:val="00293C52"/>
    <w:rsid w:val="002946DD"/>
    <w:rsid w:val="00295C79"/>
    <w:rsid w:val="00295DA7"/>
    <w:rsid w:val="002A00DC"/>
    <w:rsid w:val="002A277A"/>
    <w:rsid w:val="002A2AFD"/>
    <w:rsid w:val="002A310B"/>
    <w:rsid w:val="002A331A"/>
    <w:rsid w:val="002A332B"/>
    <w:rsid w:val="002A5577"/>
    <w:rsid w:val="002A6944"/>
    <w:rsid w:val="002B1EB5"/>
    <w:rsid w:val="002B65F1"/>
    <w:rsid w:val="002C1938"/>
    <w:rsid w:val="002C23CE"/>
    <w:rsid w:val="002C2504"/>
    <w:rsid w:val="002C4AB8"/>
    <w:rsid w:val="002C5909"/>
    <w:rsid w:val="002C658D"/>
    <w:rsid w:val="002D3DCA"/>
    <w:rsid w:val="002D5B42"/>
    <w:rsid w:val="002D5C77"/>
    <w:rsid w:val="002E1794"/>
    <w:rsid w:val="002E1994"/>
    <w:rsid w:val="002E6F15"/>
    <w:rsid w:val="002F26FF"/>
    <w:rsid w:val="002F6E03"/>
    <w:rsid w:val="002F7832"/>
    <w:rsid w:val="00304C71"/>
    <w:rsid w:val="00307A41"/>
    <w:rsid w:val="00307EB6"/>
    <w:rsid w:val="00311F2D"/>
    <w:rsid w:val="00314755"/>
    <w:rsid w:val="0032186D"/>
    <w:rsid w:val="00322799"/>
    <w:rsid w:val="003230B6"/>
    <w:rsid w:val="00324A28"/>
    <w:rsid w:val="00324F00"/>
    <w:rsid w:val="003259A9"/>
    <w:rsid w:val="00326139"/>
    <w:rsid w:val="00327840"/>
    <w:rsid w:val="00331239"/>
    <w:rsid w:val="00332217"/>
    <w:rsid w:val="003369C1"/>
    <w:rsid w:val="003404FC"/>
    <w:rsid w:val="0034074E"/>
    <w:rsid w:val="0034111E"/>
    <w:rsid w:val="003417C5"/>
    <w:rsid w:val="00343854"/>
    <w:rsid w:val="003456EA"/>
    <w:rsid w:val="00346DEF"/>
    <w:rsid w:val="00352683"/>
    <w:rsid w:val="003539E6"/>
    <w:rsid w:val="003542E5"/>
    <w:rsid w:val="003546F8"/>
    <w:rsid w:val="003603B4"/>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352B"/>
    <w:rsid w:val="00386696"/>
    <w:rsid w:val="003905AC"/>
    <w:rsid w:val="00390DF2"/>
    <w:rsid w:val="003915EF"/>
    <w:rsid w:val="00391C0A"/>
    <w:rsid w:val="003936E3"/>
    <w:rsid w:val="0039575F"/>
    <w:rsid w:val="00397E71"/>
    <w:rsid w:val="003A07FC"/>
    <w:rsid w:val="003A146A"/>
    <w:rsid w:val="003A5035"/>
    <w:rsid w:val="003A7713"/>
    <w:rsid w:val="003B455C"/>
    <w:rsid w:val="003B560A"/>
    <w:rsid w:val="003B618B"/>
    <w:rsid w:val="003B6E44"/>
    <w:rsid w:val="003C012A"/>
    <w:rsid w:val="003C2DDA"/>
    <w:rsid w:val="003C3B8D"/>
    <w:rsid w:val="003D1C1D"/>
    <w:rsid w:val="003D1F79"/>
    <w:rsid w:val="003D206C"/>
    <w:rsid w:val="003D3062"/>
    <w:rsid w:val="003D3B17"/>
    <w:rsid w:val="003D5ACC"/>
    <w:rsid w:val="003D7BE8"/>
    <w:rsid w:val="003E04FD"/>
    <w:rsid w:val="003E17BA"/>
    <w:rsid w:val="003E2AAA"/>
    <w:rsid w:val="003E484B"/>
    <w:rsid w:val="003E5C16"/>
    <w:rsid w:val="003E62B1"/>
    <w:rsid w:val="003E640C"/>
    <w:rsid w:val="003E6B9E"/>
    <w:rsid w:val="003F0F86"/>
    <w:rsid w:val="003F2A15"/>
    <w:rsid w:val="003F4C7D"/>
    <w:rsid w:val="003F6BB2"/>
    <w:rsid w:val="003F7BBE"/>
    <w:rsid w:val="00411F64"/>
    <w:rsid w:val="0041524B"/>
    <w:rsid w:val="00415B3C"/>
    <w:rsid w:val="00415D3B"/>
    <w:rsid w:val="00415D9A"/>
    <w:rsid w:val="00416122"/>
    <w:rsid w:val="00416409"/>
    <w:rsid w:val="00416A2B"/>
    <w:rsid w:val="004172A3"/>
    <w:rsid w:val="00417B07"/>
    <w:rsid w:val="00420741"/>
    <w:rsid w:val="0042163D"/>
    <w:rsid w:val="00421FE8"/>
    <w:rsid w:val="004232DB"/>
    <w:rsid w:val="0042331F"/>
    <w:rsid w:val="00423E6B"/>
    <w:rsid w:val="00424C1E"/>
    <w:rsid w:val="004252B9"/>
    <w:rsid w:val="00425524"/>
    <w:rsid w:val="00425988"/>
    <w:rsid w:val="00430356"/>
    <w:rsid w:val="00432420"/>
    <w:rsid w:val="00432F8D"/>
    <w:rsid w:val="00433DDA"/>
    <w:rsid w:val="00434E10"/>
    <w:rsid w:val="00434F85"/>
    <w:rsid w:val="00435914"/>
    <w:rsid w:val="004361D8"/>
    <w:rsid w:val="004362B2"/>
    <w:rsid w:val="004366B3"/>
    <w:rsid w:val="00436984"/>
    <w:rsid w:val="00441131"/>
    <w:rsid w:val="00442525"/>
    <w:rsid w:val="00443467"/>
    <w:rsid w:val="00443D35"/>
    <w:rsid w:val="00444324"/>
    <w:rsid w:val="00444590"/>
    <w:rsid w:val="00446CE1"/>
    <w:rsid w:val="00454D17"/>
    <w:rsid w:val="00455C2E"/>
    <w:rsid w:val="00457C51"/>
    <w:rsid w:val="00460934"/>
    <w:rsid w:val="004625FA"/>
    <w:rsid w:val="00463F0F"/>
    <w:rsid w:val="00464309"/>
    <w:rsid w:val="004658BB"/>
    <w:rsid w:val="00467484"/>
    <w:rsid w:val="0047338A"/>
    <w:rsid w:val="004737E1"/>
    <w:rsid w:val="00474D9B"/>
    <w:rsid w:val="00475135"/>
    <w:rsid w:val="0047631D"/>
    <w:rsid w:val="00477451"/>
    <w:rsid w:val="004802F9"/>
    <w:rsid w:val="0048623F"/>
    <w:rsid w:val="004868E7"/>
    <w:rsid w:val="004920C1"/>
    <w:rsid w:val="00493145"/>
    <w:rsid w:val="004936EA"/>
    <w:rsid w:val="00494619"/>
    <w:rsid w:val="004959E5"/>
    <w:rsid w:val="00495E40"/>
    <w:rsid w:val="004A363A"/>
    <w:rsid w:val="004B4086"/>
    <w:rsid w:val="004B461E"/>
    <w:rsid w:val="004B7F41"/>
    <w:rsid w:val="004C2FDB"/>
    <w:rsid w:val="004C7393"/>
    <w:rsid w:val="004C7F59"/>
    <w:rsid w:val="004D03FB"/>
    <w:rsid w:val="004D5B5A"/>
    <w:rsid w:val="004E0044"/>
    <w:rsid w:val="004E01D4"/>
    <w:rsid w:val="004E1192"/>
    <w:rsid w:val="004E1499"/>
    <w:rsid w:val="004E7398"/>
    <w:rsid w:val="004F12F1"/>
    <w:rsid w:val="004F5225"/>
    <w:rsid w:val="004F543E"/>
    <w:rsid w:val="005013F5"/>
    <w:rsid w:val="0050259C"/>
    <w:rsid w:val="00503DF0"/>
    <w:rsid w:val="00503F58"/>
    <w:rsid w:val="00504F3B"/>
    <w:rsid w:val="0050503C"/>
    <w:rsid w:val="00506F52"/>
    <w:rsid w:val="005106D5"/>
    <w:rsid w:val="00514953"/>
    <w:rsid w:val="00515790"/>
    <w:rsid w:val="005167D8"/>
    <w:rsid w:val="0052115C"/>
    <w:rsid w:val="00522A76"/>
    <w:rsid w:val="0053155C"/>
    <w:rsid w:val="00531BC7"/>
    <w:rsid w:val="005323AD"/>
    <w:rsid w:val="0053368C"/>
    <w:rsid w:val="00534109"/>
    <w:rsid w:val="005354B4"/>
    <w:rsid w:val="0053579A"/>
    <w:rsid w:val="00536134"/>
    <w:rsid w:val="0053727F"/>
    <w:rsid w:val="00540747"/>
    <w:rsid w:val="00541A46"/>
    <w:rsid w:val="00542622"/>
    <w:rsid w:val="00544EE4"/>
    <w:rsid w:val="00547041"/>
    <w:rsid w:val="0055551F"/>
    <w:rsid w:val="00556788"/>
    <w:rsid w:val="00556FC0"/>
    <w:rsid w:val="005571B9"/>
    <w:rsid w:val="00557B36"/>
    <w:rsid w:val="00562531"/>
    <w:rsid w:val="005642B1"/>
    <w:rsid w:val="00565506"/>
    <w:rsid w:val="005676EB"/>
    <w:rsid w:val="0056787C"/>
    <w:rsid w:val="00572FAC"/>
    <w:rsid w:val="00574201"/>
    <w:rsid w:val="0057749E"/>
    <w:rsid w:val="005777AC"/>
    <w:rsid w:val="005814A3"/>
    <w:rsid w:val="00583834"/>
    <w:rsid w:val="005847F8"/>
    <w:rsid w:val="00590871"/>
    <w:rsid w:val="00590DD4"/>
    <w:rsid w:val="0059170B"/>
    <w:rsid w:val="0059198F"/>
    <w:rsid w:val="005932D2"/>
    <w:rsid w:val="00594E67"/>
    <w:rsid w:val="005955D1"/>
    <w:rsid w:val="00595F32"/>
    <w:rsid w:val="00595F76"/>
    <w:rsid w:val="005960D2"/>
    <w:rsid w:val="00597451"/>
    <w:rsid w:val="005976CC"/>
    <w:rsid w:val="005A07D9"/>
    <w:rsid w:val="005A1C77"/>
    <w:rsid w:val="005B1530"/>
    <w:rsid w:val="005B1ECF"/>
    <w:rsid w:val="005B2EC0"/>
    <w:rsid w:val="005B35C2"/>
    <w:rsid w:val="005B3C8A"/>
    <w:rsid w:val="005B47C3"/>
    <w:rsid w:val="005C163A"/>
    <w:rsid w:val="005C4B75"/>
    <w:rsid w:val="005D0C36"/>
    <w:rsid w:val="005D1BCC"/>
    <w:rsid w:val="005D42E4"/>
    <w:rsid w:val="005D4A09"/>
    <w:rsid w:val="005D68C3"/>
    <w:rsid w:val="005E17BD"/>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2592F"/>
    <w:rsid w:val="006374B1"/>
    <w:rsid w:val="006376B8"/>
    <w:rsid w:val="00637874"/>
    <w:rsid w:val="006405C2"/>
    <w:rsid w:val="0064125C"/>
    <w:rsid w:val="0064159C"/>
    <w:rsid w:val="006440E8"/>
    <w:rsid w:val="00644AD1"/>
    <w:rsid w:val="00646F22"/>
    <w:rsid w:val="00650510"/>
    <w:rsid w:val="00650F54"/>
    <w:rsid w:val="00651F53"/>
    <w:rsid w:val="00655CF6"/>
    <w:rsid w:val="0066097D"/>
    <w:rsid w:val="00660BE1"/>
    <w:rsid w:val="00673DE2"/>
    <w:rsid w:val="006744A2"/>
    <w:rsid w:val="00676803"/>
    <w:rsid w:val="0068292C"/>
    <w:rsid w:val="006837A3"/>
    <w:rsid w:val="00683FB3"/>
    <w:rsid w:val="006849E2"/>
    <w:rsid w:val="00685EDE"/>
    <w:rsid w:val="00690CDB"/>
    <w:rsid w:val="006A0079"/>
    <w:rsid w:val="006A3379"/>
    <w:rsid w:val="006A4865"/>
    <w:rsid w:val="006A4F07"/>
    <w:rsid w:val="006A554F"/>
    <w:rsid w:val="006A6A64"/>
    <w:rsid w:val="006B4454"/>
    <w:rsid w:val="006B616C"/>
    <w:rsid w:val="006B63A7"/>
    <w:rsid w:val="006B780D"/>
    <w:rsid w:val="006C2C51"/>
    <w:rsid w:val="006C5FD8"/>
    <w:rsid w:val="006C629B"/>
    <w:rsid w:val="006C7382"/>
    <w:rsid w:val="006D3022"/>
    <w:rsid w:val="006D33E0"/>
    <w:rsid w:val="006D6621"/>
    <w:rsid w:val="006D7D38"/>
    <w:rsid w:val="006E1CD5"/>
    <w:rsid w:val="006E3D36"/>
    <w:rsid w:val="006F053C"/>
    <w:rsid w:val="006F2E1A"/>
    <w:rsid w:val="006F611D"/>
    <w:rsid w:val="006F7E64"/>
    <w:rsid w:val="00700A96"/>
    <w:rsid w:val="007016FA"/>
    <w:rsid w:val="00701A8E"/>
    <w:rsid w:val="007020B3"/>
    <w:rsid w:val="00703F51"/>
    <w:rsid w:val="00704BD7"/>
    <w:rsid w:val="00704F9B"/>
    <w:rsid w:val="0070764E"/>
    <w:rsid w:val="007121AE"/>
    <w:rsid w:val="007147B8"/>
    <w:rsid w:val="00715822"/>
    <w:rsid w:val="00720145"/>
    <w:rsid w:val="00720C34"/>
    <w:rsid w:val="00721F00"/>
    <w:rsid w:val="00724D72"/>
    <w:rsid w:val="00724EBE"/>
    <w:rsid w:val="007307D7"/>
    <w:rsid w:val="00731001"/>
    <w:rsid w:val="00731CC3"/>
    <w:rsid w:val="007323BF"/>
    <w:rsid w:val="0073303E"/>
    <w:rsid w:val="00734870"/>
    <w:rsid w:val="00734D10"/>
    <w:rsid w:val="0074216B"/>
    <w:rsid w:val="00744ED8"/>
    <w:rsid w:val="0074673E"/>
    <w:rsid w:val="00746CD6"/>
    <w:rsid w:val="00754D3C"/>
    <w:rsid w:val="00755AD4"/>
    <w:rsid w:val="007624F1"/>
    <w:rsid w:val="00763C84"/>
    <w:rsid w:val="00766414"/>
    <w:rsid w:val="00766C29"/>
    <w:rsid w:val="007676E7"/>
    <w:rsid w:val="00767FF1"/>
    <w:rsid w:val="007712D2"/>
    <w:rsid w:val="00771A20"/>
    <w:rsid w:val="00772FD5"/>
    <w:rsid w:val="007754AF"/>
    <w:rsid w:val="00776109"/>
    <w:rsid w:val="00777E32"/>
    <w:rsid w:val="00780201"/>
    <w:rsid w:val="00780F46"/>
    <w:rsid w:val="00781814"/>
    <w:rsid w:val="00782DD7"/>
    <w:rsid w:val="00784BF9"/>
    <w:rsid w:val="0078614D"/>
    <w:rsid w:val="007876CA"/>
    <w:rsid w:val="0078776D"/>
    <w:rsid w:val="0079468F"/>
    <w:rsid w:val="00795583"/>
    <w:rsid w:val="0079705D"/>
    <w:rsid w:val="007A2D64"/>
    <w:rsid w:val="007A4BB7"/>
    <w:rsid w:val="007A517F"/>
    <w:rsid w:val="007A6C94"/>
    <w:rsid w:val="007B4396"/>
    <w:rsid w:val="007B4B6C"/>
    <w:rsid w:val="007B5484"/>
    <w:rsid w:val="007B568E"/>
    <w:rsid w:val="007B576F"/>
    <w:rsid w:val="007B5863"/>
    <w:rsid w:val="007B5D1C"/>
    <w:rsid w:val="007B5F20"/>
    <w:rsid w:val="007B646F"/>
    <w:rsid w:val="007B718E"/>
    <w:rsid w:val="007C1E90"/>
    <w:rsid w:val="007C425C"/>
    <w:rsid w:val="007C504D"/>
    <w:rsid w:val="007C52D9"/>
    <w:rsid w:val="007C5D86"/>
    <w:rsid w:val="007C6D3B"/>
    <w:rsid w:val="007C7935"/>
    <w:rsid w:val="007D1D29"/>
    <w:rsid w:val="007D3DB7"/>
    <w:rsid w:val="007E3CC1"/>
    <w:rsid w:val="007E5B6A"/>
    <w:rsid w:val="007E71CC"/>
    <w:rsid w:val="007E7B93"/>
    <w:rsid w:val="007F0351"/>
    <w:rsid w:val="007F2CB6"/>
    <w:rsid w:val="007F3F49"/>
    <w:rsid w:val="007F4EEB"/>
    <w:rsid w:val="007F606B"/>
    <w:rsid w:val="007F62FC"/>
    <w:rsid w:val="007F6DDA"/>
    <w:rsid w:val="0080009C"/>
    <w:rsid w:val="00801353"/>
    <w:rsid w:val="0080644C"/>
    <w:rsid w:val="008064DE"/>
    <w:rsid w:val="00806847"/>
    <w:rsid w:val="00811589"/>
    <w:rsid w:val="0081195F"/>
    <w:rsid w:val="00814F6A"/>
    <w:rsid w:val="00815F82"/>
    <w:rsid w:val="008172E1"/>
    <w:rsid w:val="00817E62"/>
    <w:rsid w:val="00820B14"/>
    <w:rsid w:val="008224B0"/>
    <w:rsid w:val="00830380"/>
    <w:rsid w:val="00831424"/>
    <w:rsid w:val="00832050"/>
    <w:rsid w:val="00832CD1"/>
    <w:rsid w:val="00833D50"/>
    <w:rsid w:val="0083747D"/>
    <w:rsid w:val="00840D9E"/>
    <w:rsid w:val="008418A2"/>
    <w:rsid w:val="00841A2B"/>
    <w:rsid w:val="00845206"/>
    <w:rsid w:val="00847122"/>
    <w:rsid w:val="00847AE3"/>
    <w:rsid w:val="00850936"/>
    <w:rsid w:val="00852B69"/>
    <w:rsid w:val="008531A0"/>
    <w:rsid w:val="00857C69"/>
    <w:rsid w:val="0086225F"/>
    <w:rsid w:val="00862754"/>
    <w:rsid w:val="00864325"/>
    <w:rsid w:val="008649C5"/>
    <w:rsid w:val="0086618F"/>
    <w:rsid w:val="0087090B"/>
    <w:rsid w:val="00870B9C"/>
    <w:rsid w:val="008713C7"/>
    <w:rsid w:val="008727F5"/>
    <w:rsid w:val="008735FA"/>
    <w:rsid w:val="00874FD5"/>
    <w:rsid w:val="008823A2"/>
    <w:rsid w:val="00882B54"/>
    <w:rsid w:val="0088401F"/>
    <w:rsid w:val="00891446"/>
    <w:rsid w:val="00891862"/>
    <w:rsid w:val="008A328A"/>
    <w:rsid w:val="008A5925"/>
    <w:rsid w:val="008A7B20"/>
    <w:rsid w:val="008A7D97"/>
    <w:rsid w:val="008B0F6C"/>
    <w:rsid w:val="008B17B1"/>
    <w:rsid w:val="008B4E46"/>
    <w:rsid w:val="008B6199"/>
    <w:rsid w:val="008C014C"/>
    <w:rsid w:val="008C0A4B"/>
    <w:rsid w:val="008C2B9E"/>
    <w:rsid w:val="008C432C"/>
    <w:rsid w:val="008C54F7"/>
    <w:rsid w:val="008C7D9E"/>
    <w:rsid w:val="008D0384"/>
    <w:rsid w:val="008D47C1"/>
    <w:rsid w:val="008D6201"/>
    <w:rsid w:val="008D6246"/>
    <w:rsid w:val="008D64A1"/>
    <w:rsid w:val="008D64BE"/>
    <w:rsid w:val="008D6A2E"/>
    <w:rsid w:val="008D6ABE"/>
    <w:rsid w:val="008E23DC"/>
    <w:rsid w:val="008E3904"/>
    <w:rsid w:val="008F19FB"/>
    <w:rsid w:val="008F7520"/>
    <w:rsid w:val="00902EBB"/>
    <w:rsid w:val="0090546E"/>
    <w:rsid w:val="00906175"/>
    <w:rsid w:val="00911129"/>
    <w:rsid w:val="00916958"/>
    <w:rsid w:val="00917F89"/>
    <w:rsid w:val="009226A3"/>
    <w:rsid w:val="009234DE"/>
    <w:rsid w:val="00923512"/>
    <w:rsid w:val="00924A45"/>
    <w:rsid w:val="00925E57"/>
    <w:rsid w:val="009265C6"/>
    <w:rsid w:val="0092740F"/>
    <w:rsid w:val="00931C01"/>
    <w:rsid w:val="0093308B"/>
    <w:rsid w:val="00935348"/>
    <w:rsid w:val="009355C0"/>
    <w:rsid w:val="00935D6D"/>
    <w:rsid w:val="00936205"/>
    <w:rsid w:val="00936F1C"/>
    <w:rsid w:val="009402E9"/>
    <w:rsid w:val="00940956"/>
    <w:rsid w:val="00942081"/>
    <w:rsid w:val="00943B00"/>
    <w:rsid w:val="00946267"/>
    <w:rsid w:val="00946B6B"/>
    <w:rsid w:val="009502BB"/>
    <w:rsid w:val="00950428"/>
    <w:rsid w:val="00951C89"/>
    <w:rsid w:val="00952457"/>
    <w:rsid w:val="00955B91"/>
    <w:rsid w:val="00955C46"/>
    <w:rsid w:val="00960EC8"/>
    <w:rsid w:val="009624EE"/>
    <w:rsid w:val="00962EC9"/>
    <w:rsid w:val="00964B27"/>
    <w:rsid w:val="00966C32"/>
    <w:rsid w:val="0097104E"/>
    <w:rsid w:val="0097106F"/>
    <w:rsid w:val="00971BA5"/>
    <w:rsid w:val="00974E45"/>
    <w:rsid w:val="009771E8"/>
    <w:rsid w:val="00977781"/>
    <w:rsid w:val="009844F1"/>
    <w:rsid w:val="00984E2D"/>
    <w:rsid w:val="00986011"/>
    <w:rsid w:val="0099120F"/>
    <w:rsid w:val="00994290"/>
    <w:rsid w:val="00996048"/>
    <w:rsid w:val="009964C0"/>
    <w:rsid w:val="009A03FF"/>
    <w:rsid w:val="009A16E2"/>
    <w:rsid w:val="009A2E7E"/>
    <w:rsid w:val="009A4CE6"/>
    <w:rsid w:val="009A6FFA"/>
    <w:rsid w:val="009A7CC5"/>
    <w:rsid w:val="009A7DED"/>
    <w:rsid w:val="009A7EC3"/>
    <w:rsid w:val="009B0D69"/>
    <w:rsid w:val="009B1476"/>
    <w:rsid w:val="009B428B"/>
    <w:rsid w:val="009B4DAB"/>
    <w:rsid w:val="009B6CF4"/>
    <w:rsid w:val="009C0072"/>
    <w:rsid w:val="009C1342"/>
    <w:rsid w:val="009C16BF"/>
    <w:rsid w:val="009C1F73"/>
    <w:rsid w:val="009C36A3"/>
    <w:rsid w:val="009D072E"/>
    <w:rsid w:val="009D18CC"/>
    <w:rsid w:val="009D61CA"/>
    <w:rsid w:val="009E0BF4"/>
    <w:rsid w:val="009E4171"/>
    <w:rsid w:val="009E5A33"/>
    <w:rsid w:val="009F1261"/>
    <w:rsid w:val="009F2A79"/>
    <w:rsid w:val="009F3325"/>
    <w:rsid w:val="009F5D0D"/>
    <w:rsid w:val="009F6F91"/>
    <w:rsid w:val="009F745A"/>
    <w:rsid w:val="00A0211F"/>
    <w:rsid w:val="00A0314A"/>
    <w:rsid w:val="00A11A1C"/>
    <w:rsid w:val="00A1284C"/>
    <w:rsid w:val="00A12861"/>
    <w:rsid w:val="00A15CB3"/>
    <w:rsid w:val="00A162B4"/>
    <w:rsid w:val="00A220DC"/>
    <w:rsid w:val="00A24A37"/>
    <w:rsid w:val="00A24C0B"/>
    <w:rsid w:val="00A2519E"/>
    <w:rsid w:val="00A251FD"/>
    <w:rsid w:val="00A261B3"/>
    <w:rsid w:val="00A30595"/>
    <w:rsid w:val="00A3085E"/>
    <w:rsid w:val="00A349A1"/>
    <w:rsid w:val="00A36A21"/>
    <w:rsid w:val="00A427DF"/>
    <w:rsid w:val="00A4440A"/>
    <w:rsid w:val="00A45AE1"/>
    <w:rsid w:val="00A45AF4"/>
    <w:rsid w:val="00A46A9F"/>
    <w:rsid w:val="00A51ED7"/>
    <w:rsid w:val="00A5245D"/>
    <w:rsid w:val="00A54971"/>
    <w:rsid w:val="00A54A17"/>
    <w:rsid w:val="00A56753"/>
    <w:rsid w:val="00A62222"/>
    <w:rsid w:val="00A65731"/>
    <w:rsid w:val="00A66EB7"/>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465"/>
    <w:rsid w:val="00A95A9E"/>
    <w:rsid w:val="00AA186C"/>
    <w:rsid w:val="00AA30D9"/>
    <w:rsid w:val="00AA30F4"/>
    <w:rsid w:val="00AA5053"/>
    <w:rsid w:val="00AA62B9"/>
    <w:rsid w:val="00AA6E8B"/>
    <w:rsid w:val="00AB1E32"/>
    <w:rsid w:val="00AB2EE8"/>
    <w:rsid w:val="00AB472F"/>
    <w:rsid w:val="00AB5E7A"/>
    <w:rsid w:val="00AB75BD"/>
    <w:rsid w:val="00AB763C"/>
    <w:rsid w:val="00AB7E6D"/>
    <w:rsid w:val="00AC0BEC"/>
    <w:rsid w:val="00AC1254"/>
    <w:rsid w:val="00AC15E1"/>
    <w:rsid w:val="00AC4240"/>
    <w:rsid w:val="00AC45A9"/>
    <w:rsid w:val="00AC4869"/>
    <w:rsid w:val="00AC4FFD"/>
    <w:rsid w:val="00AC62EB"/>
    <w:rsid w:val="00AD08CA"/>
    <w:rsid w:val="00AD1EFD"/>
    <w:rsid w:val="00AD519D"/>
    <w:rsid w:val="00AD661C"/>
    <w:rsid w:val="00AD6E8B"/>
    <w:rsid w:val="00AE0282"/>
    <w:rsid w:val="00AE5F75"/>
    <w:rsid w:val="00AE6807"/>
    <w:rsid w:val="00AF0C09"/>
    <w:rsid w:val="00AF5684"/>
    <w:rsid w:val="00AF6A88"/>
    <w:rsid w:val="00AF73EB"/>
    <w:rsid w:val="00B027DC"/>
    <w:rsid w:val="00B0366C"/>
    <w:rsid w:val="00B04608"/>
    <w:rsid w:val="00B04DF6"/>
    <w:rsid w:val="00B12D15"/>
    <w:rsid w:val="00B135E1"/>
    <w:rsid w:val="00B139F8"/>
    <w:rsid w:val="00B14FDE"/>
    <w:rsid w:val="00B1543D"/>
    <w:rsid w:val="00B15704"/>
    <w:rsid w:val="00B16A25"/>
    <w:rsid w:val="00B16C7B"/>
    <w:rsid w:val="00B2049D"/>
    <w:rsid w:val="00B205DF"/>
    <w:rsid w:val="00B21B28"/>
    <w:rsid w:val="00B22CC0"/>
    <w:rsid w:val="00B2469F"/>
    <w:rsid w:val="00B27791"/>
    <w:rsid w:val="00B300E4"/>
    <w:rsid w:val="00B31BC2"/>
    <w:rsid w:val="00B34EA9"/>
    <w:rsid w:val="00B36E0A"/>
    <w:rsid w:val="00B37600"/>
    <w:rsid w:val="00B40BC3"/>
    <w:rsid w:val="00B419EE"/>
    <w:rsid w:val="00B42F43"/>
    <w:rsid w:val="00B435AF"/>
    <w:rsid w:val="00B51C6F"/>
    <w:rsid w:val="00B55E4A"/>
    <w:rsid w:val="00B57688"/>
    <w:rsid w:val="00B6254A"/>
    <w:rsid w:val="00B67366"/>
    <w:rsid w:val="00B7049B"/>
    <w:rsid w:val="00B7190F"/>
    <w:rsid w:val="00B72C09"/>
    <w:rsid w:val="00B73284"/>
    <w:rsid w:val="00B756F0"/>
    <w:rsid w:val="00B7594F"/>
    <w:rsid w:val="00B81AC9"/>
    <w:rsid w:val="00B8534B"/>
    <w:rsid w:val="00B87658"/>
    <w:rsid w:val="00B87EA6"/>
    <w:rsid w:val="00B87F4B"/>
    <w:rsid w:val="00B90D7D"/>
    <w:rsid w:val="00B91ECE"/>
    <w:rsid w:val="00B928FD"/>
    <w:rsid w:val="00B95CC6"/>
    <w:rsid w:val="00B96F00"/>
    <w:rsid w:val="00B97918"/>
    <w:rsid w:val="00BA1AF9"/>
    <w:rsid w:val="00BA1E44"/>
    <w:rsid w:val="00BA3100"/>
    <w:rsid w:val="00BA62FE"/>
    <w:rsid w:val="00BA683A"/>
    <w:rsid w:val="00BA6C3A"/>
    <w:rsid w:val="00BA7B2B"/>
    <w:rsid w:val="00BB6E23"/>
    <w:rsid w:val="00BC06D9"/>
    <w:rsid w:val="00BC3958"/>
    <w:rsid w:val="00BC3DB7"/>
    <w:rsid w:val="00BC484F"/>
    <w:rsid w:val="00BC4B7D"/>
    <w:rsid w:val="00BC62F8"/>
    <w:rsid w:val="00BD047C"/>
    <w:rsid w:val="00BD5C6C"/>
    <w:rsid w:val="00BE1DDE"/>
    <w:rsid w:val="00BE480C"/>
    <w:rsid w:val="00BE6EBA"/>
    <w:rsid w:val="00BE72C7"/>
    <w:rsid w:val="00BE7975"/>
    <w:rsid w:val="00BF354E"/>
    <w:rsid w:val="00BF3CB1"/>
    <w:rsid w:val="00BF76F2"/>
    <w:rsid w:val="00C017A0"/>
    <w:rsid w:val="00C01EAE"/>
    <w:rsid w:val="00C03805"/>
    <w:rsid w:val="00C051AB"/>
    <w:rsid w:val="00C05475"/>
    <w:rsid w:val="00C10450"/>
    <w:rsid w:val="00C108E2"/>
    <w:rsid w:val="00C10D7C"/>
    <w:rsid w:val="00C11489"/>
    <w:rsid w:val="00C122D5"/>
    <w:rsid w:val="00C14FDC"/>
    <w:rsid w:val="00C16B3F"/>
    <w:rsid w:val="00C20879"/>
    <w:rsid w:val="00C211D6"/>
    <w:rsid w:val="00C260B5"/>
    <w:rsid w:val="00C27F50"/>
    <w:rsid w:val="00C34141"/>
    <w:rsid w:val="00C34203"/>
    <w:rsid w:val="00C34D05"/>
    <w:rsid w:val="00C3582D"/>
    <w:rsid w:val="00C35F3F"/>
    <w:rsid w:val="00C368CE"/>
    <w:rsid w:val="00C36E3B"/>
    <w:rsid w:val="00C40767"/>
    <w:rsid w:val="00C40E7C"/>
    <w:rsid w:val="00C40E87"/>
    <w:rsid w:val="00C52FBA"/>
    <w:rsid w:val="00C55C7A"/>
    <w:rsid w:val="00C55F25"/>
    <w:rsid w:val="00C55FD8"/>
    <w:rsid w:val="00C573BF"/>
    <w:rsid w:val="00C6239D"/>
    <w:rsid w:val="00C646A2"/>
    <w:rsid w:val="00C65CD7"/>
    <w:rsid w:val="00C6789B"/>
    <w:rsid w:val="00C67C38"/>
    <w:rsid w:val="00C74E96"/>
    <w:rsid w:val="00C774D1"/>
    <w:rsid w:val="00C8572E"/>
    <w:rsid w:val="00C858C5"/>
    <w:rsid w:val="00C86146"/>
    <w:rsid w:val="00C866FF"/>
    <w:rsid w:val="00C8716B"/>
    <w:rsid w:val="00C90075"/>
    <w:rsid w:val="00C90875"/>
    <w:rsid w:val="00C922B6"/>
    <w:rsid w:val="00C929E7"/>
    <w:rsid w:val="00C9365F"/>
    <w:rsid w:val="00C944D6"/>
    <w:rsid w:val="00C957BF"/>
    <w:rsid w:val="00C9627F"/>
    <w:rsid w:val="00C96E0C"/>
    <w:rsid w:val="00C97425"/>
    <w:rsid w:val="00CA15A0"/>
    <w:rsid w:val="00CA1966"/>
    <w:rsid w:val="00CA2F6A"/>
    <w:rsid w:val="00CA49D4"/>
    <w:rsid w:val="00CA5472"/>
    <w:rsid w:val="00CA5F72"/>
    <w:rsid w:val="00CA725B"/>
    <w:rsid w:val="00CA78C8"/>
    <w:rsid w:val="00CA78D2"/>
    <w:rsid w:val="00CB089E"/>
    <w:rsid w:val="00CB301C"/>
    <w:rsid w:val="00CB46D7"/>
    <w:rsid w:val="00CB47E5"/>
    <w:rsid w:val="00CB4D15"/>
    <w:rsid w:val="00CB5854"/>
    <w:rsid w:val="00CB729F"/>
    <w:rsid w:val="00CC0F9B"/>
    <w:rsid w:val="00CC2A83"/>
    <w:rsid w:val="00CC3955"/>
    <w:rsid w:val="00CC4F96"/>
    <w:rsid w:val="00CC7B42"/>
    <w:rsid w:val="00CC7D94"/>
    <w:rsid w:val="00CD243A"/>
    <w:rsid w:val="00CD5A44"/>
    <w:rsid w:val="00CD5B5D"/>
    <w:rsid w:val="00CD5D77"/>
    <w:rsid w:val="00CD64FD"/>
    <w:rsid w:val="00CE59E1"/>
    <w:rsid w:val="00CE7641"/>
    <w:rsid w:val="00CF1BA0"/>
    <w:rsid w:val="00CF3B69"/>
    <w:rsid w:val="00CF40EC"/>
    <w:rsid w:val="00CF4D0E"/>
    <w:rsid w:val="00CF70DE"/>
    <w:rsid w:val="00CF79D8"/>
    <w:rsid w:val="00D016A2"/>
    <w:rsid w:val="00D02F5C"/>
    <w:rsid w:val="00D06AD5"/>
    <w:rsid w:val="00D11A89"/>
    <w:rsid w:val="00D11CD0"/>
    <w:rsid w:val="00D12DC0"/>
    <w:rsid w:val="00D15F99"/>
    <w:rsid w:val="00D16D70"/>
    <w:rsid w:val="00D22AB1"/>
    <w:rsid w:val="00D22D6A"/>
    <w:rsid w:val="00D230F7"/>
    <w:rsid w:val="00D24FC4"/>
    <w:rsid w:val="00D25B72"/>
    <w:rsid w:val="00D2650B"/>
    <w:rsid w:val="00D26D85"/>
    <w:rsid w:val="00D2788F"/>
    <w:rsid w:val="00D326A7"/>
    <w:rsid w:val="00D339F3"/>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36B"/>
    <w:rsid w:val="00D6253A"/>
    <w:rsid w:val="00D627AA"/>
    <w:rsid w:val="00D63224"/>
    <w:rsid w:val="00D6328D"/>
    <w:rsid w:val="00D65121"/>
    <w:rsid w:val="00D6578A"/>
    <w:rsid w:val="00D65C7F"/>
    <w:rsid w:val="00D661F3"/>
    <w:rsid w:val="00D71C35"/>
    <w:rsid w:val="00D71DA2"/>
    <w:rsid w:val="00D77C64"/>
    <w:rsid w:val="00D81B1C"/>
    <w:rsid w:val="00D81F1A"/>
    <w:rsid w:val="00D82704"/>
    <w:rsid w:val="00D84E1E"/>
    <w:rsid w:val="00D905EA"/>
    <w:rsid w:val="00D914A8"/>
    <w:rsid w:val="00D91591"/>
    <w:rsid w:val="00D923BB"/>
    <w:rsid w:val="00D92610"/>
    <w:rsid w:val="00D92AE1"/>
    <w:rsid w:val="00D93591"/>
    <w:rsid w:val="00D93D4D"/>
    <w:rsid w:val="00D95B1C"/>
    <w:rsid w:val="00D976C4"/>
    <w:rsid w:val="00DA1CAF"/>
    <w:rsid w:val="00DA2805"/>
    <w:rsid w:val="00DA62E0"/>
    <w:rsid w:val="00DB2816"/>
    <w:rsid w:val="00DB439A"/>
    <w:rsid w:val="00DB6803"/>
    <w:rsid w:val="00DB6C4A"/>
    <w:rsid w:val="00DC4C24"/>
    <w:rsid w:val="00DD13BF"/>
    <w:rsid w:val="00DD395A"/>
    <w:rsid w:val="00DD51F6"/>
    <w:rsid w:val="00DD55FD"/>
    <w:rsid w:val="00DD7837"/>
    <w:rsid w:val="00DE12CB"/>
    <w:rsid w:val="00DE27C4"/>
    <w:rsid w:val="00DE2AE7"/>
    <w:rsid w:val="00DE3279"/>
    <w:rsid w:val="00DE4998"/>
    <w:rsid w:val="00DE4DB7"/>
    <w:rsid w:val="00DE53FB"/>
    <w:rsid w:val="00DE7D74"/>
    <w:rsid w:val="00DF049B"/>
    <w:rsid w:val="00DF0EDC"/>
    <w:rsid w:val="00DF1953"/>
    <w:rsid w:val="00DF2EA1"/>
    <w:rsid w:val="00DF5C6B"/>
    <w:rsid w:val="00DF7042"/>
    <w:rsid w:val="00E00FEE"/>
    <w:rsid w:val="00E01DDF"/>
    <w:rsid w:val="00E030FB"/>
    <w:rsid w:val="00E03340"/>
    <w:rsid w:val="00E06710"/>
    <w:rsid w:val="00E067D1"/>
    <w:rsid w:val="00E07D81"/>
    <w:rsid w:val="00E10D7C"/>
    <w:rsid w:val="00E11104"/>
    <w:rsid w:val="00E11A61"/>
    <w:rsid w:val="00E120B0"/>
    <w:rsid w:val="00E13DDF"/>
    <w:rsid w:val="00E17041"/>
    <w:rsid w:val="00E2191D"/>
    <w:rsid w:val="00E249A9"/>
    <w:rsid w:val="00E3012D"/>
    <w:rsid w:val="00E3119F"/>
    <w:rsid w:val="00E316F4"/>
    <w:rsid w:val="00E328C8"/>
    <w:rsid w:val="00E33CA6"/>
    <w:rsid w:val="00E40C99"/>
    <w:rsid w:val="00E414CA"/>
    <w:rsid w:val="00E42B5D"/>
    <w:rsid w:val="00E4389C"/>
    <w:rsid w:val="00E44E92"/>
    <w:rsid w:val="00E452E1"/>
    <w:rsid w:val="00E46B61"/>
    <w:rsid w:val="00E51F26"/>
    <w:rsid w:val="00E611FF"/>
    <w:rsid w:val="00E627E8"/>
    <w:rsid w:val="00E64AC1"/>
    <w:rsid w:val="00E702A6"/>
    <w:rsid w:val="00E74729"/>
    <w:rsid w:val="00E777F8"/>
    <w:rsid w:val="00E81263"/>
    <w:rsid w:val="00E838A4"/>
    <w:rsid w:val="00E8586A"/>
    <w:rsid w:val="00E86068"/>
    <w:rsid w:val="00E90C73"/>
    <w:rsid w:val="00E91C41"/>
    <w:rsid w:val="00E92200"/>
    <w:rsid w:val="00E929BA"/>
    <w:rsid w:val="00E9559F"/>
    <w:rsid w:val="00E958DB"/>
    <w:rsid w:val="00E959AE"/>
    <w:rsid w:val="00E95E37"/>
    <w:rsid w:val="00E97523"/>
    <w:rsid w:val="00E97653"/>
    <w:rsid w:val="00EA3A6D"/>
    <w:rsid w:val="00EA3CE1"/>
    <w:rsid w:val="00EA4AB6"/>
    <w:rsid w:val="00EA59C8"/>
    <w:rsid w:val="00EA75E4"/>
    <w:rsid w:val="00EB03ED"/>
    <w:rsid w:val="00EB0CDD"/>
    <w:rsid w:val="00EB11B0"/>
    <w:rsid w:val="00EB132C"/>
    <w:rsid w:val="00EB2FC1"/>
    <w:rsid w:val="00EB3762"/>
    <w:rsid w:val="00EB4A72"/>
    <w:rsid w:val="00EB51AC"/>
    <w:rsid w:val="00EC0E07"/>
    <w:rsid w:val="00EC1134"/>
    <w:rsid w:val="00EC1507"/>
    <w:rsid w:val="00EC193B"/>
    <w:rsid w:val="00EC2E70"/>
    <w:rsid w:val="00EC37EC"/>
    <w:rsid w:val="00EC3CA0"/>
    <w:rsid w:val="00EC67BC"/>
    <w:rsid w:val="00ED16AB"/>
    <w:rsid w:val="00ED3860"/>
    <w:rsid w:val="00ED3B67"/>
    <w:rsid w:val="00EE02EE"/>
    <w:rsid w:val="00EE0A02"/>
    <w:rsid w:val="00EE14F2"/>
    <w:rsid w:val="00EE1994"/>
    <w:rsid w:val="00EE276E"/>
    <w:rsid w:val="00EE3BCF"/>
    <w:rsid w:val="00EE42E0"/>
    <w:rsid w:val="00EE459C"/>
    <w:rsid w:val="00EE501C"/>
    <w:rsid w:val="00EE510D"/>
    <w:rsid w:val="00EE582A"/>
    <w:rsid w:val="00EE60CC"/>
    <w:rsid w:val="00EE66A3"/>
    <w:rsid w:val="00EE69D3"/>
    <w:rsid w:val="00EE6A76"/>
    <w:rsid w:val="00EF3499"/>
    <w:rsid w:val="00EF54EF"/>
    <w:rsid w:val="00EF74E2"/>
    <w:rsid w:val="00F00830"/>
    <w:rsid w:val="00F00B5C"/>
    <w:rsid w:val="00F01388"/>
    <w:rsid w:val="00F015C1"/>
    <w:rsid w:val="00F05765"/>
    <w:rsid w:val="00F05FC4"/>
    <w:rsid w:val="00F061C8"/>
    <w:rsid w:val="00F07837"/>
    <w:rsid w:val="00F1041D"/>
    <w:rsid w:val="00F1175F"/>
    <w:rsid w:val="00F11C42"/>
    <w:rsid w:val="00F1683D"/>
    <w:rsid w:val="00F17837"/>
    <w:rsid w:val="00F2098D"/>
    <w:rsid w:val="00F22ABF"/>
    <w:rsid w:val="00F26D42"/>
    <w:rsid w:val="00F331BC"/>
    <w:rsid w:val="00F41421"/>
    <w:rsid w:val="00F41AF7"/>
    <w:rsid w:val="00F41BB2"/>
    <w:rsid w:val="00F43AC8"/>
    <w:rsid w:val="00F45A91"/>
    <w:rsid w:val="00F4762D"/>
    <w:rsid w:val="00F508F9"/>
    <w:rsid w:val="00F52578"/>
    <w:rsid w:val="00F53420"/>
    <w:rsid w:val="00F552EB"/>
    <w:rsid w:val="00F55894"/>
    <w:rsid w:val="00F56324"/>
    <w:rsid w:val="00F571D4"/>
    <w:rsid w:val="00F60327"/>
    <w:rsid w:val="00F603CB"/>
    <w:rsid w:val="00F60797"/>
    <w:rsid w:val="00F608F4"/>
    <w:rsid w:val="00F60F1C"/>
    <w:rsid w:val="00F61D07"/>
    <w:rsid w:val="00F61D93"/>
    <w:rsid w:val="00F61E22"/>
    <w:rsid w:val="00F63352"/>
    <w:rsid w:val="00F67F45"/>
    <w:rsid w:val="00F70F0D"/>
    <w:rsid w:val="00F716F6"/>
    <w:rsid w:val="00F726A4"/>
    <w:rsid w:val="00F72DF2"/>
    <w:rsid w:val="00F74B45"/>
    <w:rsid w:val="00F7669D"/>
    <w:rsid w:val="00F81109"/>
    <w:rsid w:val="00F81D21"/>
    <w:rsid w:val="00F8308C"/>
    <w:rsid w:val="00F8431B"/>
    <w:rsid w:val="00F9080F"/>
    <w:rsid w:val="00F91829"/>
    <w:rsid w:val="00F928AF"/>
    <w:rsid w:val="00F92E70"/>
    <w:rsid w:val="00F9372C"/>
    <w:rsid w:val="00F93A3A"/>
    <w:rsid w:val="00F974BB"/>
    <w:rsid w:val="00F976BC"/>
    <w:rsid w:val="00FA0E4B"/>
    <w:rsid w:val="00FA2A74"/>
    <w:rsid w:val="00FA2CCD"/>
    <w:rsid w:val="00FA4FFE"/>
    <w:rsid w:val="00FB3A9D"/>
    <w:rsid w:val="00FB5652"/>
    <w:rsid w:val="00FB57B6"/>
    <w:rsid w:val="00FB7504"/>
    <w:rsid w:val="00FC2548"/>
    <w:rsid w:val="00FC2636"/>
    <w:rsid w:val="00FC7F5C"/>
    <w:rsid w:val="00FD0BDF"/>
    <w:rsid w:val="00FD13AE"/>
    <w:rsid w:val="00FD7D2E"/>
    <w:rsid w:val="00FD7E23"/>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Ingleton Parish Council Clerk</cp:lastModifiedBy>
  <cp:revision>13</cp:revision>
  <cp:lastPrinted>2023-10-06T17:05:00Z</cp:lastPrinted>
  <dcterms:created xsi:type="dcterms:W3CDTF">2023-10-03T13:59:00Z</dcterms:created>
  <dcterms:modified xsi:type="dcterms:W3CDTF">2023-10-25T15:01:00Z</dcterms:modified>
</cp:coreProperties>
</file>