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EEB32FA" w:rsidR="0087485B" w:rsidRDefault="00DB405F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50229B" wp14:editId="142808ED">
                <wp:simplePos x="0" y="0"/>
                <wp:positionH relativeFrom="column">
                  <wp:posOffset>6443980</wp:posOffset>
                </wp:positionH>
                <wp:positionV relativeFrom="paragraph">
                  <wp:posOffset>-106680</wp:posOffset>
                </wp:positionV>
                <wp:extent cx="58420" cy="45720"/>
                <wp:effectExtent l="0" t="0" r="3175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501D" w14:textId="77777777" w:rsidR="0087485B" w:rsidRDefault="0087485B" w:rsidP="00494FD6">
                            <w:pPr>
                              <w:widowControl/>
                              <w:ind w:right="36"/>
                              <w:rPr>
                                <w:rFonts w:ascii="Calisto MT" w:hAnsi="Calisto MT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22860" tIns="22860" rIns="22860" bIns="228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4" style="position:absolute;margin-left:507.4pt;margin-top:-8.4pt;width:4.6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w14:anchorId="3F50229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">
                <v:textbox inset="1.8pt,1.8pt,1.8pt,1.8pt">
                  <w:txbxContent>
                    <w:p w:rsidR="0087485B" w:rsidP="00494FD6" w:rsidRDefault="0087485B" w14:paraId="0A37501D" w14:textId="77777777">
                      <w:pPr>
                        <w:widowControl/>
                        <w:ind w:right="36"/>
                        <w:rPr>
                          <w:rFonts w:ascii="Calisto MT" w:hAnsi="Calisto MT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8CB149" w14:textId="1FD9AE16" w:rsidR="00494FD6" w:rsidRPr="00494FD6" w:rsidRDefault="0215EC20" w:rsidP="0215EC20">
      <w:pPr>
        <w:widowControl/>
        <w:rPr>
          <w:rFonts w:ascii="Calisto MT" w:hAnsi="Calisto MT"/>
          <w:i/>
          <w:iCs/>
          <w:sz w:val="20"/>
        </w:rPr>
      </w:pPr>
      <w:r w:rsidRPr="0215EC20">
        <w:rPr>
          <w:rFonts w:ascii="Calisto MT" w:hAnsi="Calisto MT"/>
          <w:i/>
          <w:iCs/>
          <w:sz w:val="48"/>
          <w:szCs w:val="48"/>
        </w:rPr>
        <w:t>INGLETON  PARISH COUNCI</w:t>
      </w:r>
      <w:r w:rsidR="002A7212">
        <w:rPr>
          <w:rFonts w:ascii="Calisto MT" w:hAnsi="Calisto MT"/>
          <w:i/>
          <w:iCs/>
          <w:sz w:val="48"/>
          <w:szCs w:val="48"/>
        </w:rPr>
        <w:t>L</w:t>
      </w:r>
      <w:r w:rsidRPr="0215EC20">
        <w:rPr>
          <w:rFonts w:ascii="Calisto MT" w:hAnsi="Calisto MT"/>
          <w:i/>
          <w:iCs/>
          <w:sz w:val="48"/>
          <w:szCs w:val="48"/>
        </w:rPr>
        <w:t xml:space="preserve">                     </w:t>
      </w:r>
      <w:r w:rsidRPr="0215EC20">
        <w:rPr>
          <w:rFonts w:ascii="Calisto MT" w:hAnsi="Calisto MT"/>
          <w:i/>
          <w:iCs/>
          <w:sz w:val="20"/>
        </w:rPr>
        <w:t>Parish Clerk: A. M. Hack</w:t>
      </w:r>
    </w:p>
    <w:p w14:paraId="5A9F98B9" w14:textId="65BF5C36" w:rsidR="0087485B" w:rsidRDefault="1825EB17" w:rsidP="00E35467">
      <w:pPr>
        <w:pStyle w:val="Heading4"/>
        <w:widowControl/>
        <w:pBdr>
          <w:top w:val="double" w:sz="18" w:space="0" w:color="auto"/>
        </w:pBdr>
        <w:jc w:val="center"/>
      </w:pPr>
      <w:r>
        <w:t xml:space="preserve">E-mail: </w:t>
      </w:r>
      <w:hyperlink r:id="rId8">
        <w:r w:rsidRPr="1825EB17">
          <w:rPr>
            <w:rStyle w:val="Hyperlink"/>
            <w:b w:val="0"/>
          </w:rPr>
          <w:t>ingclerkpc@outlook.com</w:t>
        </w:r>
      </w:hyperlink>
      <w:r w:rsidR="0215EC20">
        <w:tab/>
      </w:r>
      <w:r w:rsidR="0215EC20">
        <w:tab/>
      </w:r>
      <w:r>
        <w:rPr>
          <w:b w:val="0"/>
        </w:rPr>
        <w:t xml:space="preserve">                                                                                              </w:t>
      </w:r>
      <w:r w:rsidR="0215EC20">
        <w:tab/>
      </w:r>
      <w:r w:rsidR="0215EC20">
        <w:tab/>
      </w:r>
      <w:r>
        <w:t xml:space="preserve">    Telephone 015242 42391</w:t>
      </w:r>
    </w:p>
    <w:p w14:paraId="4B1DCD1A" w14:textId="34330A51" w:rsidR="00E21FCF" w:rsidRPr="00E21FCF" w:rsidRDefault="006864ED" w:rsidP="50C0436A">
      <w:pPr>
        <w:jc w:val="center"/>
        <w:rPr>
          <w:sz w:val="16"/>
          <w:szCs w:val="16"/>
        </w:rPr>
      </w:pPr>
      <w:hyperlink r:id="rId9">
        <w:r w:rsidR="50C0436A" w:rsidRPr="50C0436A">
          <w:rPr>
            <w:rStyle w:val="Hyperlink"/>
            <w:sz w:val="16"/>
            <w:szCs w:val="16"/>
          </w:rPr>
          <w:t>www.ingletonparishcouncil.co.uk</w:t>
        </w:r>
      </w:hyperlink>
    </w:p>
    <w:p w14:paraId="56F78543" w14:textId="237D0C8D" w:rsidR="50C0436A" w:rsidRDefault="50C0436A" w:rsidP="50C0436A">
      <w:pPr>
        <w:rPr>
          <w:sz w:val="16"/>
          <w:szCs w:val="16"/>
        </w:rPr>
      </w:pPr>
    </w:p>
    <w:p w14:paraId="0EEADF8F" w14:textId="77777777" w:rsidR="0087485B" w:rsidRDefault="0087485B">
      <w:pPr>
        <w:pStyle w:val="Heading1"/>
        <w:widowControl/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NOTICE IS HEREBY GIVEN THAT</w:t>
      </w:r>
    </w:p>
    <w:p w14:paraId="0171BB28" w14:textId="66A61E3A" w:rsidR="5F1B3C3D" w:rsidRDefault="1825EB17" w:rsidP="1F510769">
      <w:pPr>
        <w:pStyle w:val="NoSpacing"/>
        <w:spacing w:before="240"/>
        <w:rPr>
          <w:b/>
          <w:bCs/>
          <w:sz w:val="20"/>
        </w:rPr>
      </w:pPr>
      <w:r w:rsidRPr="1825EB17">
        <w:rPr>
          <w:sz w:val="20"/>
        </w:rPr>
        <w:t xml:space="preserve">A meeting of the Parish Council for the above named parish will be held on </w:t>
      </w:r>
      <w:r w:rsidRPr="1825EB17">
        <w:rPr>
          <w:b/>
          <w:bCs/>
          <w:sz w:val="20"/>
        </w:rPr>
        <w:t>Monday 2 August 2021 at 7pm</w:t>
      </w:r>
      <w:r w:rsidRPr="1825EB17">
        <w:rPr>
          <w:sz w:val="20"/>
        </w:rPr>
        <w:t xml:space="preserve">.  Electors of this Parish are welcome and Councillors summonsed to attend. </w:t>
      </w:r>
    </w:p>
    <w:p w14:paraId="3CF43A94" w14:textId="057542C8" w:rsidR="5F1B3C3D" w:rsidRDefault="5D3D5FBE" w:rsidP="5D3D5FBE">
      <w:pPr>
        <w:pStyle w:val="NoSpacing"/>
        <w:spacing w:before="240"/>
        <w:jc w:val="center"/>
        <w:rPr>
          <w:b/>
          <w:bCs/>
          <w:sz w:val="22"/>
          <w:szCs w:val="22"/>
        </w:rPr>
      </w:pPr>
      <w:r w:rsidRPr="5D3D5FBE">
        <w:rPr>
          <w:b/>
          <w:bCs/>
          <w:sz w:val="22"/>
          <w:szCs w:val="22"/>
        </w:rPr>
        <w:t xml:space="preserve"> </w:t>
      </w:r>
      <w:r w:rsidRPr="5D3D5FBE">
        <w:rPr>
          <w:b/>
          <w:bCs/>
          <w:sz w:val="32"/>
          <w:szCs w:val="32"/>
        </w:rPr>
        <w:t>A G E N D A</w:t>
      </w:r>
    </w:p>
    <w:p w14:paraId="388C0F8E" w14:textId="5B8FDE4B" w:rsidR="5F1B3C3D" w:rsidRDefault="6F3D5A29" w:rsidP="528265BE">
      <w:pPr>
        <w:shd w:val="clear" w:color="auto" w:fill="FFFFFF" w:themeFill="background1"/>
        <w:spacing w:before="240"/>
        <w:rPr>
          <w:b/>
          <w:bCs/>
          <w:sz w:val="20"/>
        </w:rPr>
      </w:pPr>
      <w:r w:rsidRPr="6F3D5A29">
        <w:rPr>
          <w:b/>
          <w:bCs/>
          <w:sz w:val="20"/>
        </w:rPr>
        <w:t>1. Apologies for Absence</w:t>
      </w:r>
    </w:p>
    <w:p w14:paraId="39816F23" w14:textId="079D6B55" w:rsidR="6C106B9D" w:rsidRDefault="3AB8B7D9" w:rsidP="528265BE">
      <w:pPr>
        <w:spacing w:before="240"/>
        <w:rPr>
          <w:sz w:val="20"/>
        </w:rPr>
      </w:pPr>
      <w:r w:rsidRPr="3AB8B7D9">
        <w:rPr>
          <w:b/>
          <w:bCs/>
          <w:sz w:val="20"/>
        </w:rPr>
        <w:t xml:space="preserve">2. To note any Declarations of Interest </w:t>
      </w:r>
      <w:r w:rsidRPr="3AB8B7D9">
        <w:rPr>
          <w:sz w:val="20"/>
        </w:rPr>
        <w:t>and to record, consider and grant members’ requests for Disclosable Pecuniary Interest dispensations (Section 31 Localism Act 2011) in connection with items on this Agenda.</w:t>
      </w:r>
    </w:p>
    <w:p w14:paraId="6A05A809" w14:textId="77777777" w:rsidR="0087485B" w:rsidRPr="002E2A26" w:rsidRDefault="0087485B">
      <w:pPr>
        <w:rPr>
          <w:b/>
          <w:sz w:val="20"/>
        </w:rPr>
      </w:pPr>
    </w:p>
    <w:p w14:paraId="35A8476E" w14:textId="2627F602" w:rsidR="006110CA" w:rsidRDefault="49AA92A7" w:rsidP="493C1079">
      <w:pPr>
        <w:tabs>
          <w:tab w:val="left" w:pos="360"/>
        </w:tabs>
        <w:rPr>
          <w:b/>
          <w:bCs/>
          <w:sz w:val="20"/>
        </w:rPr>
      </w:pPr>
      <w:r w:rsidRPr="49AA92A7">
        <w:rPr>
          <w:b/>
          <w:bCs/>
          <w:sz w:val="20"/>
        </w:rPr>
        <w:t>4. To confirm the Minutes of the Parish Council Meeting on 5 July 2021</w:t>
      </w:r>
    </w:p>
    <w:p w14:paraId="78F31101" w14:textId="3A4572F6" w:rsidR="006110CA" w:rsidRDefault="3E9B3352" w:rsidP="5F1B3C3D">
      <w:pPr>
        <w:tabs>
          <w:tab w:val="left" w:pos="360"/>
        </w:tabs>
        <w:rPr>
          <w:b/>
          <w:bCs/>
          <w:sz w:val="20"/>
        </w:rPr>
      </w:pPr>
      <w:r w:rsidRPr="3E9B3352">
        <w:rPr>
          <w:sz w:val="20"/>
        </w:rPr>
        <w:t xml:space="preserve">                         </w:t>
      </w:r>
    </w:p>
    <w:p w14:paraId="665FE190" w14:textId="71A36D43" w:rsidR="002A7212" w:rsidRDefault="1825EB17" w:rsidP="620BB096">
      <w:pPr>
        <w:tabs>
          <w:tab w:val="left" w:pos="360"/>
        </w:tabs>
        <w:rPr>
          <w:b/>
          <w:bCs/>
          <w:sz w:val="20"/>
        </w:rPr>
      </w:pPr>
      <w:r w:rsidRPr="1825EB17">
        <w:rPr>
          <w:b/>
          <w:bCs/>
          <w:sz w:val="20"/>
        </w:rPr>
        <w:t>5. Reports –  Police</w:t>
      </w:r>
    </w:p>
    <w:p w14:paraId="4B1BB8A9" w14:textId="13A832F8" w:rsidR="620BB096" w:rsidRDefault="620BB096" w:rsidP="620BB096">
      <w:pPr>
        <w:tabs>
          <w:tab w:val="left" w:pos="360"/>
        </w:tabs>
        <w:rPr>
          <w:b/>
          <w:bCs/>
          <w:szCs w:val="24"/>
        </w:rPr>
      </w:pPr>
    </w:p>
    <w:p w14:paraId="0B0F3080" w14:textId="411765EE" w:rsidR="620BB096" w:rsidRDefault="5D3D5FBE" w:rsidP="620BB096">
      <w:pPr>
        <w:pStyle w:val="NoSpacing"/>
        <w:tabs>
          <w:tab w:val="left" w:pos="360"/>
        </w:tabs>
        <w:rPr>
          <w:b/>
          <w:bCs/>
          <w:sz w:val="20"/>
        </w:rPr>
      </w:pPr>
      <w:r w:rsidRPr="5D3D5FBE">
        <w:rPr>
          <w:b/>
          <w:bCs/>
          <w:sz w:val="20"/>
        </w:rPr>
        <w:t>6. Adjournment for questions/items for attention raised by members of the public or Councillors</w:t>
      </w:r>
    </w:p>
    <w:p w14:paraId="42D6B47A" w14:textId="58A4800A" w:rsidR="620BB096" w:rsidRDefault="5D3D5FBE" w:rsidP="5D3D5FBE">
      <w:pPr>
        <w:pStyle w:val="NoSpacing"/>
        <w:numPr>
          <w:ilvl w:val="0"/>
          <w:numId w:val="1"/>
        </w:numPr>
        <w:tabs>
          <w:tab w:val="left" w:pos="360"/>
        </w:tabs>
        <w:rPr>
          <w:rFonts w:eastAsia="Arial" w:cs="Arial"/>
          <w:sz w:val="20"/>
        </w:rPr>
      </w:pPr>
      <w:r w:rsidRPr="5D3D5FBE">
        <w:rPr>
          <w:b/>
          <w:bCs/>
          <w:sz w:val="20"/>
        </w:rPr>
        <w:t>Litter Problem on Waterfalls Walk</w:t>
      </w:r>
      <w:r w:rsidRPr="5D3D5FBE">
        <w:rPr>
          <w:sz w:val="20"/>
        </w:rPr>
        <w:t xml:space="preserve"> – to consider action to resolve problem on Storrs Common</w:t>
      </w:r>
    </w:p>
    <w:p w14:paraId="364CF911" w14:textId="07B8F343" w:rsidR="5D3D5FBE" w:rsidRDefault="5D3D5FBE" w:rsidP="5D3D5FBE">
      <w:pPr>
        <w:pStyle w:val="NoSpacing"/>
        <w:tabs>
          <w:tab w:val="left" w:pos="360"/>
        </w:tabs>
        <w:rPr>
          <w:szCs w:val="24"/>
        </w:rPr>
      </w:pPr>
    </w:p>
    <w:p w14:paraId="27B3EB35" w14:textId="31141C86" w:rsidR="2C7656C0" w:rsidRDefault="49AA92A7" w:rsidP="1825EB17">
      <w:pPr>
        <w:rPr>
          <w:rFonts w:eastAsia="Arial" w:cs="Arial"/>
          <w:b/>
          <w:bCs/>
          <w:color w:val="000000" w:themeColor="text1"/>
          <w:sz w:val="22"/>
          <w:szCs w:val="22"/>
        </w:rPr>
      </w:pPr>
      <w:r w:rsidRPr="49AA92A7">
        <w:rPr>
          <w:b/>
          <w:bCs/>
          <w:sz w:val="20"/>
        </w:rPr>
        <w:t xml:space="preserve">7. Planning– </w:t>
      </w:r>
    </w:p>
    <w:p w14:paraId="32E017FE" w14:textId="032D3310" w:rsidR="2C7656C0" w:rsidRDefault="49AA92A7" w:rsidP="49AA92A7">
      <w:pPr>
        <w:rPr>
          <w:rFonts w:eastAsia="Arial" w:cs="Arial"/>
          <w:sz w:val="20"/>
        </w:rPr>
      </w:pPr>
      <w:r w:rsidRPr="49AA92A7">
        <w:rPr>
          <w:b/>
          <w:bCs/>
          <w:sz w:val="20"/>
        </w:rPr>
        <w:t>2021/22902/HH Single Storey Front Extension</w:t>
      </w:r>
      <w:r w:rsidRPr="49AA92A7">
        <w:rPr>
          <w:sz w:val="20"/>
        </w:rPr>
        <w:t>, 14 Burnmoor Crescent, Ingleton Carnforth, Lancashire LA6 3BW.</w:t>
      </w:r>
      <w:r w:rsidRPr="49AA92A7">
        <w:rPr>
          <w:rFonts w:eastAsia="Arial" w:cs="Arial"/>
          <w:sz w:val="20"/>
        </w:rPr>
        <w:t xml:space="preserve"> </w:t>
      </w:r>
    </w:p>
    <w:p w14:paraId="371B026A" w14:textId="6AB01D76" w:rsidR="2C7656C0" w:rsidRDefault="49AA92A7" w:rsidP="49AA92A7">
      <w:pPr>
        <w:rPr>
          <w:rFonts w:eastAsia="Arial" w:cs="Arial"/>
          <w:sz w:val="20"/>
        </w:rPr>
      </w:pPr>
      <w:r w:rsidRPr="49AA92A7">
        <w:rPr>
          <w:rFonts w:eastAsia="Arial" w:cs="Arial"/>
          <w:b/>
          <w:bCs/>
          <w:sz w:val="20"/>
        </w:rPr>
        <w:t>2021/23037/TCA - 2 no. Ash Trees remove 2/3 in height.</w:t>
      </w:r>
      <w:r w:rsidRPr="49AA92A7">
        <w:rPr>
          <w:rFonts w:eastAsia="Arial" w:cs="Arial"/>
          <w:sz w:val="20"/>
        </w:rPr>
        <w:t xml:space="preserve">  </w:t>
      </w:r>
    </w:p>
    <w:p w14:paraId="519E59E4" w14:textId="08766B98" w:rsidR="2C7656C0" w:rsidRDefault="49AA92A7" w:rsidP="49AA92A7">
      <w:pPr>
        <w:rPr>
          <w:rFonts w:eastAsia="Arial" w:cs="Arial"/>
          <w:sz w:val="20"/>
        </w:rPr>
      </w:pPr>
      <w:r w:rsidRPr="49AA92A7">
        <w:rPr>
          <w:rFonts w:eastAsia="Arial" w:cs="Arial"/>
          <w:sz w:val="20"/>
        </w:rPr>
        <w:t>Dyer Cottage, 11a Main Street, Ingleton, Carnforth Lancashire LA6 3EB</w:t>
      </w:r>
    </w:p>
    <w:p w14:paraId="0ADE2D1B" w14:textId="66BA7C64" w:rsidR="2C7656C0" w:rsidRDefault="05F479DA" w:rsidP="49AA92A7">
      <w:pPr>
        <w:rPr>
          <w:sz w:val="20"/>
        </w:rPr>
      </w:pPr>
      <w:r w:rsidRPr="05F479DA">
        <w:rPr>
          <w:b/>
          <w:bCs/>
          <w:sz w:val="20"/>
        </w:rPr>
        <w:t>C/45/616C/LB Refurbishment of front elevation windows</w:t>
      </w:r>
      <w:r w:rsidRPr="05F479DA">
        <w:rPr>
          <w:sz w:val="20"/>
        </w:rPr>
        <w:t xml:space="preserve"> incorporating double glazed units in the cottage building at Slatenber, Croft Road LA6 3JD</w:t>
      </w:r>
    </w:p>
    <w:p w14:paraId="59AC1242" w14:textId="0F69D9FA" w:rsidR="2C7656C0" w:rsidRDefault="05F479DA" w:rsidP="05F479DA">
      <w:pPr>
        <w:rPr>
          <w:rFonts w:eastAsia="Arial" w:cs="Arial"/>
          <w:sz w:val="20"/>
        </w:rPr>
      </w:pPr>
      <w:r w:rsidRPr="05F479DA">
        <w:rPr>
          <w:rFonts w:eastAsia="Arial" w:cs="Arial"/>
          <w:b/>
          <w:bCs/>
          <w:sz w:val="20"/>
        </w:rPr>
        <w:t>2021/23137/TPO Tree Works for Ash Die Back</w:t>
      </w:r>
      <w:r w:rsidRPr="05F479DA">
        <w:rPr>
          <w:rFonts w:eastAsia="Arial" w:cs="Arial"/>
          <w:sz w:val="20"/>
        </w:rPr>
        <w:t>, The Brow and Park, Ingleton. Ingleton Parish Council</w:t>
      </w:r>
    </w:p>
    <w:p w14:paraId="24902AF4" w14:textId="558D172F" w:rsidR="2C7656C0" w:rsidRDefault="2C7656C0" w:rsidP="49AA92A7">
      <w:pPr>
        <w:pStyle w:val="NoSpacing"/>
        <w:rPr>
          <w:szCs w:val="24"/>
        </w:rPr>
      </w:pPr>
    </w:p>
    <w:p w14:paraId="0D0B940D" w14:textId="062DDD9E" w:rsidR="002316CE" w:rsidRPr="002316CE" w:rsidRDefault="158EB352" w:rsidP="528265BE">
      <w:pPr>
        <w:tabs>
          <w:tab w:val="left" w:pos="360"/>
          <w:tab w:val="left" w:pos="2640"/>
        </w:tabs>
        <w:rPr>
          <w:b/>
          <w:bCs/>
          <w:sz w:val="20"/>
        </w:rPr>
      </w:pPr>
      <w:r w:rsidRPr="158EB352">
        <w:rPr>
          <w:b/>
          <w:bCs/>
          <w:sz w:val="20"/>
        </w:rPr>
        <w:t xml:space="preserve">8. Parish Council Maintenance Matters – To consider issues relating to the following; </w:t>
      </w:r>
    </w:p>
    <w:p w14:paraId="5572A11A" w14:textId="3A9E8F6E" w:rsidR="006928CD" w:rsidRDefault="00FE5716" w:rsidP="5861F80F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="00127082" w:rsidRPr="5AF9B4ED">
        <w:rPr>
          <w:sz w:val="18"/>
          <w:szCs w:val="18"/>
        </w:rPr>
        <w:t>a</w:t>
      </w:r>
      <w:r w:rsidR="00885F2F" w:rsidRPr="5AF9B4ED">
        <w:rPr>
          <w:sz w:val="18"/>
          <w:szCs w:val="18"/>
        </w:rPr>
        <w:t>) Parks, Play Areas and Pump Track – confirm Memorial bench installation</w:t>
      </w:r>
      <w:r w:rsidR="00C375CF" w:rsidRPr="5AF9B4ED">
        <w:rPr>
          <w:sz w:val="18"/>
          <w:szCs w:val="18"/>
        </w:rPr>
        <w:t xml:space="preserve">          d</w:t>
      </w:r>
      <w:r w:rsidR="16F84751" w:rsidRPr="16F84751">
        <w:rPr>
          <w:sz w:val="18"/>
          <w:szCs w:val="18"/>
        </w:rPr>
        <w:t>) Cold Cotes/Chapel le Dale</w:t>
      </w:r>
    </w:p>
    <w:p w14:paraId="6DA22B1A" w14:textId="247F4119" w:rsidR="00EC583F" w:rsidRDefault="006928CD" w:rsidP="2A441E61">
      <w:pPr>
        <w:tabs>
          <w:tab w:val="left" w:pos="360"/>
        </w:tabs>
        <w:rPr>
          <w:sz w:val="18"/>
          <w:szCs w:val="18"/>
        </w:rPr>
      </w:pPr>
      <w:r>
        <w:rPr>
          <w:sz w:val="18"/>
        </w:rPr>
        <w:tab/>
      </w:r>
      <w:r w:rsidR="00127082" w:rsidRPr="5AF9B4ED">
        <w:rPr>
          <w:sz w:val="18"/>
          <w:szCs w:val="18"/>
        </w:rPr>
        <w:t>b</w:t>
      </w:r>
      <w:r w:rsidR="00885F2F" w:rsidRPr="5AF9B4ED">
        <w:rPr>
          <w:sz w:val="18"/>
          <w:szCs w:val="18"/>
        </w:rPr>
        <w:t xml:space="preserve">) The Brow – to confirm action on ash die back report                    </w:t>
      </w:r>
      <w:r>
        <w:tab/>
      </w:r>
      <w:r>
        <w:tab/>
      </w:r>
      <w:r w:rsidR="00885F2F" w:rsidRPr="5AF9B4ED">
        <w:rPr>
          <w:sz w:val="18"/>
          <w:szCs w:val="18"/>
        </w:rPr>
        <w:t xml:space="preserve"> e</w:t>
      </w:r>
      <w:r w:rsidR="00895770" w:rsidRPr="5AF9B4ED">
        <w:rPr>
          <w:sz w:val="18"/>
          <w:szCs w:val="18"/>
        </w:rPr>
        <w:t>) Ingleborough Community Centre</w:t>
      </w:r>
      <w:r w:rsidR="00D02E5F">
        <w:rPr>
          <w:sz w:val="18"/>
        </w:rPr>
        <w:tab/>
      </w:r>
      <w:r w:rsidR="00D02E5F">
        <w:rPr>
          <w:sz w:val="18"/>
        </w:rPr>
        <w:tab/>
      </w:r>
    </w:p>
    <w:p w14:paraId="5065C400" w14:textId="4514C339" w:rsidR="00077056" w:rsidRDefault="00EC583F" w:rsidP="49AA92A7">
      <w:pPr>
        <w:tabs>
          <w:tab w:val="left" w:pos="360"/>
        </w:tabs>
        <w:spacing w:line="259" w:lineRule="auto"/>
        <w:rPr>
          <w:sz w:val="18"/>
          <w:szCs w:val="18"/>
        </w:rPr>
      </w:pPr>
      <w:r>
        <w:rPr>
          <w:sz w:val="18"/>
        </w:rPr>
        <w:tab/>
      </w:r>
      <w:r w:rsidR="00127082" w:rsidRPr="5AF9B4ED">
        <w:rPr>
          <w:sz w:val="18"/>
          <w:szCs w:val="18"/>
        </w:rPr>
        <w:t>c</w:t>
      </w:r>
      <w:r w:rsidR="006B135E" w:rsidRPr="5AF9B4ED">
        <w:rPr>
          <w:sz w:val="18"/>
          <w:szCs w:val="18"/>
        </w:rPr>
        <w:t>) Highways</w:t>
      </w:r>
      <w:r w:rsidR="00077056">
        <w:rPr>
          <w:sz w:val="18"/>
          <w:szCs w:val="18"/>
        </w:rPr>
        <w:t xml:space="preserve"> – to consider options on VAS sign</w:t>
      </w:r>
      <w:r>
        <w:tab/>
      </w:r>
      <w:r>
        <w:tab/>
      </w:r>
      <w:r w:rsidR="16F84751" w:rsidRPr="16F84751">
        <w:rPr>
          <w:sz w:val="18"/>
          <w:szCs w:val="18"/>
        </w:rPr>
        <w:t xml:space="preserve">      </w:t>
      </w:r>
      <w:r>
        <w:tab/>
      </w:r>
      <w:r>
        <w:tab/>
      </w:r>
      <w:r w:rsidR="16F84751" w:rsidRPr="16F84751">
        <w:rPr>
          <w:sz w:val="18"/>
          <w:szCs w:val="18"/>
        </w:rPr>
        <w:t xml:space="preserve"> f)</w:t>
      </w:r>
      <w:r w:rsidR="16F84751" w:rsidRPr="16F84751">
        <w:rPr>
          <w:rFonts w:eastAsia="Arial" w:cs="Arial"/>
          <w:sz w:val="18"/>
          <w:szCs w:val="18"/>
        </w:rPr>
        <w:t xml:space="preserve"> Public WCs</w:t>
      </w:r>
      <w:r>
        <w:rPr>
          <w:sz w:val="18"/>
          <w:szCs w:val="18"/>
        </w:rPr>
        <w:t xml:space="preserve">                                                            </w:t>
      </w:r>
      <w:r w:rsidR="00C52422"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9AA92A7" w:rsidRPr="49AA92A7">
        <w:rPr>
          <w:sz w:val="18"/>
          <w:szCs w:val="18"/>
        </w:rPr>
        <w:t xml:space="preserve">    g) Street Lighting</w:t>
      </w:r>
    </w:p>
    <w:p w14:paraId="0E27B00A" w14:textId="7320C609" w:rsidR="00077056" w:rsidRDefault="00077056" w:rsidP="620BB096">
      <w:pPr>
        <w:tabs>
          <w:tab w:val="left" w:pos="360"/>
        </w:tabs>
        <w:spacing w:line="259" w:lineRule="auto"/>
        <w:rPr>
          <w:sz w:val="18"/>
          <w:szCs w:val="18"/>
        </w:rPr>
      </w:pPr>
    </w:p>
    <w:p w14:paraId="7FFB0508" w14:textId="42C0A867" w:rsidR="00494FD6" w:rsidRPr="00FE5716" w:rsidRDefault="158EB352" w:rsidP="7C610D93">
      <w:pPr>
        <w:tabs>
          <w:tab w:val="left" w:pos="360"/>
          <w:tab w:val="left" w:pos="2640"/>
        </w:tabs>
        <w:rPr>
          <w:b/>
          <w:bCs/>
          <w:sz w:val="18"/>
          <w:szCs w:val="18"/>
        </w:rPr>
      </w:pPr>
      <w:r w:rsidRPr="158EB352">
        <w:rPr>
          <w:b/>
          <w:bCs/>
          <w:sz w:val="18"/>
          <w:szCs w:val="18"/>
        </w:rPr>
        <w:t>9.</w:t>
      </w:r>
      <w:r w:rsidR="005E1C66">
        <w:tab/>
      </w:r>
      <w:r w:rsidRPr="158EB352">
        <w:rPr>
          <w:b/>
          <w:bCs/>
          <w:sz w:val="18"/>
          <w:szCs w:val="18"/>
        </w:rPr>
        <w:t>To receive reports and where applicable decide further action on the undernoted on-going issues</w:t>
      </w:r>
    </w:p>
    <w:p w14:paraId="5834D1A2" w14:textId="3D762F9D" w:rsidR="002F7FF6" w:rsidRDefault="00174A03" w:rsidP="1825EB17">
      <w:pPr>
        <w:tabs>
          <w:tab w:val="left" w:pos="360"/>
          <w:tab w:val="left" w:pos="2640"/>
        </w:tabs>
        <w:spacing w:line="259" w:lineRule="auto"/>
        <w:rPr>
          <w:szCs w:val="24"/>
        </w:rPr>
      </w:pPr>
      <w:r>
        <w:rPr>
          <w:sz w:val="18"/>
        </w:rPr>
        <w:tab/>
      </w:r>
      <w:r w:rsidR="002F7FF6" w:rsidRPr="6C1A79AE">
        <w:rPr>
          <w:b/>
          <w:bCs/>
          <w:sz w:val="18"/>
          <w:szCs w:val="18"/>
        </w:rPr>
        <w:t>a)</w:t>
      </w:r>
      <w:r w:rsidR="00914BAC" w:rsidRPr="6C1A79AE">
        <w:rPr>
          <w:b/>
          <w:bCs/>
          <w:sz w:val="18"/>
          <w:szCs w:val="18"/>
        </w:rPr>
        <w:t xml:space="preserve"> Riverside Project – to </w:t>
      </w:r>
      <w:r w:rsidR="1825EB17" w:rsidRPr="1825EB17">
        <w:rPr>
          <w:b/>
          <w:bCs/>
          <w:sz w:val="18"/>
          <w:szCs w:val="18"/>
        </w:rPr>
        <w:t xml:space="preserve">receive report on site meeting.            </w:t>
      </w:r>
      <w:r w:rsidR="001E10CF" w:rsidRPr="620BB096">
        <w:rPr>
          <w:b/>
          <w:bCs/>
          <w:sz w:val="18"/>
          <w:szCs w:val="18"/>
        </w:rPr>
        <w:t xml:space="preserve">c) Jump Track </w:t>
      </w:r>
      <w:r w:rsidR="001E10CF" w:rsidRPr="1825EB17">
        <w:rPr>
          <w:sz w:val="18"/>
          <w:szCs w:val="18"/>
        </w:rPr>
        <w:t xml:space="preserve">to confirm acceptance of fencing </w:t>
      </w:r>
    </w:p>
    <w:p w14:paraId="0EA6B0E7" w14:textId="4E093D51" w:rsidR="002F7FF6" w:rsidRDefault="1825EB17" w:rsidP="158EB352">
      <w:pPr>
        <w:tabs>
          <w:tab w:val="left" w:pos="360"/>
          <w:tab w:val="left" w:pos="2640"/>
        </w:tabs>
        <w:rPr>
          <w:rFonts w:eastAsia="Arial" w:cs="Arial"/>
          <w:b/>
          <w:bCs/>
          <w:sz w:val="18"/>
          <w:szCs w:val="18"/>
        </w:rPr>
      </w:pPr>
      <w:r w:rsidRPr="1825EB17">
        <w:rPr>
          <w:b/>
          <w:bCs/>
          <w:sz w:val="18"/>
          <w:szCs w:val="18"/>
        </w:rPr>
        <w:t xml:space="preserve">       b) B4RN t</w:t>
      </w:r>
      <w:r w:rsidRPr="1825EB17">
        <w:rPr>
          <w:sz w:val="18"/>
          <w:szCs w:val="18"/>
        </w:rPr>
        <w:t xml:space="preserve">o receive report </w:t>
      </w:r>
      <w:r w:rsidR="00174A03">
        <w:tab/>
      </w:r>
      <w:r w:rsidR="00174A03">
        <w:tab/>
      </w:r>
      <w:r w:rsidR="00174A03">
        <w:tab/>
      </w:r>
      <w:r w:rsidR="00174A03">
        <w:tab/>
      </w:r>
      <w:r w:rsidR="00174A03">
        <w:tab/>
      </w:r>
      <w:r w:rsidR="00174A03">
        <w:tab/>
      </w:r>
      <w:r w:rsidRPr="1825EB17">
        <w:rPr>
          <w:sz w:val="18"/>
          <w:szCs w:val="18"/>
        </w:rPr>
        <w:t xml:space="preserve">quotation    </w:t>
      </w:r>
      <w:r w:rsidR="00174A03">
        <w:tab/>
      </w:r>
    </w:p>
    <w:p w14:paraId="60061E4C" w14:textId="3D6D9760" w:rsidR="003E54A3" w:rsidRDefault="1825EB17" w:rsidP="620BB096">
      <w:pPr>
        <w:tabs>
          <w:tab w:val="left" w:pos="360"/>
          <w:tab w:val="left" w:pos="2640"/>
        </w:tabs>
        <w:rPr>
          <w:sz w:val="20"/>
        </w:rPr>
      </w:pPr>
      <w:r w:rsidRPr="1825EB17">
        <w:rPr>
          <w:b/>
          <w:bCs/>
          <w:sz w:val="18"/>
          <w:szCs w:val="18"/>
        </w:rPr>
        <w:t xml:space="preserve">    </w:t>
      </w:r>
      <w:r w:rsidRPr="1825EB17">
        <w:rPr>
          <w:sz w:val="18"/>
          <w:szCs w:val="18"/>
        </w:rPr>
        <w:t xml:space="preserve">                                </w:t>
      </w:r>
      <w:r w:rsidR="0215EC20">
        <w:tab/>
      </w:r>
      <w:r w:rsidRPr="1825EB17">
        <w:rPr>
          <w:sz w:val="18"/>
          <w:szCs w:val="18"/>
        </w:rPr>
        <w:t xml:space="preserve">    </w:t>
      </w:r>
      <w:r w:rsidRPr="1825EB17">
        <w:rPr>
          <w:b/>
          <w:bCs/>
          <w:sz w:val="18"/>
          <w:szCs w:val="18"/>
        </w:rPr>
        <w:t xml:space="preserve">        </w:t>
      </w:r>
      <w:r w:rsidR="0215EC20">
        <w:tab/>
      </w:r>
      <w:r w:rsidRPr="1825EB17">
        <w:rPr>
          <w:b/>
          <w:bCs/>
          <w:sz w:val="18"/>
          <w:szCs w:val="18"/>
        </w:rPr>
        <w:t xml:space="preserve">     </w:t>
      </w:r>
      <w:r w:rsidR="0215EC20">
        <w:tab/>
      </w:r>
      <w:r w:rsidR="0215EC20">
        <w:tab/>
      </w:r>
      <w:r w:rsidRPr="1825EB17">
        <w:rPr>
          <w:b/>
          <w:bCs/>
          <w:sz w:val="18"/>
          <w:szCs w:val="18"/>
        </w:rPr>
        <w:t xml:space="preserve">            d) Environment/Climate </w:t>
      </w:r>
      <w:r>
        <w:t xml:space="preserve">         </w:t>
      </w:r>
      <w:r w:rsidRPr="1825EB17">
        <w:rPr>
          <w:b/>
          <w:bCs/>
        </w:rPr>
        <w:t xml:space="preserve"> </w:t>
      </w:r>
    </w:p>
    <w:p w14:paraId="55A49C7C" w14:textId="77777777" w:rsidR="002A7212" w:rsidRPr="002A7212" w:rsidRDefault="002A7212" w:rsidP="002A7212">
      <w:pPr>
        <w:tabs>
          <w:tab w:val="left" w:pos="360"/>
          <w:tab w:val="left" w:pos="2640"/>
        </w:tabs>
        <w:ind w:left="4320"/>
        <w:rPr>
          <w:sz w:val="20"/>
        </w:rPr>
      </w:pPr>
    </w:p>
    <w:p w14:paraId="44EAFD9C" w14:textId="5A614937" w:rsidR="0087485B" w:rsidRDefault="158EB352" w:rsidP="1AB693C0">
      <w:pPr>
        <w:tabs>
          <w:tab w:val="left" w:pos="360"/>
          <w:tab w:val="left" w:pos="2640"/>
        </w:tabs>
        <w:rPr>
          <w:sz w:val="18"/>
          <w:szCs w:val="18"/>
        </w:rPr>
      </w:pPr>
      <w:r w:rsidRPr="158EB352">
        <w:rPr>
          <w:b/>
          <w:bCs/>
          <w:sz w:val="18"/>
          <w:szCs w:val="18"/>
        </w:rPr>
        <w:t xml:space="preserve">10. </w:t>
      </w:r>
      <w:r w:rsidR="005E1C66">
        <w:tab/>
      </w:r>
      <w:r w:rsidRPr="158EB352">
        <w:rPr>
          <w:b/>
          <w:bCs/>
          <w:sz w:val="20"/>
        </w:rPr>
        <w:t>Reports from and questions to District, County and Parish Councillors.</w:t>
      </w:r>
    </w:p>
    <w:p w14:paraId="1634E212" w14:textId="77777777" w:rsidR="002B3A0E" w:rsidRPr="002B3A0E" w:rsidRDefault="002B3A0E" w:rsidP="1AB693C0">
      <w:pPr>
        <w:tabs>
          <w:tab w:val="left" w:pos="360"/>
          <w:tab w:val="left" w:pos="2640"/>
        </w:tabs>
        <w:rPr>
          <w:sz w:val="18"/>
          <w:szCs w:val="18"/>
        </w:rPr>
      </w:pPr>
    </w:p>
    <w:p w14:paraId="1C9FC5DB" w14:textId="46E4DAE9" w:rsidR="0087485B" w:rsidRDefault="158EB352" w:rsidP="528265BE">
      <w:pPr>
        <w:tabs>
          <w:tab w:val="left" w:pos="360"/>
          <w:tab w:val="left" w:pos="6150"/>
        </w:tabs>
        <w:rPr>
          <w:sz w:val="20"/>
        </w:rPr>
      </w:pPr>
      <w:r w:rsidRPr="158EB352">
        <w:rPr>
          <w:b/>
          <w:bCs/>
          <w:sz w:val="20"/>
        </w:rPr>
        <w:t>11.</w:t>
      </w:r>
      <w:r w:rsidR="005E1C66">
        <w:tab/>
      </w:r>
      <w:r w:rsidRPr="158EB352">
        <w:rPr>
          <w:b/>
          <w:bCs/>
          <w:sz w:val="20"/>
        </w:rPr>
        <w:t>Correspondence – to action where appropriate - see Appendix 1</w:t>
      </w:r>
      <w:r w:rsidR="005E1C66">
        <w:tab/>
      </w:r>
    </w:p>
    <w:p w14:paraId="30425B87" w14:textId="3C485E11" w:rsidR="3E9B3352" w:rsidRDefault="3E9B3352" w:rsidP="3E9B3352">
      <w:pPr>
        <w:rPr>
          <w:b/>
          <w:bCs/>
          <w:sz w:val="20"/>
        </w:rPr>
      </w:pPr>
    </w:p>
    <w:p w14:paraId="1E4725DD" w14:textId="19F8AF4F" w:rsidR="0087485B" w:rsidRDefault="2C7656C0" w:rsidP="2C7656C0">
      <w:pPr>
        <w:tabs>
          <w:tab w:val="left" w:pos="360"/>
          <w:tab w:val="left" w:pos="2640"/>
        </w:tabs>
        <w:rPr>
          <w:sz w:val="20"/>
        </w:rPr>
      </w:pPr>
      <w:r w:rsidRPr="2C7656C0">
        <w:rPr>
          <w:b/>
          <w:bCs/>
          <w:sz w:val="20"/>
        </w:rPr>
        <w:t xml:space="preserve">12. </w:t>
      </w:r>
      <w:r w:rsidR="00FE5716">
        <w:tab/>
      </w:r>
      <w:r w:rsidRPr="2C7656C0">
        <w:rPr>
          <w:b/>
          <w:bCs/>
          <w:sz w:val="20"/>
        </w:rPr>
        <w:t>Reports</w:t>
      </w:r>
      <w:r w:rsidRPr="2C7656C0">
        <w:rPr>
          <w:sz w:val="20"/>
        </w:rPr>
        <w:t xml:space="preserve"> from:          a.  Chairman.   b.  Clerk   c.  Footpaths d.  Swimming Pool Management Committee</w:t>
      </w:r>
      <w:r w:rsidR="00FE5716">
        <w:tab/>
      </w:r>
    </w:p>
    <w:p w14:paraId="0E38149A" w14:textId="26F7D349" w:rsidR="009C113D" w:rsidRDefault="2C7656C0" w:rsidP="2C7656C0">
      <w:pPr>
        <w:tabs>
          <w:tab w:val="left" w:pos="2520"/>
        </w:tabs>
        <w:ind w:left="2160"/>
        <w:rPr>
          <w:sz w:val="20"/>
        </w:rPr>
      </w:pPr>
      <w:r w:rsidRPr="2C7656C0">
        <w:rPr>
          <w:sz w:val="20"/>
        </w:rPr>
        <w:t>e.  Quarry Liaison Committee</w:t>
      </w:r>
    </w:p>
    <w:p w14:paraId="4D26BC4B" w14:textId="77777777" w:rsidR="002A7212" w:rsidRDefault="002A7212" w:rsidP="10A1883B">
      <w:pPr>
        <w:tabs>
          <w:tab w:val="left" w:pos="2520"/>
        </w:tabs>
        <w:ind w:left="2160"/>
        <w:rPr>
          <w:sz w:val="20"/>
        </w:rPr>
      </w:pPr>
    </w:p>
    <w:p w14:paraId="3C583991" w14:textId="7D10211D" w:rsidR="2C466750" w:rsidRDefault="4D0A20BD" w:rsidP="4D0A20BD">
      <w:pPr>
        <w:tabs>
          <w:tab w:val="left" w:pos="2520"/>
        </w:tabs>
        <w:rPr>
          <w:sz w:val="20"/>
        </w:rPr>
      </w:pPr>
      <w:r w:rsidRPr="4D0A20BD">
        <w:rPr>
          <w:b/>
          <w:bCs/>
          <w:sz w:val="20"/>
        </w:rPr>
        <w:t>13</w:t>
      </w:r>
      <w:r w:rsidRPr="4D0A20BD">
        <w:rPr>
          <w:sz w:val="20"/>
        </w:rPr>
        <w:t xml:space="preserve">.  </w:t>
      </w:r>
      <w:r w:rsidRPr="4D0A20BD">
        <w:rPr>
          <w:b/>
          <w:bCs/>
          <w:sz w:val="20"/>
        </w:rPr>
        <w:t>Finance</w:t>
      </w:r>
      <w:r w:rsidRPr="4D0A20BD">
        <w:rPr>
          <w:sz w:val="20"/>
        </w:rPr>
        <w:t xml:space="preserve"> -   a) To Authorise the signing of orders of payment and online payments</w:t>
      </w:r>
    </w:p>
    <w:p w14:paraId="26A5307E" w14:textId="649F583D" w:rsidR="2C466750" w:rsidRDefault="5D3D5FBE" w:rsidP="2C466750">
      <w:pPr>
        <w:tabs>
          <w:tab w:val="left" w:pos="2520"/>
        </w:tabs>
        <w:rPr>
          <w:szCs w:val="24"/>
        </w:rPr>
      </w:pPr>
      <w:r w:rsidRPr="5D3D5FBE">
        <w:rPr>
          <w:szCs w:val="24"/>
        </w:rPr>
        <w:t xml:space="preserve">                 </w:t>
      </w:r>
      <w:r w:rsidRPr="5D3D5FBE">
        <w:rPr>
          <w:sz w:val="20"/>
        </w:rPr>
        <w:t xml:space="preserve">      b) To approve the annual insurance review</w:t>
      </w:r>
    </w:p>
    <w:p w14:paraId="49EF1A2A" w14:textId="4E9B0A85" w:rsidR="5D3D5FBE" w:rsidRDefault="5D3D5FBE" w:rsidP="5D3D5FBE">
      <w:pPr>
        <w:tabs>
          <w:tab w:val="left" w:pos="2520"/>
        </w:tabs>
        <w:rPr>
          <w:szCs w:val="24"/>
        </w:rPr>
      </w:pPr>
      <w:r w:rsidRPr="5D3D5FBE">
        <w:rPr>
          <w:szCs w:val="24"/>
        </w:rPr>
        <w:t xml:space="preserve">                     </w:t>
      </w:r>
      <w:r w:rsidRPr="5D3D5FBE">
        <w:rPr>
          <w:sz w:val="20"/>
        </w:rPr>
        <w:t xml:space="preserve"> C) To approve purchase of  requisite electronic device for new Parish Clerk</w:t>
      </w:r>
    </w:p>
    <w:p w14:paraId="3656B9AB" w14:textId="1D32ADF6" w:rsidR="0087485B" w:rsidRDefault="3AB8B7D9" w:rsidP="3AB8B7D9">
      <w:pPr>
        <w:tabs>
          <w:tab w:val="left" w:pos="2520"/>
        </w:tabs>
        <w:rPr>
          <w:sz w:val="20"/>
        </w:rPr>
      </w:pPr>
      <w:r w:rsidRPr="3AB8B7D9">
        <w:rPr>
          <w:szCs w:val="24"/>
        </w:rPr>
        <w:t xml:space="preserve">               </w:t>
      </w:r>
      <w:r w:rsidRPr="3AB8B7D9">
        <w:rPr>
          <w:sz w:val="20"/>
        </w:rPr>
        <w:t xml:space="preserve">                          </w:t>
      </w:r>
    </w:p>
    <w:p w14:paraId="7B6CC91C" w14:textId="59802A98" w:rsidR="002A7212" w:rsidRDefault="158EB352" w:rsidP="6F3D5A29">
      <w:pPr>
        <w:tabs>
          <w:tab w:val="left" w:pos="360"/>
        </w:tabs>
        <w:rPr>
          <w:sz w:val="20"/>
        </w:rPr>
      </w:pPr>
      <w:r w:rsidRPr="158EB352">
        <w:rPr>
          <w:b/>
          <w:bCs/>
          <w:sz w:val="20"/>
        </w:rPr>
        <w:t>14.</w:t>
      </w:r>
      <w:r w:rsidR="002A7212">
        <w:tab/>
      </w:r>
      <w:r w:rsidRPr="158EB352">
        <w:rPr>
          <w:sz w:val="20"/>
        </w:rPr>
        <w:t>Any other matters which the Chair decides are urgent in accordance with Section 100B (4) of the Local Government Act 1972</w:t>
      </w:r>
    </w:p>
    <w:p w14:paraId="45FB0818" w14:textId="77777777" w:rsidR="0087485B" w:rsidRDefault="0025102B" w:rsidP="002A7212">
      <w:pPr>
        <w:ind w:left="1440" w:firstLine="720"/>
        <w:rPr>
          <w:b/>
          <w:sz w:val="22"/>
        </w:rPr>
      </w:pPr>
      <w:r>
        <w:rPr>
          <w:noProof/>
        </w:rPr>
        <w:drawing>
          <wp:inline distT="0" distB="0" distL="0" distR="0" wp14:anchorId="1F13F449" wp14:editId="0385FF8B">
            <wp:extent cx="762000" cy="265996"/>
            <wp:effectExtent l="0" t="0" r="0" b="1270"/>
            <wp:docPr id="1675642847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D517D" w14:textId="628608F4" w:rsidR="664772F7" w:rsidRDefault="1825EB17" w:rsidP="493C1079">
      <w:pPr>
        <w:ind w:left="720"/>
        <w:rPr>
          <w:b/>
          <w:bCs/>
          <w:sz w:val="20"/>
        </w:rPr>
      </w:pPr>
      <w:r w:rsidRPr="1825EB17">
        <w:rPr>
          <w:b/>
          <w:bCs/>
          <w:sz w:val="20"/>
        </w:rPr>
        <w:t>SIGNED</w:t>
      </w:r>
      <w:r w:rsidRPr="1825EB17">
        <w:rPr>
          <w:sz w:val="20"/>
        </w:rPr>
        <w:t xml:space="preserve">…………………………………………(Clerk)                   </w:t>
      </w:r>
      <w:r w:rsidR="281BFAA7">
        <w:tab/>
      </w:r>
      <w:r w:rsidR="281BFAA7">
        <w:tab/>
      </w:r>
      <w:r w:rsidRPr="1825EB17">
        <w:rPr>
          <w:b/>
          <w:bCs/>
          <w:sz w:val="20"/>
        </w:rPr>
        <w:t>DATED 23 July 2021</w:t>
      </w:r>
    </w:p>
    <w:p w14:paraId="4B0E8AEE" w14:textId="07F4BA4F" w:rsidR="00CF706E" w:rsidRPr="00CF706E" w:rsidRDefault="664772F7" w:rsidP="00CF706E">
      <w:pPr>
        <w:rPr>
          <w:b/>
          <w:bCs/>
          <w:sz w:val="20"/>
        </w:rPr>
      </w:pPr>
      <w:r w:rsidRPr="664772F7">
        <w:rPr>
          <w:b/>
          <w:bCs/>
          <w:sz w:val="20"/>
        </w:rPr>
        <w:t>HARD COPIES OF PARISH COUNCIL MINUTES CAN BE FOUND AT THE LIBRARY AND ON THE COUNCIL’S WEBSITE</w:t>
      </w:r>
    </w:p>
    <w:p w14:paraId="0EF22DBC" w14:textId="77777777" w:rsidR="44CAC0E9" w:rsidRDefault="44CAC0E9" w:rsidP="44CAC0E9"/>
    <w:p w14:paraId="49C4708C" w14:textId="1BEAE384" w:rsidR="35081689" w:rsidRDefault="35081689" w:rsidP="35081689"/>
    <w:p w14:paraId="3969D2A1" w14:textId="2247B108" w:rsidR="35081689" w:rsidRDefault="35081689" w:rsidP="35081689"/>
    <w:p w14:paraId="062BA469" w14:textId="14CBD187" w:rsidR="620BB096" w:rsidRDefault="620BB096" w:rsidP="620BB096">
      <w:pPr>
        <w:rPr>
          <w:szCs w:val="24"/>
        </w:rPr>
      </w:pPr>
    </w:p>
    <w:p w14:paraId="08CBFC61" w14:textId="2F709F3B" w:rsidR="35081689" w:rsidRDefault="35081689" w:rsidP="35081689"/>
    <w:p w14:paraId="4EEFE9CB" w14:textId="77777777" w:rsidR="00667B98" w:rsidRDefault="00667B98" w:rsidP="00116EC9">
      <w:pPr>
        <w:widowControl/>
        <w:overflowPunct/>
        <w:autoSpaceDE/>
        <w:autoSpaceDN/>
        <w:adjustRightInd/>
        <w:textAlignment w:val="auto"/>
      </w:pPr>
      <w:r>
        <w:t>APPENDIX 1</w:t>
      </w:r>
    </w:p>
    <w:p w14:paraId="0562CB0E" w14:textId="77777777" w:rsidR="00AE1A4C" w:rsidRDefault="00AE1A4C">
      <w:pPr>
        <w:ind w:left="720"/>
      </w:pPr>
    </w:p>
    <w:p w14:paraId="2D4A911A" w14:textId="77777777" w:rsidR="00667B98" w:rsidRDefault="1825EB17" w:rsidP="2C7656C0">
      <w:pPr>
        <w:ind w:left="540" w:firstLine="180"/>
        <w:rPr>
          <w:b/>
          <w:bCs/>
        </w:rPr>
      </w:pPr>
      <w:r w:rsidRPr="1825EB17">
        <w:rPr>
          <w:b/>
          <w:bCs/>
        </w:rPr>
        <w:t>Emails</w:t>
      </w:r>
    </w:p>
    <w:p w14:paraId="790ADE37" w14:textId="0541F4CA" w:rsidR="2C7656C0" w:rsidRDefault="49AA92A7" w:rsidP="2C7656C0">
      <w:pPr>
        <w:ind w:left="720"/>
        <w:rPr>
          <w:szCs w:val="24"/>
        </w:rPr>
      </w:pPr>
      <w:r w:rsidRPr="49AA92A7">
        <w:rPr>
          <w:szCs w:val="24"/>
        </w:rPr>
        <w:t>2/7 Resident letter requesting pedestrian crossing on A65</w:t>
      </w:r>
    </w:p>
    <w:p w14:paraId="10B6BA0C" w14:textId="10DBBF53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2/7 2021/22793/HH Single Storey Extension 123 New Village  Notice of Decision</w:t>
      </w:r>
    </w:p>
    <w:p w14:paraId="2D9F9E24" w14:textId="415BB194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3/7 Review of Insurance Policy and notice of change to Military Mutual</w:t>
      </w:r>
    </w:p>
    <w:p w14:paraId="570263A7" w14:textId="7C693A31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5/7 HM Land Registry Parish Land Ownership Survey</w:t>
      </w:r>
    </w:p>
    <w:p w14:paraId="28AC7B67" w14:textId="7DDBE220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6/7 YLCA Councillors Training</w:t>
      </w:r>
    </w:p>
    <w:p w14:paraId="59E54766" w14:textId="4A68952B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7/7 C/45/152H additional information on landscaping at Waterfalls Walk</w:t>
      </w:r>
    </w:p>
    <w:p w14:paraId="5A8B7FD7" w14:textId="3A29B2B6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7/7 2021/22902/HH Single Storey Front Extension, 14 Burnmoor Crescent, Ingleton Carnforth, Lancashire LA6 3BW.</w:t>
      </w:r>
    </w:p>
    <w:p w14:paraId="5CD7CC98" w14:textId="0979AC67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7/7 Sustrans Presentation at July meeting</w:t>
      </w:r>
    </w:p>
    <w:p w14:paraId="4425763E" w14:textId="7771ABDD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7/7 D. Griffiths, Highways stating increase in size for VAS not permitted</w:t>
      </w:r>
    </w:p>
    <w:p w14:paraId="56DFB088" w14:textId="07249944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7/7 YLCA Annual Meeting</w:t>
      </w:r>
    </w:p>
    <w:p w14:paraId="5F950D12" w14:textId="5F662EB6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7/7 Tree Care Extraordinaire: Ash Die Back Survey</w:t>
      </w:r>
    </w:p>
    <w:p w14:paraId="0624DBA2" w14:textId="7C4238DF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8/7 2021/23037/TCA - 2 no. Ash Trees remove 2/3 in height.  Dyer Cottage, 11a Main Street, Ingleton, Carnforth Lancashire LA6 3EB</w:t>
      </w:r>
    </w:p>
    <w:p w14:paraId="5ED60901" w14:textId="6A5D89A5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12/7 YLCA Planning Training Session</w:t>
      </w:r>
    </w:p>
    <w:p w14:paraId="43C9C517" w14:textId="10BB7E5E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12/7 A. Carruthers New Rural Housing Enabler – Guide to Affordable Housing</w:t>
      </w:r>
    </w:p>
    <w:p w14:paraId="692D7DC7" w14:textId="4C624832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12/7 2021/22546/HH Garden Extension and 2 no. Single Storey Lean To roofs to porch and side rear door, 5 Garden Holme, Ingleton via Carnforth Lancashire Notice of Decision</w:t>
      </w:r>
    </w:p>
    <w:p w14:paraId="69D40269" w14:textId="6073F924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14/7 Tree Officer, CDC on ash tree survey</w:t>
      </w:r>
    </w:p>
    <w:p w14:paraId="6B32FC45" w14:textId="4EDC1848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16/7 Clerk – quotations for fencing on jump track site</w:t>
      </w:r>
    </w:p>
    <w:p w14:paraId="196D9EEF" w14:textId="1CD4165C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16/7 YLCA Councillor Training Session</w:t>
      </w:r>
    </w:p>
    <w:p w14:paraId="6C5A24E0" w14:textId="25D86CE4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16/7 C/45/152H Notice of Planning Meeting</w:t>
      </w:r>
    </w:p>
    <w:p w14:paraId="6B4C0CB9" w14:textId="0C6336AC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19/7 YLCA White Rose Update</w:t>
      </w:r>
    </w:p>
    <w:p w14:paraId="7D0E2376" w14:textId="5D06EEC5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19/7 D. Goodman – Latest Version of Village map</w:t>
      </w:r>
    </w:p>
    <w:p w14:paraId="0D798686" w14:textId="3EEB3AAF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20/7 Local Residents requesting update of speed campaign and when work scheduled for Jenkins Beck railings</w:t>
      </w:r>
    </w:p>
    <w:p w14:paraId="24828901" w14:textId="14013A4E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19/7 Cllr. Mckenzie with photographs of littering on Storrs Common</w:t>
      </w:r>
    </w:p>
    <w:p w14:paraId="512D3355" w14:textId="62680884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20/7 YLCA Planning Training Session</w:t>
      </w:r>
    </w:p>
    <w:p w14:paraId="0AF79D97" w14:textId="23BDCF12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20/7 C/45/616C/LB Refurbishment of front elevation windows incorporating double glazed units in the cottage building at Slatenber, Croft Road LA6 3JD</w:t>
      </w:r>
    </w:p>
    <w:p w14:paraId="30049D51" w14:textId="083EEE53" w:rsidR="49AA92A7" w:rsidRDefault="49AA92A7" w:rsidP="49AA92A7">
      <w:pPr>
        <w:ind w:left="720"/>
        <w:rPr>
          <w:szCs w:val="24"/>
        </w:rPr>
      </w:pPr>
      <w:r w:rsidRPr="49AA92A7">
        <w:rPr>
          <w:szCs w:val="24"/>
        </w:rPr>
        <w:t>22/7 Emails from Cllr. Emsley re CANS</w:t>
      </w:r>
    </w:p>
    <w:p w14:paraId="0C7CD289" w14:textId="7EE2DEEE" w:rsidR="49AA92A7" w:rsidRDefault="5D3D5FBE" w:rsidP="49AA92A7">
      <w:pPr>
        <w:ind w:left="720"/>
        <w:rPr>
          <w:szCs w:val="24"/>
        </w:rPr>
      </w:pPr>
      <w:r w:rsidRPr="5D3D5FBE">
        <w:rPr>
          <w:szCs w:val="24"/>
        </w:rPr>
        <w:t>22/7 Neil Irving, Assistant Director on Policy, NYCC letter on Local Government Reorganisation</w:t>
      </w:r>
    </w:p>
    <w:p w14:paraId="4DFEC939" w14:textId="37F54FFC" w:rsidR="5D3D5FBE" w:rsidRDefault="5D3D5FBE" w:rsidP="5D3D5FBE">
      <w:pPr>
        <w:ind w:left="720"/>
        <w:rPr>
          <w:szCs w:val="24"/>
        </w:rPr>
      </w:pPr>
      <w:r w:rsidRPr="5D3D5FBE">
        <w:rPr>
          <w:szCs w:val="24"/>
        </w:rPr>
        <w:t>23/7 YLCA Public Rights of Way Session</w:t>
      </w:r>
    </w:p>
    <w:p w14:paraId="76533633" w14:textId="2A6C125D" w:rsidR="5D3D5FBE" w:rsidRDefault="05F479DA" w:rsidP="5D3D5FBE">
      <w:pPr>
        <w:ind w:left="720"/>
        <w:rPr>
          <w:szCs w:val="24"/>
        </w:rPr>
      </w:pPr>
      <w:r w:rsidRPr="05F479DA">
        <w:rPr>
          <w:szCs w:val="24"/>
        </w:rPr>
        <w:t>22/7 YLCA Session on Carbon Emissions</w:t>
      </w:r>
    </w:p>
    <w:p w14:paraId="3FCFDDD4" w14:textId="20D9E510" w:rsidR="49AA92A7" w:rsidRDefault="05F479DA" w:rsidP="05F479DA">
      <w:pPr>
        <w:ind w:left="720"/>
        <w:rPr>
          <w:rFonts w:eastAsia="Arial" w:cs="Arial"/>
          <w:sz w:val="22"/>
          <w:szCs w:val="22"/>
        </w:rPr>
      </w:pPr>
      <w:r w:rsidRPr="05F479DA">
        <w:rPr>
          <w:rFonts w:eastAsia="Arial" w:cs="Arial"/>
          <w:sz w:val="22"/>
          <w:szCs w:val="22"/>
        </w:rPr>
        <w:t>23/7 Paul Shevlin, CEO Craven District Council on Local Government Reorganization</w:t>
      </w:r>
    </w:p>
    <w:p w14:paraId="13E6B91D" w14:textId="607D3230" w:rsidR="49AA92A7" w:rsidRDefault="05F479DA" w:rsidP="05F479DA">
      <w:pPr>
        <w:ind w:left="720"/>
        <w:rPr>
          <w:rFonts w:eastAsia="Arial" w:cs="Arial"/>
          <w:sz w:val="22"/>
          <w:szCs w:val="22"/>
        </w:rPr>
      </w:pPr>
      <w:r w:rsidRPr="05F479DA">
        <w:rPr>
          <w:rFonts w:eastAsia="Arial" w:cs="Arial"/>
          <w:sz w:val="22"/>
          <w:szCs w:val="22"/>
        </w:rPr>
        <w:t>23/7 K. Mann YLCA Training Sessions</w:t>
      </w:r>
    </w:p>
    <w:p w14:paraId="27C6DAC3" w14:textId="2A15C040" w:rsidR="49AA92A7" w:rsidRDefault="05F479DA" w:rsidP="05F479DA">
      <w:pPr>
        <w:ind w:left="720"/>
        <w:rPr>
          <w:rFonts w:eastAsia="Arial" w:cs="Arial"/>
          <w:sz w:val="22"/>
          <w:szCs w:val="22"/>
        </w:rPr>
      </w:pPr>
      <w:r w:rsidRPr="05F479DA">
        <w:rPr>
          <w:rFonts w:eastAsia="Arial" w:cs="Arial"/>
          <w:sz w:val="22"/>
          <w:szCs w:val="22"/>
        </w:rPr>
        <w:t>27/7 Skye Lyselle – latest version of the map</w:t>
      </w:r>
    </w:p>
    <w:p w14:paraId="6AFAC1F8" w14:textId="7CDE94B0" w:rsidR="49AA92A7" w:rsidRDefault="05F479DA" w:rsidP="05F479DA">
      <w:pPr>
        <w:ind w:left="720"/>
        <w:rPr>
          <w:rFonts w:eastAsia="Arial" w:cs="Arial"/>
          <w:sz w:val="22"/>
          <w:szCs w:val="22"/>
        </w:rPr>
      </w:pPr>
      <w:r w:rsidRPr="05F479DA">
        <w:rPr>
          <w:rFonts w:eastAsia="Arial" w:cs="Arial"/>
          <w:sz w:val="22"/>
          <w:szCs w:val="22"/>
        </w:rPr>
        <w:t>27/7 Mark Marchant, Greener Miles Running – proposed marathon in 2022</w:t>
      </w:r>
    </w:p>
    <w:p w14:paraId="7DEF048A" w14:textId="3F280510" w:rsidR="49AA92A7" w:rsidRDefault="05F479DA" w:rsidP="05F479DA">
      <w:pPr>
        <w:ind w:left="720"/>
        <w:rPr>
          <w:rFonts w:eastAsia="Arial" w:cs="Arial"/>
          <w:sz w:val="22"/>
          <w:szCs w:val="22"/>
        </w:rPr>
      </w:pPr>
      <w:r w:rsidRPr="05F479DA">
        <w:rPr>
          <w:rFonts w:eastAsia="Arial" w:cs="Arial"/>
          <w:sz w:val="22"/>
          <w:szCs w:val="22"/>
        </w:rPr>
        <w:t>28/7 D. Goodman with latest version of Village Map – QR Yes? Any further amendments</w:t>
      </w:r>
    </w:p>
    <w:p w14:paraId="096CBA83" w14:textId="754CFE10" w:rsidR="49AA92A7" w:rsidRDefault="05F479DA" w:rsidP="05F479DA">
      <w:pPr>
        <w:ind w:left="720"/>
        <w:rPr>
          <w:rFonts w:eastAsia="Arial" w:cs="Arial"/>
          <w:sz w:val="22"/>
          <w:szCs w:val="22"/>
        </w:rPr>
      </w:pPr>
      <w:r w:rsidRPr="05F479DA">
        <w:rPr>
          <w:rFonts w:eastAsia="Arial" w:cs="Arial"/>
          <w:sz w:val="22"/>
          <w:szCs w:val="22"/>
        </w:rPr>
        <w:t>29/7 Cllr. J. Walker update on Riverside Project from YDMT</w:t>
      </w:r>
    </w:p>
    <w:p w14:paraId="207F085F" w14:textId="6A8015D3" w:rsidR="49AA92A7" w:rsidRDefault="05F479DA" w:rsidP="05F479DA">
      <w:pPr>
        <w:ind w:left="720"/>
        <w:rPr>
          <w:rFonts w:eastAsia="Arial" w:cs="Arial"/>
          <w:sz w:val="22"/>
          <w:szCs w:val="22"/>
        </w:rPr>
      </w:pPr>
      <w:r w:rsidRPr="05F479DA">
        <w:rPr>
          <w:rFonts w:eastAsia="Arial" w:cs="Arial"/>
          <w:sz w:val="22"/>
          <w:szCs w:val="22"/>
        </w:rPr>
        <w:t>29/7 CDC Commercial Waste, Laura Whitaker – confirm 3 bins? Accept annual charge of £96.72 per bin (6 bins) Note – Parish Council paying for removal of Swimming Pool litter.</w:t>
      </w:r>
    </w:p>
    <w:p w14:paraId="50C02AA1" w14:textId="76137254" w:rsidR="49AA92A7" w:rsidRDefault="49AA92A7" w:rsidP="49AA92A7">
      <w:pPr>
        <w:ind w:left="720"/>
        <w:rPr>
          <w:szCs w:val="24"/>
        </w:rPr>
      </w:pPr>
    </w:p>
    <w:p w14:paraId="424F0C78" w14:textId="3CC668FE" w:rsidR="49AA92A7" w:rsidRDefault="49AA92A7" w:rsidP="49AA92A7">
      <w:pPr>
        <w:ind w:left="720"/>
        <w:rPr>
          <w:szCs w:val="24"/>
        </w:rPr>
      </w:pPr>
    </w:p>
    <w:p w14:paraId="18FB61F5" w14:textId="68714703" w:rsidR="72308F2E" w:rsidRDefault="49AA92A7" w:rsidP="49AA92A7">
      <w:pPr>
        <w:rPr>
          <w:b/>
          <w:bCs/>
        </w:rPr>
      </w:pPr>
      <w:r w:rsidRPr="49AA92A7">
        <w:rPr>
          <w:b/>
          <w:bCs/>
        </w:rPr>
        <w:t>Dropbox</w:t>
      </w:r>
    </w:p>
    <w:p w14:paraId="686C2C00" w14:textId="6D0002B5" w:rsidR="5F1B3C3D" w:rsidRDefault="31EE896D" w:rsidP="35081689">
      <w:pPr>
        <w:spacing w:line="259" w:lineRule="auto"/>
        <w:rPr>
          <w:rFonts w:eastAsia="Arial" w:cs="Arial"/>
        </w:rPr>
      </w:pPr>
      <w:r w:rsidRPr="31EE896D">
        <w:rPr>
          <w:rFonts w:eastAsia="Arial" w:cs="Arial"/>
        </w:rPr>
        <w:t>Resolutions Register</w:t>
      </w:r>
    </w:p>
    <w:p w14:paraId="156E59ED" w14:textId="247624EC" w:rsidR="281BFAA7" w:rsidRDefault="281BFAA7" w:rsidP="620BB096">
      <w:pPr>
        <w:spacing w:line="259" w:lineRule="auto"/>
      </w:pPr>
    </w:p>
    <w:sectPr w:rsidR="281BFAA7" w:rsidSect="00CF706E">
      <w:headerReference w:type="default" r:id="rId11"/>
      <w:footerReference w:type="default" r:id="rId12"/>
      <w:pgSz w:w="11901" w:h="16817"/>
      <w:pgMar w:top="0" w:right="454" w:bottom="57" w:left="45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8C77" w14:textId="77777777" w:rsidR="006864ED" w:rsidRDefault="006864ED">
      <w:r>
        <w:separator/>
      </w:r>
    </w:p>
  </w:endnote>
  <w:endnote w:type="continuationSeparator" w:id="0">
    <w:p w14:paraId="4D742059" w14:textId="77777777" w:rsidR="006864ED" w:rsidRDefault="006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80"/>
      <w:gridCol w:w="3780"/>
      <w:gridCol w:w="3780"/>
    </w:tblGrid>
    <w:tr w:rsidR="5B18ED18" w14:paraId="2FF9384E" w14:textId="77777777" w:rsidTr="5B18ED18">
      <w:tc>
        <w:tcPr>
          <w:tcW w:w="3780" w:type="dxa"/>
        </w:tcPr>
        <w:p w14:paraId="46469B9B" w14:textId="0A4BEE47" w:rsidR="5B18ED18" w:rsidRDefault="5B18ED18" w:rsidP="5B18ED18">
          <w:pPr>
            <w:pStyle w:val="Header"/>
            <w:ind w:left="-115"/>
          </w:pPr>
        </w:p>
      </w:tc>
      <w:tc>
        <w:tcPr>
          <w:tcW w:w="3780" w:type="dxa"/>
        </w:tcPr>
        <w:p w14:paraId="40E3D2AC" w14:textId="7A3ED8C0" w:rsidR="5B18ED18" w:rsidRDefault="5B18ED18" w:rsidP="5B18ED18">
          <w:pPr>
            <w:pStyle w:val="Header"/>
            <w:jc w:val="center"/>
          </w:pPr>
        </w:p>
      </w:tc>
      <w:tc>
        <w:tcPr>
          <w:tcW w:w="3780" w:type="dxa"/>
        </w:tcPr>
        <w:p w14:paraId="45BBEBE7" w14:textId="0A55EDBD" w:rsidR="5B18ED18" w:rsidRDefault="5B18ED18" w:rsidP="5B18ED18">
          <w:pPr>
            <w:pStyle w:val="Header"/>
            <w:ind w:right="-115"/>
            <w:jc w:val="right"/>
          </w:pPr>
        </w:p>
      </w:tc>
    </w:tr>
  </w:tbl>
  <w:p w14:paraId="0905757C" w14:textId="2DB80EC9" w:rsidR="5B18ED18" w:rsidRDefault="5B18ED18" w:rsidP="5B18E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62D6" w14:textId="77777777" w:rsidR="006864ED" w:rsidRDefault="006864ED">
      <w:r>
        <w:separator/>
      </w:r>
    </w:p>
  </w:footnote>
  <w:footnote w:type="continuationSeparator" w:id="0">
    <w:p w14:paraId="203158BE" w14:textId="77777777" w:rsidR="006864ED" w:rsidRDefault="0068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80"/>
      <w:gridCol w:w="3780"/>
      <w:gridCol w:w="3780"/>
    </w:tblGrid>
    <w:tr w:rsidR="5B18ED18" w14:paraId="2EBCD70B" w14:textId="77777777" w:rsidTr="5B18ED18">
      <w:tc>
        <w:tcPr>
          <w:tcW w:w="3780" w:type="dxa"/>
        </w:tcPr>
        <w:p w14:paraId="46C79EEF" w14:textId="09C3C6AB" w:rsidR="5B18ED18" w:rsidRDefault="5B18ED18" w:rsidP="5B18ED18">
          <w:pPr>
            <w:pStyle w:val="Header"/>
            <w:ind w:left="-115"/>
          </w:pPr>
        </w:p>
      </w:tc>
      <w:tc>
        <w:tcPr>
          <w:tcW w:w="3780" w:type="dxa"/>
        </w:tcPr>
        <w:p w14:paraId="66EE58E7" w14:textId="19E40ED2" w:rsidR="5B18ED18" w:rsidRDefault="5B18ED18" w:rsidP="5B18ED18">
          <w:pPr>
            <w:pStyle w:val="Header"/>
            <w:jc w:val="center"/>
          </w:pPr>
        </w:p>
      </w:tc>
      <w:tc>
        <w:tcPr>
          <w:tcW w:w="3780" w:type="dxa"/>
        </w:tcPr>
        <w:p w14:paraId="0AFC9CB0" w14:textId="4306D301" w:rsidR="5B18ED18" w:rsidRDefault="5B18ED18" w:rsidP="5B18ED18">
          <w:pPr>
            <w:pStyle w:val="Header"/>
            <w:ind w:right="-115"/>
            <w:jc w:val="right"/>
          </w:pPr>
        </w:p>
      </w:tc>
    </w:tr>
  </w:tbl>
  <w:p w14:paraId="4658095B" w14:textId="2A749967" w:rsidR="5B18ED18" w:rsidRDefault="5B18ED18" w:rsidP="5B18E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C24"/>
    <w:multiLevelType w:val="hybridMultilevel"/>
    <w:tmpl w:val="A4A24FE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2B8F"/>
    <w:multiLevelType w:val="hybridMultilevel"/>
    <w:tmpl w:val="76C28B1A"/>
    <w:lvl w:ilvl="0" w:tplc="B2BEA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B54"/>
    <w:multiLevelType w:val="hybridMultilevel"/>
    <w:tmpl w:val="D408F20C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4465"/>
    <w:multiLevelType w:val="hybridMultilevel"/>
    <w:tmpl w:val="67823D2C"/>
    <w:lvl w:ilvl="0" w:tplc="9178446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1558"/>
    <w:multiLevelType w:val="hybridMultilevel"/>
    <w:tmpl w:val="AD40196E"/>
    <w:lvl w:ilvl="0" w:tplc="05083E40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11D4"/>
    <w:multiLevelType w:val="hybridMultilevel"/>
    <w:tmpl w:val="1D74459A"/>
    <w:lvl w:ilvl="0" w:tplc="8766B9EC">
      <w:start w:val="9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E3B3AEA"/>
    <w:multiLevelType w:val="hybridMultilevel"/>
    <w:tmpl w:val="5C0A7B1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87E"/>
    <w:multiLevelType w:val="hybridMultilevel"/>
    <w:tmpl w:val="CD4A4CF0"/>
    <w:lvl w:ilvl="0" w:tplc="B37411BC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96133"/>
    <w:multiLevelType w:val="hybridMultilevel"/>
    <w:tmpl w:val="FB50D948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127C6"/>
    <w:multiLevelType w:val="singleLevel"/>
    <w:tmpl w:val="2C4A7694"/>
    <w:lvl w:ilvl="0">
      <w:start w:val="2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4268569B"/>
    <w:multiLevelType w:val="hybridMultilevel"/>
    <w:tmpl w:val="74765490"/>
    <w:lvl w:ilvl="0" w:tplc="B0D43B26">
      <w:start w:val="1"/>
      <w:numFmt w:val="lowerRoman"/>
      <w:lvlText w:val="%1)"/>
      <w:lvlJc w:val="left"/>
      <w:pPr>
        <w:ind w:left="720" w:hanging="360"/>
      </w:pPr>
    </w:lvl>
    <w:lvl w:ilvl="1" w:tplc="9FBEBF16">
      <w:start w:val="1"/>
      <w:numFmt w:val="lowerLetter"/>
      <w:lvlText w:val="%2."/>
      <w:lvlJc w:val="left"/>
      <w:pPr>
        <w:ind w:left="1440" w:hanging="360"/>
      </w:pPr>
    </w:lvl>
    <w:lvl w:ilvl="2" w:tplc="65C237FE">
      <w:start w:val="1"/>
      <w:numFmt w:val="lowerRoman"/>
      <w:lvlText w:val="%3."/>
      <w:lvlJc w:val="right"/>
      <w:pPr>
        <w:ind w:left="2160" w:hanging="180"/>
      </w:pPr>
    </w:lvl>
    <w:lvl w:ilvl="3" w:tplc="7E200C5C">
      <w:start w:val="1"/>
      <w:numFmt w:val="decimal"/>
      <w:lvlText w:val="%4."/>
      <w:lvlJc w:val="left"/>
      <w:pPr>
        <w:ind w:left="2880" w:hanging="360"/>
      </w:pPr>
    </w:lvl>
    <w:lvl w:ilvl="4" w:tplc="804A3018">
      <w:start w:val="1"/>
      <w:numFmt w:val="lowerLetter"/>
      <w:lvlText w:val="%5."/>
      <w:lvlJc w:val="left"/>
      <w:pPr>
        <w:ind w:left="3600" w:hanging="360"/>
      </w:pPr>
    </w:lvl>
    <w:lvl w:ilvl="5" w:tplc="599E915E">
      <w:start w:val="1"/>
      <w:numFmt w:val="lowerRoman"/>
      <w:lvlText w:val="%6."/>
      <w:lvlJc w:val="right"/>
      <w:pPr>
        <w:ind w:left="4320" w:hanging="180"/>
      </w:pPr>
    </w:lvl>
    <w:lvl w:ilvl="6" w:tplc="2EEEE9AE">
      <w:start w:val="1"/>
      <w:numFmt w:val="decimal"/>
      <w:lvlText w:val="%7."/>
      <w:lvlJc w:val="left"/>
      <w:pPr>
        <w:ind w:left="5040" w:hanging="360"/>
      </w:pPr>
    </w:lvl>
    <w:lvl w:ilvl="7" w:tplc="5BF41B58">
      <w:start w:val="1"/>
      <w:numFmt w:val="lowerLetter"/>
      <w:lvlText w:val="%8."/>
      <w:lvlJc w:val="left"/>
      <w:pPr>
        <w:ind w:left="5760" w:hanging="360"/>
      </w:pPr>
    </w:lvl>
    <w:lvl w:ilvl="8" w:tplc="42D08E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76B8"/>
    <w:multiLevelType w:val="hybridMultilevel"/>
    <w:tmpl w:val="01CEBDE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25EB4"/>
    <w:multiLevelType w:val="singleLevel"/>
    <w:tmpl w:val="EABE3F96"/>
    <w:lvl w:ilvl="0">
      <w:start w:val="2"/>
      <w:numFmt w:val="lowerLetter"/>
      <w:lvlText w:val="%1."/>
      <w:legacy w:legacy="1" w:legacySpace="120" w:legacyIndent="360"/>
      <w:lvlJc w:val="left"/>
      <w:pPr>
        <w:ind w:left="2520" w:hanging="360"/>
      </w:pPr>
    </w:lvl>
  </w:abstractNum>
  <w:abstractNum w:abstractNumId="13" w15:restartNumberingAfterBreak="0">
    <w:nsid w:val="4CDA0217"/>
    <w:multiLevelType w:val="hybridMultilevel"/>
    <w:tmpl w:val="9782EA8E"/>
    <w:lvl w:ilvl="0" w:tplc="02E68612">
      <w:start w:val="1"/>
      <w:numFmt w:val="decimal"/>
      <w:lvlText w:val="%1."/>
      <w:lvlJc w:val="left"/>
      <w:pPr>
        <w:ind w:left="720" w:hanging="360"/>
      </w:pPr>
    </w:lvl>
    <w:lvl w:ilvl="1" w:tplc="06DEBEE0">
      <w:start w:val="1"/>
      <w:numFmt w:val="lowerLetter"/>
      <w:lvlText w:val="%2."/>
      <w:lvlJc w:val="left"/>
      <w:pPr>
        <w:ind w:left="1440" w:hanging="360"/>
      </w:pPr>
    </w:lvl>
    <w:lvl w:ilvl="2" w:tplc="35FA0A2E">
      <w:start w:val="1"/>
      <w:numFmt w:val="lowerRoman"/>
      <w:lvlText w:val="%3."/>
      <w:lvlJc w:val="right"/>
      <w:pPr>
        <w:ind w:left="2160" w:hanging="180"/>
      </w:pPr>
    </w:lvl>
    <w:lvl w:ilvl="3" w:tplc="D4E2668C">
      <w:start w:val="1"/>
      <w:numFmt w:val="decimal"/>
      <w:lvlText w:val="%4."/>
      <w:lvlJc w:val="left"/>
      <w:pPr>
        <w:ind w:left="2880" w:hanging="360"/>
      </w:pPr>
    </w:lvl>
    <w:lvl w:ilvl="4" w:tplc="90300E32">
      <w:start w:val="1"/>
      <w:numFmt w:val="lowerLetter"/>
      <w:lvlText w:val="%5."/>
      <w:lvlJc w:val="left"/>
      <w:pPr>
        <w:ind w:left="3600" w:hanging="360"/>
      </w:pPr>
    </w:lvl>
    <w:lvl w:ilvl="5" w:tplc="DCAEC1F8">
      <w:start w:val="1"/>
      <w:numFmt w:val="lowerRoman"/>
      <w:lvlText w:val="%6."/>
      <w:lvlJc w:val="right"/>
      <w:pPr>
        <w:ind w:left="4320" w:hanging="180"/>
      </w:pPr>
    </w:lvl>
    <w:lvl w:ilvl="6" w:tplc="B8DA3240">
      <w:start w:val="1"/>
      <w:numFmt w:val="decimal"/>
      <w:lvlText w:val="%7."/>
      <w:lvlJc w:val="left"/>
      <w:pPr>
        <w:ind w:left="5040" w:hanging="360"/>
      </w:pPr>
    </w:lvl>
    <w:lvl w:ilvl="7" w:tplc="52C4C4B6">
      <w:start w:val="1"/>
      <w:numFmt w:val="lowerLetter"/>
      <w:lvlText w:val="%8."/>
      <w:lvlJc w:val="left"/>
      <w:pPr>
        <w:ind w:left="5760" w:hanging="360"/>
      </w:pPr>
    </w:lvl>
    <w:lvl w:ilvl="8" w:tplc="0D1413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D0C68"/>
    <w:multiLevelType w:val="hybridMultilevel"/>
    <w:tmpl w:val="22440CBE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6428"/>
    <w:multiLevelType w:val="hybridMultilevel"/>
    <w:tmpl w:val="96F0E630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E47204"/>
    <w:multiLevelType w:val="hybridMultilevel"/>
    <w:tmpl w:val="C74426DA"/>
    <w:lvl w:ilvl="0" w:tplc="EBF83CB6">
      <w:start w:val="1"/>
      <w:numFmt w:val="decimal"/>
      <w:lvlText w:val="%1."/>
      <w:lvlJc w:val="left"/>
      <w:pPr>
        <w:ind w:left="720" w:hanging="360"/>
      </w:pPr>
    </w:lvl>
    <w:lvl w:ilvl="1" w:tplc="7512A434">
      <w:start w:val="1"/>
      <w:numFmt w:val="lowerLetter"/>
      <w:lvlText w:val="%2."/>
      <w:lvlJc w:val="left"/>
      <w:pPr>
        <w:ind w:left="1440" w:hanging="360"/>
      </w:pPr>
    </w:lvl>
    <w:lvl w:ilvl="2" w:tplc="D6AE6350">
      <w:start w:val="1"/>
      <w:numFmt w:val="lowerRoman"/>
      <w:lvlText w:val="%3."/>
      <w:lvlJc w:val="right"/>
      <w:pPr>
        <w:ind w:left="2160" w:hanging="180"/>
      </w:pPr>
    </w:lvl>
    <w:lvl w:ilvl="3" w:tplc="5A143AEA">
      <w:start w:val="1"/>
      <w:numFmt w:val="decimal"/>
      <w:lvlText w:val="%4."/>
      <w:lvlJc w:val="left"/>
      <w:pPr>
        <w:ind w:left="2880" w:hanging="360"/>
      </w:pPr>
    </w:lvl>
    <w:lvl w:ilvl="4" w:tplc="B57AA836">
      <w:start w:val="1"/>
      <w:numFmt w:val="lowerLetter"/>
      <w:lvlText w:val="%5."/>
      <w:lvlJc w:val="left"/>
      <w:pPr>
        <w:ind w:left="3600" w:hanging="360"/>
      </w:pPr>
    </w:lvl>
    <w:lvl w:ilvl="5" w:tplc="CD9C840A">
      <w:start w:val="1"/>
      <w:numFmt w:val="lowerRoman"/>
      <w:lvlText w:val="%6."/>
      <w:lvlJc w:val="right"/>
      <w:pPr>
        <w:ind w:left="4320" w:hanging="180"/>
      </w:pPr>
    </w:lvl>
    <w:lvl w:ilvl="6" w:tplc="13167132">
      <w:start w:val="1"/>
      <w:numFmt w:val="decimal"/>
      <w:lvlText w:val="%7."/>
      <w:lvlJc w:val="left"/>
      <w:pPr>
        <w:ind w:left="5040" w:hanging="360"/>
      </w:pPr>
    </w:lvl>
    <w:lvl w:ilvl="7" w:tplc="F1E0CA66">
      <w:start w:val="1"/>
      <w:numFmt w:val="lowerLetter"/>
      <w:lvlText w:val="%8."/>
      <w:lvlJc w:val="left"/>
      <w:pPr>
        <w:ind w:left="5760" w:hanging="360"/>
      </w:pPr>
    </w:lvl>
    <w:lvl w:ilvl="8" w:tplc="1FDA56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A29"/>
    <w:multiLevelType w:val="hybridMultilevel"/>
    <w:tmpl w:val="410E2E6C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A73E0">
      <w:start w:val="8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C0EF6"/>
    <w:multiLevelType w:val="hybridMultilevel"/>
    <w:tmpl w:val="3AC4FEB0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A3402"/>
    <w:multiLevelType w:val="hybridMultilevel"/>
    <w:tmpl w:val="1038AB8C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91493C"/>
    <w:multiLevelType w:val="hybridMultilevel"/>
    <w:tmpl w:val="E4EE372C"/>
    <w:lvl w:ilvl="0" w:tplc="8CD2C35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 w:tplc="901AB81A">
      <w:start w:val="8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4440A9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80830A">
      <w:start w:val="8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CD4D5B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3008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2E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04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D69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E7457A"/>
    <w:multiLevelType w:val="hybridMultilevel"/>
    <w:tmpl w:val="2C844E42"/>
    <w:lvl w:ilvl="0" w:tplc="89B8DB4E">
      <w:start w:val="1"/>
      <w:numFmt w:val="decimal"/>
      <w:lvlText w:val="%1."/>
      <w:lvlJc w:val="left"/>
      <w:pPr>
        <w:ind w:left="720" w:hanging="360"/>
      </w:pPr>
    </w:lvl>
    <w:lvl w:ilvl="1" w:tplc="EAE0493C">
      <w:start w:val="1"/>
      <w:numFmt w:val="lowerLetter"/>
      <w:lvlText w:val="%2."/>
      <w:lvlJc w:val="left"/>
      <w:pPr>
        <w:ind w:left="1440" w:hanging="360"/>
      </w:pPr>
    </w:lvl>
    <w:lvl w:ilvl="2" w:tplc="EED033A2">
      <w:start w:val="1"/>
      <w:numFmt w:val="lowerRoman"/>
      <w:lvlText w:val="%3."/>
      <w:lvlJc w:val="right"/>
      <w:pPr>
        <w:ind w:left="2160" w:hanging="180"/>
      </w:pPr>
    </w:lvl>
    <w:lvl w:ilvl="3" w:tplc="4CDAB196">
      <w:start w:val="1"/>
      <w:numFmt w:val="decimal"/>
      <w:lvlText w:val="%4."/>
      <w:lvlJc w:val="left"/>
      <w:pPr>
        <w:ind w:left="2880" w:hanging="360"/>
      </w:pPr>
    </w:lvl>
    <w:lvl w:ilvl="4" w:tplc="57ACEDDE">
      <w:start w:val="1"/>
      <w:numFmt w:val="lowerLetter"/>
      <w:lvlText w:val="%5."/>
      <w:lvlJc w:val="left"/>
      <w:pPr>
        <w:ind w:left="3600" w:hanging="360"/>
      </w:pPr>
    </w:lvl>
    <w:lvl w:ilvl="5" w:tplc="15DA8F40">
      <w:start w:val="1"/>
      <w:numFmt w:val="lowerRoman"/>
      <w:lvlText w:val="%6."/>
      <w:lvlJc w:val="right"/>
      <w:pPr>
        <w:ind w:left="4320" w:hanging="180"/>
      </w:pPr>
    </w:lvl>
    <w:lvl w:ilvl="6" w:tplc="FF62FB5C">
      <w:start w:val="1"/>
      <w:numFmt w:val="decimal"/>
      <w:lvlText w:val="%7."/>
      <w:lvlJc w:val="left"/>
      <w:pPr>
        <w:ind w:left="5040" w:hanging="360"/>
      </w:pPr>
    </w:lvl>
    <w:lvl w:ilvl="7" w:tplc="946C91F0">
      <w:start w:val="1"/>
      <w:numFmt w:val="lowerLetter"/>
      <w:lvlText w:val="%8."/>
      <w:lvlJc w:val="left"/>
      <w:pPr>
        <w:ind w:left="5760" w:hanging="360"/>
      </w:pPr>
    </w:lvl>
    <w:lvl w:ilvl="8" w:tplc="4218FCB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67BE5"/>
    <w:multiLevelType w:val="hybridMultilevel"/>
    <w:tmpl w:val="C55045F8"/>
    <w:lvl w:ilvl="0" w:tplc="F2FEC26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2F374D"/>
    <w:multiLevelType w:val="hybridMultilevel"/>
    <w:tmpl w:val="C0622BA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544633"/>
    <w:multiLevelType w:val="hybridMultilevel"/>
    <w:tmpl w:val="896675D8"/>
    <w:lvl w:ilvl="0" w:tplc="BA80518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496162"/>
    <w:multiLevelType w:val="hybridMultilevel"/>
    <w:tmpl w:val="FB186FA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6"/>
  </w:num>
  <w:num w:numId="5">
    <w:abstractNumId w:val="20"/>
  </w:num>
  <w:num w:numId="6">
    <w:abstractNumId w:val="20"/>
    <w:lvlOverride w:ilvl="0">
      <w:lvl w:ilvl="0" w:tplc="8CD2C35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</w:rPr>
      </w:lvl>
    </w:lvlOverride>
    <w:lvlOverride w:ilvl="1">
      <w:lvl w:ilvl="1" w:tplc="901AB81A">
        <w:start w:val="8"/>
        <w:numFmt w:val="upperLetter"/>
        <w:lvlText w:val="%2)"/>
        <w:lvlJc w:val="left"/>
        <w:pPr>
          <w:tabs>
            <w:tab w:val="num" w:pos="1440"/>
          </w:tabs>
          <w:ind w:left="1440" w:hanging="360"/>
        </w:pPr>
        <w:rPr>
          <w:rFonts w:hint="default"/>
          <w:sz w:val="18"/>
        </w:rPr>
      </w:lvl>
    </w:lvlOverride>
    <w:lvlOverride w:ilvl="2">
      <w:lvl w:ilvl="2" w:tplc="4440A92E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hint="default"/>
        </w:rPr>
      </w:lvl>
    </w:lvlOverride>
    <w:lvlOverride w:ilvl="3">
      <w:lvl w:ilvl="3" w:tplc="F780830A">
        <w:start w:val="8"/>
        <w:numFmt w:val="upperLetter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ACD4D5B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3008972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5122E748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65304B44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D4D69234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9"/>
  </w:num>
  <w:num w:numId="8">
    <w:abstractNumId w:val="9"/>
    <w:lvlOverride w:ilvl="0">
      <w:lvl w:ilvl="0">
        <w:start w:val="3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9">
    <w:abstractNumId w:val="9"/>
    <w:lvlOverride w:ilvl="0">
      <w:lvl w:ilvl="0">
        <w:start w:val="4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10">
    <w:abstractNumId w:val="9"/>
    <w:lvlOverride w:ilvl="0">
      <w:lvl w:ilvl="0">
        <w:start w:val="6"/>
        <w:numFmt w:val="lowerLetter"/>
        <w:lvlText w:val="%1)"/>
        <w:legacy w:legacy="1" w:legacySpace="120" w:legacyIndent="360"/>
        <w:lvlJc w:val="left"/>
        <w:pPr>
          <w:ind w:left="720" w:hanging="360"/>
        </w:pPr>
      </w:lvl>
    </w:lvlOverride>
  </w:num>
  <w:num w:numId="11">
    <w:abstractNumId w:val="12"/>
  </w:num>
  <w:num w:numId="12">
    <w:abstractNumId w:val="12"/>
    <w:lvlOverride w:ilvl="0">
      <w:lvl w:ilvl="0">
        <w:start w:val="3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3">
    <w:abstractNumId w:val="12"/>
    <w:lvlOverride w:ilvl="0">
      <w:lvl w:ilvl="0">
        <w:start w:val="4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4">
    <w:abstractNumId w:val="12"/>
    <w:lvlOverride w:ilvl="0">
      <w:lvl w:ilvl="0">
        <w:start w:val="5"/>
        <w:numFmt w:val="lowerLetter"/>
        <w:lvlText w:val="%1."/>
        <w:legacy w:legacy="1" w:legacySpace="120" w:legacyIndent="360"/>
        <w:lvlJc w:val="left"/>
        <w:pPr>
          <w:ind w:left="2520" w:hanging="360"/>
        </w:pPr>
      </w:lvl>
    </w:lvlOverride>
  </w:num>
  <w:num w:numId="15">
    <w:abstractNumId w:val="17"/>
  </w:num>
  <w:num w:numId="16">
    <w:abstractNumId w:val="25"/>
  </w:num>
  <w:num w:numId="17">
    <w:abstractNumId w:val="19"/>
  </w:num>
  <w:num w:numId="18">
    <w:abstractNumId w:val="22"/>
  </w:num>
  <w:num w:numId="19">
    <w:abstractNumId w:val="15"/>
  </w:num>
  <w:num w:numId="20">
    <w:abstractNumId w:val="8"/>
  </w:num>
  <w:num w:numId="21">
    <w:abstractNumId w:val="0"/>
  </w:num>
  <w:num w:numId="22">
    <w:abstractNumId w:val="18"/>
  </w:num>
  <w:num w:numId="23">
    <w:abstractNumId w:val="23"/>
  </w:num>
  <w:num w:numId="24">
    <w:abstractNumId w:val="24"/>
  </w:num>
  <w:num w:numId="25">
    <w:abstractNumId w:val="14"/>
  </w:num>
  <w:num w:numId="26">
    <w:abstractNumId w:val="3"/>
  </w:num>
  <w:num w:numId="27">
    <w:abstractNumId w:val="11"/>
  </w:num>
  <w:num w:numId="28">
    <w:abstractNumId w:val="2"/>
  </w:num>
  <w:num w:numId="29">
    <w:abstractNumId w:val="6"/>
  </w:num>
  <w:num w:numId="30">
    <w:abstractNumId w:val="4"/>
  </w:num>
  <w:num w:numId="31">
    <w:abstractNumId w:val="5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08"/>
    <w:rsid w:val="00000933"/>
    <w:rsid w:val="00001F3C"/>
    <w:rsid w:val="00005719"/>
    <w:rsid w:val="00005AB5"/>
    <w:rsid w:val="00005D4E"/>
    <w:rsid w:val="00013087"/>
    <w:rsid w:val="000206D5"/>
    <w:rsid w:val="00020713"/>
    <w:rsid w:val="00020999"/>
    <w:rsid w:val="00020CE5"/>
    <w:rsid w:val="000279DC"/>
    <w:rsid w:val="00032605"/>
    <w:rsid w:val="00032A6C"/>
    <w:rsid w:val="000352A0"/>
    <w:rsid w:val="00047456"/>
    <w:rsid w:val="000474F2"/>
    <w:rsid w:val="00055011"/>
    <w:rsid w:val="00056522"/>
    <w:rsid w:val="00060111"/>
    <w:rsid w:val="000610F1"/>
    <w:rsid w:val="0006454F"/>
    <w:rsid w:val="00077056"/>
    <w:rsid w:val="0008176A"/>
    <w:rsid w:val="00081CE8"/>
    <w:rsid w:val="0008673A"/>
    <w:rsid w:val="00086F8F"/>
    <w:rsid w:val="000A60BE"/>
    <w:rsid w:val="000B1DBB"/>
    <w:rsid w:val="000B1E3F"/>
    <w:rsid w:val="000B6BF0"/>
    <w:rsid w:val="000B6EE6"/>
    <w:rsid w:val="000C0542"/>
    <w:rsid w:val="000C72D1"/>
    <w:rsid w:val="000D1DB4"/>
    <w:rsid w:val="000D2F69"/>
    <w:rsid w:val="000E6B76"/>
    <w:rsid w:val="000F0667"/>
    <w:rsid w:val="000F591A"/>
    <w:rsid w:val="000F6623"/>
    <w:rsid w:val="000F71C5"/>
    <w:rsid w:val="00106D7F"/>
    <w:rsid w:val="001111AF"/>
    <w:rsid w:val="00116EC9"/>
    <w:rsid w:val="00123089"/>
    <w:rsid w:val="001249AD"/>
    <w:rsid w:val="001266BB"/>
    <w:rsid w:val="00127082"/>
    <w:rsid w:val="001333EB"/>
    <w:rsid w:val="00135D8D"/>
    <w:rsid w:val="0013671A"/>
    <w:rsid w:val="00140E27"/>
    <w:rsid w:val="0015001F"/>
    <w:rsid w:val="0015283A"/>
    <w:rsid w:val="00154D95"/>
    <w:rsid w:val="001615C7"/>
    <w:rsid w:val="00165E3B"/>
    <w:rsid w:val="00170907"/>
    <w:rsid w:val="00174A03"/>
    <w:rsid w:val="00174FE8"/>
    <w:rsid w:val="0018127D"/>
    <w:rsid w:val="00185777"/>
    <w:rsid w:val="00191BB2"/>
    <w:rsid w:val="00192E1A"/>
    <w:rsid w:val="001B53B9"/>
    <w:rsid w:val="001D06C0"/>
    <w:rsid w:val="001D3E40"/>
    <w:rsid w:val="001D6A84"/>
    <w:rsid w:val="001E10CF"/>
    <w:rsid w:val="001E2516"/>
    <w:rsid w:val="001F65C6"/>
    <w:rsid w:val="001F6623"/>
    <w:rsid w:val="001F6868"/>
    <w:rsid w:val="00201BE3"/>
    <w:rsid w:val="002041F6"/>
    <w:rsid w:val="00204B87"/>
    <w:rsid w:val="002129D3"/>
    <w:rsid w:val="00220B1F"/>
    <w:rsid w:val="002237E6"/>
    <w:rsid w:val="002316CE"/>
    <w:rsid w:val="00236A3A"/>
    <w:rsid w:val="00244D31"/>
    <w:rsid w:val="0025102B"/>
    <w:rsid w:val="00255564"/>
    <w:rsid w:val="002564AA"/>
    <w:rsid w:val="002876B4"/>
    <w:rsid w:val="00292A89"/>
    <w:rsid w:val="002A2176"/>
    <w:rsid w:val="002A7212"/>
    <w:rsid w:val="002B3A0E"/>
    <w:rsid w:val="002B69B6"/>
    <w:rsid w:val="002C0326"/>
    <w:rsid w:val="002C2329"/>
    <w:rsid w:val="002D72B4"/>
    <w:rsid w:val="002E0DD3"/>
    <w:rsid w:val="002E2A26"/>
    <w:rsid w:val="002E459E"/>
    <w:rsid w:val="002E4A3A"/>
    <w:rsid w:val="002E5D47"/>
    <w:rsid w:val="002F23BB"/>
    <w:rsid w:val="002F7FF6"/>
    <w:rsid w:val="003019CD"/>
    <w:rsid w:val="003027A0"/>
    <w:rsid w:val="00302B63"/>
    <w:rsid w:val="00307743"/>
    <w:rsid w:val="00325C36"/>
    <w:rsid w:val="00332095"/>
    <w:rsid w:val="003325B4"/>
    <w:rsid w:val="00333A87"/>
    <w:rsid w:val="00337B64"/>
    <w:rsid w:val="00347D4B"/>
    <w:rsid w:val="00350E00"/>
    <w:rsid w:val="003510BF"/>
    <w:rsid w:val="003517F2"/>
    <w:rsid w:val="00351BDF"/>
    <w:rsid w:val="00352068"/>
    <w:rsid w:val="00360588"/>
    <w:rsid w:val="00364A0B"/>
    <w:rsid w:val="0036551F"/>
    <w:rsid w:val="003656D4"/>
    <w:rsid w:val="00366F51"/>
    <w:rsid w:val="00371B62"/>
    <w:rsid w:val="003A0C97"/>
    <w:rsid w:val="003A5007"/>
    <w:rsid w:val="003A5222"/>
    <w:rsid w:val="003C0013"/>
    <w:rsid w:val="003C1D08"/>
    <w:rsid w:val="003C2215"/>
    <w:rsid w:val="003C472D"/>
    <w:rsid w:val="003D00AC"/>
    <w:rsid w:val="003D4BAE"/>
    <w:rsid w:val="003D5E61"/>
    <w:rsid w:val="003E053A"/>
    <w:rsid w:val="003E54A3"/>
    <w:rsid w:val="003E7BDA"/>
    <w:rsid w:val="003F1ABE"/>
    <w:rsid w:val="003F2BA7"/>
    <w:rsid w:val="00400B87"/>
    <w:rsid w:val="00404430"/>
    <w:rsid w:val="00406307"/>
    <w:rsid w:val="00407CDA"/>
    <w:rsid w:val="00411D47"/>
    <w:rsid w:val="00414A30"/>
    <w:rsid w:val="0042170F"/>
    <w:rsid w:val="00427C48"/>
    <w:rsid w:val="00431880"/>
    <w:rsid w:val="00431A75"/>
    <w:rsid w:val="00434F4D"/>
    <w:rsid w:val="0045209C"/>
    <w:rsid w:val="00453CEC"/>
    <w:rsid w:val="0046043F"/>
    <w:rsid w:val="00461342"/>
    <w:rsid w:val="00472DBF"/>
    <w:rsid w:val="00487223"/>
    <w:rsid w:val="00494FD6"/>
    <w:rsid w:val="00496FE3"/>
    <w:rsid w:val="004A21C9"/>
    <w:rsid w:val="004B0628"/>
    <w:rsid w:val="004B0AB4"/>
    <w:rsid w:val="004B62CC"/>
    <w:rsid w:val="004B6B04"/>
    <w:rsid w:val="004C0C2D"/>
    <w:rsid w:val="004C2E03"/>
    <w:rsid w:val="004C3B0F"/>
    <w:rsid w:val="004D1DAC"/>
    <w:rsid w:val="004D4C40"/>
    <w:rsid w:val="004E66FB"/>
    <w:rsid w:val="004E7FED"/>
    <w:rsid w:val="004F1567"/>
    <w:rsid w:val="004F17F6"/>
    <w:rsid w:val="004F3A23"/>
    <w:rsid w:val="004F79CB"/>
    <w:rsid w:val="00516BA1"/>
    <w:rsid w:val="00535C66"/>
    <w:rsid w:val="0053631D"/>
    <w:rsid w:val="005430AE"/>
    <w:rsid w:val="005441E0"/>
    <w:rsid w:val="0054773D"/>
    <w:rsid w:val="00555B36"/>
    <w:rsid w:val="00561394"/>
    <w:rsid w:val="0056734A"/>
    <w:rsid w:val="00575FF2"/>
    <w:rsid w:val="0057748C"/>
    <w:rsid w:val="00592832"/>
    <w:rsid w:val="005A441D"/>
    <w:rsid w:val="005A6E6F"/>
    <w:rsid w:val="005A71E3"/>
    <w:rsid w:val="005B245C"/>
    <w:rsid w:val="005B5CA8"/>
    <w:rsid w:val="005B6F7B"/>
    <w:rsid w:val="005C17E6"/>
    <w:rsid w:val="005E0972"/>
    <w:rsid w:val="005E1C66"/>
    <w:rsid w:val="005E1FAB"/>
    <w:rsid w:val="005E2B41"/>
    <w:rsid w:val="005E4D3B"/>
    <w:rsid w:val="005E767B"/>
    <w:rsid w:val="005F3837"/>
    <w:rsid w:val="005F444D"/>
    <w:rsid w:val="005F6DFE"/>
    <w:rsid w:val="00610E44"/>
    <w:rsid w:val="006110CA"/>
    <w:rsid w:val="00617F7D"/>
    <w:rsid w:val="00621B00"/>
    <w:rsid w:val="0062284A"/>
    <w:rsid w:val="00624070"/>
    <w:rsid w:val="00633F87"/>
    <w:rsid w:val="00643D1E"/>
    <w:rsid w:val="006440F1"/>
    <w:rsid w:val="0065496C"/>
    <w:rsid w:val="00667B98"/>
    <w:rsid w:val="0067245B"/>
    <w:rsid w:val="00675C74"/>
    <w:rsid w:val="00680850"/>
    <w:rsid w:val="00682525"/>
    <w:rsid w:val="006864ED"/>
    <w:rsid w:val="006928CD"/>
    <w:rsid w:val="006A671F"/>
    <w:rsid w:val="006B135E"/>
    <w:rsid w:val="006B5C07"/>
    <w:rsid w:val="006B6541"/>
    <w:rsid w:val="006C0A48"/>
    <w:rsid w:val="006E1BFE"/>
    <w:rsid w:val="006E4480"/>
    <w:rsid w:val="006E4486"/>
    <w:rsid w:val="006F4D4D"/>
    <w:rsid w:val="006F6165"/>
    <w:rsid w:val="006F7DCB"/>
    <w:rsid w:val="0070255F"/>
    <w:rsid w:val="007138F2"/>
    <w:rsid w:val="0071507E"/>
    <w:rsid w:val="00720A05"/>
    <w:rsid w:val="00737375"/>
    <w:rsid w:val="00740214"/>
    <w:rsid w:val="00744B8A"/>
    <w:rsid w:val="007451A1"/>
    <w:rsid w:val="00745A6A"/>
    <w:rsid w:val="00751197"/>
    <w:rsid w:val="007606A9"/>
    <w:rsid w:val="00761E89"/>
    <w:rsid w:val="0076415A"/>
    <w:rsid w:val="00764A02"/>
    <w:rsid w:val="007657EB"/>
    <w:rsid w:val="007717F7"/>
    <w:rsid w:val="0077422F"/>
    <w:rsid w:val="007832A5"/>
    <w:rsid w:val="0078505F"/>
    <w:rsid w:val="0079767E"/>
    <w:rsid w:val="007A0597"/>
    <w:rsid w:val="007B2BDB"/>
    <w:rsid w:val="007B54A3"/>
    <w:rsid w:val="007B57FD"/>
    <w:rsid w:val="007B5A19"/>
    <w:rsid w:val="007B60DE"/>
    <w:rsid w:val="007B6C14"/>
    <w:rsid w:val="007C362E"/>
    <w:rsid w:val="007C4C8A"/>
    <w:rsid w:val="007C77F0"/>
    <w:rsid w:val="007D1776"/>
    <w:rsid w:val="007E170D"/>
    <w:rsid w:val="007E30FA"/>
    <w:rsid w:val="007F1995"/>
    <w:rsid w:val="007F33FC"/>
    <w:rsid w:val="007F4712"/>
    <w:rsid w:val="0080249A"/>
    <w:rsid w:val="008036F5"/>
    <w:rsid w:val="008044F0"/>
    <w:rsid w:val="008067A9"/>
    <w:rsid w:val="00811579"/>
    <w:rsid w:val="008116DC"/>
    <w:rsid w:val="00813F69"/>
    <w:rsid w:val="0081620A"/>
    <w:rsid w:val="00822952"/>
    <w:rsid w:val="008315EF"/>
    <w:rsid w:val="00834DB3"/>
    <w:rsid w:val="00841621"/>
    <w:rsid w:val="008541B8"/>
    <w:rsid w:val="0085461D"/>
    <w:rsid w:val="0085494C"/>
    <w:rsid w:val="00863051"/>
    <w:rsid w:val="008656B2"/>
    <w:rsid w:val="00866A12"/>
    <w:rsid w:val="00867FDD"/>
    <w:rsid w:val="00870179"/>
    <w:rsid w:val="00872619"/>
    <w:rsid w:val="0087485B"/>
    <w:rsid w:val="008779CD"/>
    <w:rsid w:val="00885F2F"/>
    <w:rsid w:val="00893CEC"/>
    <w:rsid w:val="00895770"/>
    <w:rsid w:val="008A0246"/>
    <w:rsid w:val="008A36CD"/>
    <w:rsid w:val="008B3718"/>
    <w:rsid w:val="008C0F5F"/>
    <w:rsid w:val="008C2637"/>
    <w:rsid w:val="008C5141"/>
    <w:rsid w:val="008C6A4B"/>
    <w:rsid w:val="008D7ED5"/>
    <w:rsid w:val="008E3D82"/>
    <w:rsid w:val="008F3C29"/>
    <w:rsid w:val="008F74BD"/>
    <w:rsid w:val="0090011E"/>
    <w:rsid w:val="00900BB7"/>
    <w:rsid w:val="009010D4"/>
    <w:rsid w:val="00903589"/>
    <w:rsid w:val="00903593"/>
    <w:rsid w:val="00907431"/>
    <w:rsid w:val="00907D9D"/>
    <w:rsid w:val="0091073D"/>
    <w:rsid w:val="009121A8"/>
    <w:rsid w:val="00914BAC"/>
    <w:rsid w:val="009211EF"/>
    <w:rsid w:val="00955103"/>
    <w:rsid w:val="00970756"/>
    <w:rsid w:val="00977953"/>
    <w:rsid w:val="00980AE1"/>
    <w:rsid w:val="00986602"/>
    <w:rsid w:val="0099418B"/>
    <w:rsid w:val="00995C37"/>
    <w:rsid w:val="009B0AD1"/>
    <w:rsid w:val="009B57CC"/>
    <w:rsid w:val="009B5F2B"/>
    <w:rsid w:val="009C105E"/>
    <w:rsid w:val="009C113D"/>
    <w:rsid w:val="009C44EB"/>
    <w:rsid w:val="009C77FE"/>
    <w:rsid w:val="009C7DCE"/>
    <w:rsid w:val="009D1C85"/>
    <w:rsid w:val="009E051C"/>
    <w:rsid w:val="009E457F"/>
    <w:rsid w:val="009E4DC7"/>
    <w:rsid w:val="009F10E7"/>
    <w:rsid w:val="009F30DA"/>
    <w:rsid w:val="009F459A"/>
    <w:rsid w:val="00A02811"/>
    <w:rsid w:val="00A0325C"/>
    <w:rsid w:val="00A07B8A"/>
    <w:rsid w:val="00A10904"/>
    <w:rsid w:val="00A1361A"/>
    <w:rsid w:val="00A21B88"/>
    <w:rsid w:val="00A24FBD"/>
    <w:rsid w:val="00A2521E"/>
    <w:rsid w:val="00A3160C"/>
    <w:rsid w:val="00A33D09"/>
    <w:rsid w:val="00A40D03"/>
    <w:rsid w:val="00A42EC2"/>
    <w:rsid w:val="00A5770A"/>
    <w:rsid w:val="00A66A7E"/>
    <w:rsid w:val="00A7619D"/>
    <w:rsid w:val="00A80613"/>
    <w:rsid w:val="00A91FFA"/>
    <w:rsid w:val="00A94D89"/>
    <w:rsid w:val="00AA4E4C"/>
    <w:rsid w:val="00AB2420"/>
    <w:rsid w:val="00AC1D43"/>
    <w:rsid w:val="00AC6B72"/>
    <w:rsid w:val="00AD62A9"/>
    <w:rsid w:val="00AE02D6"/>
    <w:rsid w:val="00AE066C"/>
    <w:rsid w:val="00AE1A4C"/>
    <w:rsid w:val="00AE4CCF"/>
    <w:rsid w:val="00AE656B"/>
    <w:rsid w:val="00AF023A"/>
    <w:rsid w:val="00AF1779"/>
    <w:rsid w:val="00AF4F57"/>
    <w:rsid w:val="00B042CC"/>
    <w:rsid w:val="00B07593"/>
    <w:rsid w:val="00B1021F"/>
    <w:rsid w:val="00B15E80"/>
    <w:rsid w:val="00B17BEC"/>
    <w:rsid w:val="00B3346D"/>
    <w:rsid w:val="00B3398F"/>
    <w:rsid w:val="00B35BB9"/>
    <w:rsid w:val="00B36616"/>
    <w:rsid w:val="00B37403"/>
    <w:rsid w:val="00B41B3E"/>
    <w:rsid w:val="00B421DD"/>
    <w:rsid w:val="00B51969"/>
    <w:rsid w:val="00B54692"/>
    <w:rsid w:val="00B55675"/>
    <w:rsid w:val="00B60B15"/>
    <w:rsid w:val="00B67077"/>
    <w:rsid w:val="00B67705"/>
    <w:rsid w:val="00B7128F"/>
    <w:rsid w:val="00B74283"/>
    <w:rsid w:val="00B74899"/>
    <w:rsid w:val="00B8372D"/>
    <w:rsid w:val="00B83C60"/>
    <w:rsid w:val="00B85A41"/>
    <w:rsid w:val="00B94773"/>
    <w:rsid w:val="00B95CF4"/>
    <w:rsid w:val="00BA48AF"/>
    <w:rsid w:val="00BA63DB"/>
    <w:rsid w:val="00BB1F4B"/>
    <w:rsid w:val="00BB5CD0"/>
    <w:rsid w:val="00BC1015"/>
    <w:rsid w:val="00BC5136"/>
    <w:rsid w:val="00BC6AC8"/>
    <w:rsid w:val="00BC7223"/>
    <w:rsid w:val="00BE1729"/>
    <w:rsid w:val="00BE56D0"/>
    <w:rsid w:val="00BF1D00"/>
    <w:rsid w:val="00BF1EB4"/>
    <w:rsid w:val="00BF2138"/>
    <w:rsid w:val="00BF2FD4"/>
    <w:rsid w:val="00BF5FE1"/>
    <w:rsid w:val="00C014B0"/>
    <w:rsid w:val="00C0596F"/>
    <w:rsid w:val="00C05BD2"/>
    <w:rsid w:val="00C159EB"/>
    <w:rsid w:val="00C20C4E"/>
    <w:rsid w:val="00C21AA8"/>
    <w:rsid w:val="00C270E2"/>
    <w:rsid w:val="00C36EC0"/>
    <w:rsid w:val="00C371FD"/>
    <w:rsid w:val="00C375CF"/>
    <w:rsid w:val="00C4754E"/>
    <w:rsid w:val="00C50C8D"/>
    <w:rsid w:val="00C51646"/>
    <w:rsid w:val="00C52422"/>
    <w:rsid w:val="00C53BFB"/>
    <w:rsid w:val="00C5481E"/>
    <w:rsid w:val="00C55353"/>
    <w:rsid w:val="00C55FD3"/>
    <w:rsid w:val="00C573A9"/>
    <w:rsid w:val="00C57737"/>
    <w:rsid w:val="00C65830"/>
    <w:rsid w:val="00C66924"/>
    <w:rsid w:val="00C66BBF"/>
    <w:rsid w:val="00C70CAB"/>
    <w:rsid w:val="00C7238E"/>
    <w:rsid w:val="00C824B7"/>
    <w:rsid w:val="00C82B79"/>
    <w:rsid w:val="00C8390C"/>
    <w:rsid w:val="00C86DE1"/>
    <w:rsid w:val="00C908A8"/>
    <w:rsid w:val="00CA79D4"/>
    <w:rsid w:val="00CB60FB"/>
    <w:rsid w:val="00CC147C"/>
    <w:rsid w:val="00CC2100"/>
    <w:rsid w:val="00CC32A2"/>
    <w:rsid w:val="00CC3732"/>
    <w:rsid w:val="00CD0439"/>
    <w:rsid w:val="00CD30B5"/>
    <w:rsid w:val="00CD3FEB"/>
    <w:rsid w:val="00CD63AB"/>
    <w:rsid w:val="00CD7471"/>
    <w:rsid w:val="00CE02CC"/>
    <w:rsid w:val="00CE2B7A"/>
    <w:rsid w:val="00CE46BE"/>
    <w:rsid w:val="00CE51BF"/>
    <w:rsid w:val="00CE5756"/>
    <w:rsid w:val="00CE73F3"/>
    <w:rsid w:val="00CF16D0"/>
    <w:rsid w:val="00CF28C1"/>
    <w:rsid w:val="00CF448F"/>
    <w:rsid w:val="00CF50DC"/>
    <w:rsid w:val="00CF706E"/>
    <w:rsid w:val="00D01D7C"/>
    <w:rsid w:val="00D02A64"/>
    <w:rsid w:val="00D02E5F"/>
    <w:rsid w:val="00D050CD"/>
    <w:rsid w:val="00D128B1"/>
    <w:rsid w:val="00D20577"/>
    <w:rsid w:val="00D21394"/>
    <w:rsid w:val="00D31F71"/>
    <w:rsid w:val="00D33F88"/>
    <w:rsid w:val="00D50E06"/>
    <w:rsid w:val="00D63836"/>
    <w:rsid w:val="00D63C3F"/>
    <w:rsid w:val="00D72973"/>
    <w:rsid w:val="00D72AB5"/>
    <w:rsid w:val="00D73866"/>
    <w:rsid w:val="00D757F2"/>
    <w:rsid w:val="00D76105"/>
    <w:rsid w:val="00D76B56"/>
    <w:rsid w:val="00D76D81"/>
    <w:rsid w:val="00D772F8"/>
    <w:rsid w:val="00D81136"/>
    <w:rsid w:val="00D844AB"/>
    <w:rsid w:val="00D8721E"/>
    <w:rsid w:val="00D91627"/>
    <w:rsid w:val="00DA342E"/>
    <w:rsid w:val="00DA7501"/>
    <w:rsid w:val="00DB0453"/>
    <w:rsid w:val="00DB0DB6"/>
    <w:rsid w:val="00DB2C72"/>
    <w:rsid w:val="00DB405F"/>
    <w:rsid w:val="00DB6B95"/>
    <w:rsid w:val="00DC3649"/>
    <w:rsid w:val="00DC5589"/>
    <w:rsid w:val="00DC5F46"/>
    <w:rsid w:val="00DD55AF"/>
    <w:rsid w:val="00DD5CF7"/>
    <w:rsid w:val="00DE3D95"/>
    <w:rsid w:val="00DF2F45"/>
    <w:rsid w:val="00E059F0"/>
    <w:rsid w:val="00E06600"/>
    <w:rsid w:val="00E07AD3"/>
    <w:rsid w:val="00E10AD3"/>
    <w:rsid w:val="00E21FCF"/>
    <w:rsid w:val="00E222C1"/>
    <w:rsid w:val="00E22C29"/>
    <w:rsid w:val="00E253B2"/>
    <w:rsid w:val="00E35467"/>
    <w:rsid w:val="00E370DA"/>
    <w:rsid w:val="00E37667"/>
    <w:rsid w:val="00E4655D"/>
    <w:rsid w:val="00E54C17"/>
    <w:rsid w:val="00E56F62"/>
    <w:rsid w:val="00E6242A"/>
    <w:rsid w:val="00E65B90"/>
    <w:rsid w:val="00E6619E"/>
    <w:rsid w:val="00E72581"/>
    <w:rsid w:val="00E75773"/>
    <w:rsid w:val="00E839FC"/>
    <w:rsid w:val="00E85D74"/>
    <w:rsid w:val="00E934F6"/>
    <w:rsid w:val="00E9382B"/>
    <w:rsid w:val="00E944C4"/>
    <w:rsid w:val="00E95AE6"/>
    <w:rsid w:val="00EA1612"/>
    <w:rsid w:val="00EA69E5"/>
    <w:rsid w:val="00EC583F"/>
    <w:rsid w:val="00ED1325"/>
    <w:rsid w:val="00ED7A58"/>
    <w:rsid w:val="00EE1D29"/>
    <w:rsid w:val="00EE2B4E"/>
    <w:rsid w:val="00EF4928"/>
    <w:rsid w:val="00F05723"/>
    <w:rsid w:val="00F06CED"/>
    <w:rsid w:val="00F11932"/>
    <w:rsid w:val="00F13884"/>
    <w:rsid w:val="00F147C0"/>
    <w:rsid w:val="00F17D41"/>
    <w:rsid w:val="00F270CC"/>
    <w:rsid w:val="00F3489B"/>
    <w:rsid w:val="00F34A21"/>
    <w:rsid w:val="00F40903"/>
    <w:rsid w:val="00F42B78"/>
    <w:rsid w:val="00F468BA"/>
    <w:rsid w:val="00F4799C"/>
    <w:rsid w:val="00F72815"/>
    <w:rsid w:val="00F72F16"/>
    <w:rsid w:val="00F73844"/>
    <w:rsid w:val="00F74C69"/>
    <w:rsid w:val="00F83D0E"/>
    <w:rsid w:val="00F84BBB"/>
    <w:rsid w:val="00F93DBA"/>
    <w:rsid w:val="00FA0BF1"/>
    <w:rsid w:val="00FA2BE8"/>
    <w:rsid w:val="00FA4452"/>
    <w:rsid w:val="00FB044D"/>
    <w:rsid w:val="00FB110C"/>
    <w:rsid w:val="00FC009F"/>
    <w:rsid w:val="00FC2C44"/>
    <w:rsid w:val="00FC2E09"/>
    <w:rsid w:val="00FC3091"/>
    <w:rsid w:val="00FD4EC8"/>
    <w:rsid w:val="00FE0134"/>
    <w:rsid w:val="00FE5716"/>
    <w:rsid w:val="0199AD8A"/>
    <w:rsid w:val="0215EC20"/>
    <w:rsid w:val="0385FF8B"/>
    <w:rsid w:val="05CFB031"/>
    <w:rsid w:val="05F479DA"/>
    <w:rsid w:val="0A8B8C61"/>
    <w:rsid w:val="0AF7D6BA"/>
    <w:rsid w:val="0C936BB4"/>
    <w:rsid w:val="0CE21404"/>
    <w:rsid w:val="0D05B254"/>
    <w:rsid w:val="0E0ECBFA"/>
    <w:rsid w:val="0EC54303"/>
    <w:rsid w:val="106D21C0"/>
    <w:rsid w:val="10A1883B"/>
    <w:rsid w:val="124BB30D"/>
    <w:rsid w:val="124C535B"/>
    <w:rsid w:val="12D021BE"/>
    <w:rsid w:val="14637547"/>
    <w:rsid w:val="156B6F11"/>
    <w:rsid w:val="158EB352"/>
    <w:rsid w:val="15E2DD86"/>
    <w:rsid w:val="16F84751"/>
    <w:rsid w:val="1825EB17"/>
    <w:rsid w:val="19070624"/>
    <w:rsid w:val="19BBFCC7"/>
    <w:rsid w:val="1A8E66AB"/>
    <w:rsid w:val="1AB693C0"/>
    <w:rsid w:val="1BC170EA"/>
    <w:rsid w:val="1F510769"/>
    <w:rsid w:val="20387803"/>
    <w:rsid w:val="20DF6D32"/>
    <w:rsid w:val="21BC4E9B"/>
    <w:rsid w:val="2271D621"/>
    <w:rsid w:val="2483930F"/>
    <w:rsid w:val="2557691D"/>
    <w:rsid w:val="267C842C"/>
    <w:rsid w:val="2684B845"/>
    <w:rsid w:val="271D0821"/>
    <w:rsid w:val="27796297"/>
    <w:rsid w:val="280F39EC"/>
    <w:rsid w:val="281BFAA7"/>
    <w:rsid w:val="28D78A34"/>
    <w:rsid w:val="2A21048B"/>
    <w:rsid w:val="2A441E61"/>
    <w:rsid w:val="2B22B6B4"/>
    <w:rsid w:val="2B6D54AA"/>
    <w:rsid w:val="2B8D1C6A"/>
    <w:rsid w:val="2C466750"/>
    <w:rsid w:val="2C7656C0"/>
    <w:rsid w:val="2D04F873"/>
    <w:rsid w:val="2DFF406A"/>
    <w:rsid w:val="2E5A35EA"/>
    <w:rsid w:val="31EE896D"/>
    <w:rsid w:val="32AFA7FB"/>
    <w:rsid w:val="33171D77"/>
    <w:rsid w:val="33541653"/>
    <w:rsid w:val="35081689"/>
    <w:rsid w:val="3751C7DF"/>
    <w:rsid w:val="3A08E859"/>
    <w:rsid w:val="3AB8B7D9"/>
    <w:rsid w:val="3AD47635"/>
    <w:rsid w:val="3B8F9842"/>
    <w:rsid w:val="3BCB67B3"/>
    <w:rsid w:val="3C054CD5"/>
    <w:rsid w:val="3C5D800E"/>
    <w:rsid w:val="3E9B3352"/>
    <w:rsid w:val="3EEF19CC"/>
    <w:rsid w:val="3FFFDCBB"/>
    <w:rsid w:val="410798D3"/>
    <w:rsid w:val="440B79CD"/>
    <w:rsid w:val="44B3DAE8"/>
    <w:rsid w:val="44CAC0E9"/>
    <w:rsid w:val="493C1079"/>
    <w:rsid w:val="497D646F"/>
    <w:rsid w:val="49AA92A7"/>
    <w:rsid w:val="4BFC0626"/>
    <w:rsid w:val="4D0A20BD"/>
    <w:rsid w:val="50C0436A"/>
    <w:rsid w:val="528265BE"/>
    <w:rsid w:val="52A2A68E"/>
    <w:rsid w:val="52EBE11D"/>
    <w:rsid w:val="53B2AB61"/>
    <w:rsid w:val="548C68C3"/>
    <w:rsid w:val="558B8042"/>
    <w:rsid w:val="56A4FF98"/>
    <w:rsid w:val="572029CC"/>
    <w:rsid w:val="57B0B23D"/>
    <w:rsid w:val="5861F80F"/>
    <w:rsid w:val="5A83C642"/>
    <w:rsid w:val="5AF9B4ED"/>
    <w:rsid w:val="5B18ED18"/>
    <w:rsid w:val="5D34F49B"/>
    <w:rsid w:val="5D3D5FBE"/>
    <w:rsid w:val="5F1B3C3D"/>
    <w:rsid w:val="5FC98FFA"/>
    <w:rsid w:val="6185C422"/>
    <w:rsid w:val="61A23659"/>
    <w:rsid w:val="620BB096"/>
    <w:rsid w:val="62E276A3"/>
    <w:rsid w:val="664772F7"/>
    <w:rsid w:val="66F968E3"/>
    <w:rsid w:val="68AD3943"/>
    <w:rsid w:val="691E40FF"/>
    <w:rsid w:val="6A4436F5"/>
    <w:rsid w:val="6C0DD6A5"/>
    <w:rsid w:val="6C106B9D"/>
    <w:rsid w:val="6C1A79AE"/>
    <w:rsid w:val="6C23C44D"/>
    <w:rsid w:val="6E1FFB37"/>
    <w:rsid w:val="6E7AB441"/>
    <w:rsid w:val="6EBA354F"/>
    <w:rsid w:val="6F3D5A29"/>
    <w:rsid w:val="72308F2E"/>
    <w:rsid w:val="72B439D1"/>
    <w:rsid w:val="73786B99"/>
    <w:rsid w:val="74E450A7"/>
    <w:rsid w:val="75E5D2D5"/>
    <w:rsid w:val="77ABFC50"/>
    <w:rsid w:val="7926A1FD"/>
    <w:rsid w:val="7A730C0B"/>
    <w:rsid w:val="7C610D93"/>
    <w:rsid w:val="7F44A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CCCAF"/>
  <w15:docId w15:val="{CD331D13-21B0-4612-AFD1-362B1291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F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55FD3"/>
    <w:pPr>
      <w:keepNext/>
      <w:outlineLvl w:val="0"/>
    </w:pPr>
    <w:rPr>
      <w:rFonts w:ascii="Forte" w:hAnsi="Forte"/>
      <w:b/>
      <w:sz w:val="56"/>
    </w:rPr>
  </w:style>
  <w:style w:type="paragraph" w:styleId="Heading2">
    <w:name w:val="heading 2"/>
    <w:basedOn w:val="Normal"/>
    <w:next w:val="Normal"/>
    <w:qFormat/>
    <w:rsid w:val="00C55FD3"/>
    <w:pPr>
      <w:keepNext/>
      <w:outlineLvl w:val="1"/>
    </w:pPr>
    <w:rPr>
      <w:rFonts w:ascii="Calisto MT" w:hAnsi="Calisto MT"/>
      <w:b/>
      <w:sz w:val="52"/>
    </w:rPr>
  </w:style>
  <w:style w:type="paragraph" w:styleId="Heading3">
    <w:name w:val="heading 3"/>
    <w:basedOn w:val="Normal"/>
    <w:next w:val="Normal"/>
    <w:qFormat/>
    <w:rsid w:val="00C55FD3"/>
    <w:pPr>
      <w:keepNext/>
      <w:outlineLvl w:val="2"/>
    </w:pPr>
    <w:rPr>
      <w:rFonts w:ascii="Calisto MT" w:hAnsi="Calisto MT"/>
      <w:b/>
      <w:sz w:val="16"/>
    </w:rPr>
  </w:style>
  <w:style w:type="paragraph" w:styleId="Heading4">
    <w:name w:val="heading 4"/>
    <w:basedOn w:val="Normal"/>
    <w:next w:val="Normal"/>
    <w:qFormat/>
    <w:rsid w:val="00C55FD3"/>
    <w:pPr>
      <w:keepNext/>
      <w:pBdr>
        <w:top w:val="double" w:sz="18" w:space="1" w:color="auto"/>
      </w:pBdr>
      <w:jc w:val="right"/>
      <w:outlineLvl w:val="3"/>
    </w:pPr>
    <w:rPr>
      <w:rFonts w:ascii="Calisto MT" w:hAnsi="Calisto MT"/>
      <w:b/>
      <w:i/>
      <w:sz w:val="16"/>
    </w:rPr>
  </w:style>
  <w:style w:type="paragraph" w:styleId="Heading5">
    <w:name w:val="heading 5"/>
    <w:basedOn w:val="Normal"/>
    <w:next w:val="Normal"/>
    <w:qFormat/>
    <w:rsid w:val="00C55FD3"/>
    <w:pPr>
      <w:keepNext/>
      <w:outlineLvl w:val="4"/>
    </w:pPr>
    <w:rPr>
      <w:rFonts w:ascii="Calisto MT" w:hAnsi="Calisto MT"/>
      <w:b/>
      <w:i/>
      <w:sz w:val="16"/>
    </w:rPr>
  </w:style>
  <w:style w:type="paragraph" w:styleId="Heading6">
    <w:name w:val="heading 6"/>
    <w:basedOn w:val="Normal"/>
    <w:next w:val="Normal"/>
    <w:qFormat/>
    <w:rsid w:val="00C55FD3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C55FD3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55FD3"/>
    <w:pPr>
      <w:ind w:left="1440" w:hanging="1440"/>
    </w:pPr>
    <w:rPr>
      <w:lang w:val="en-US"/>
    </w:rPr>
  </w:style>
  <w:style w:type="paragraph" w:styleId="BodyTextIndent2">
    <w:name w:val="Body Text Indent 2"/>
    <w:basedOn w:val="Normal"/>
    <w:rsid w:val="00C55FD3"/>
    <w:pPr>
      <w:ind w:left="1440" w:hanging="1440"/>
    </w:pPr>
    <w:rPr>
      <w:sz w:val="20"/>
    </w:rPr>
  </w:style>
  <w:style w:type="paragraph" w:styleId="Header">
    <w:name w:val="header"/>
    <w:basedOn w:val="Normal"/>
    <w:rsid w:val="00C55FD3"/>
    <w:pPr>
      <w:tabs>
        <w:tab w:val="center" w:pos="4320"/>
        <w:tab w:val="right" w:pos="8640"/>
      </w:tabs>
    </w:pPr>
    <w:rPr>
      <w:rFonts w:ascii="Courier New" w:hAnsi="Courier New"/>
      <w:lang w:val="en-US"/>
    </w:rPr>
  </w:style>
  <w:style w:type="character" w:styleId="Hyperlink">
    <w:name w:val="Hyperlink"/>
    <w:rsid w:val="00C55FD3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577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748C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E370DA"/>
    <w:rPr>
      <w:i/>
      <w:iCs/>
    </w:rPr>
  </w:style>
  <w:style w:type="character" w:styleId="Strong">
    <w:name w:val="Strong"/>
    <w:uiPriority w:val="22"/>
    <w:qFormat/>
    <w:rsid w:val="00E370DA"/>
    <w:rPr>
      <w:b/>
      <w:bCs/>
    </w:rPr>
  </w:style>
  <w:style w:type="character" w:customStyle="1" w:styleId="apple-converted-space">
    <w:name w:val="apple-converted-space"/>
    <w:basedOn w:val="DefaultParagraphFont"/>
    <w:rsid w:val="00E370DA"/>
  </w:style>
  <w:style w:type="paragraph" w:styleId="ListParagraph">
    <w:name w:val="List Paragraph"/>
    <w:basedOn w:val="Normal"/>
    <w:uiPriority w:val="34"/>
    <w:qFormat/>
    <w:rsid w:val="00FE0134"/>
    <w:pPr>
      <w:ind w:left="720"/>
      <w:contextualSpacing/>
    </w:pPr>
  </w:style>
  <w:style w:type="paragraph" w:styleId="NoSpacing">
    <w:name w:val="No Spacing"/>
    <w:uiPriority w:val="1"/>
    <w:qFormat/>
    <w:rsid w:val="00B17B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2B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2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20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0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02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9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6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78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7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3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6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68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4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15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84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24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39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54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73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10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82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01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03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89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99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35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28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7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87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8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66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95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31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ck1@hotmai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gletonparishcounc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F2B0-66A6-4366-BC56-A15DBB93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4974</Characters>
  <Application>Microsoft Office Word</Application>
  <DocSecurity>0</DocSecurity>
  <Lines>41</Lines>
  <Paragraphs>11</Paragraphs>
  <ScaleCrop>false</ScaleCrop>
  <Company>Packard Bell NEC, Inc.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Coggins</dc:creator>
  <cp:lastModifiedBy>Alison Hack</cp:lastModifiedBy>
  <cp:revision>2</cp:revision>
  <cp:lastPrinted>2021-03-25T10:43:00Z</cp:lastPrinted>
  <dcterms:created xsi:type="dcterms:W3CDTF">2021-07-30T07:57:00Z</dcterms:created>
  <dcterms:modified xsi:type="dcterms:W3CDTF">2021-07-30T07:57:00Z</dcterms:modified>
</cp:coreProperties>
</file>