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 xml:space="preserve">IN THE COMMUNITY </w:t>
      </w:r>
      <w:r w:rsidR="006C4931">
        <w:rPr>
          <w:rFonts w:ascii="Arial" w:hAnsi="Arial" w:cs="Arial"/>
          <w:b/>
        </w:rPr>
        <w:t>7 April</w:t>
      </w:r>
      <w:r w:rsidR="00701B62">
        <w:rPr>
          <w:rFonts w:ascii="Arial" w:hAnsi="Arial" w:cs="Arial"/>
          <w:b/>
        </w:rPr>
        <w:t xml:space="preserve"> </w:t>
      </w:r>
      <w:r w:rsidR="00EE3C8A" w:rsidRPr="006A534D">
        <w:rPr>
          <w:rFonts w:ascii="Arial" w:hAnsi="Arial" w:cs="Arial"/>
          <w:b/>
        </w:rPr>
        <w:t>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C060FC" w:rsidRPr="006A534D">
        <w:rPr>
          <w:rFonts w:ascii="Arial" w:hAnsi="Arial" w:cs="Arial"/>
        </w:rPr>
        <w:t xml:space="preserve"> C. Lis OBE</w:t>
      </w:r>
      <w:r w:rsidRPr="006A534D">
        <w:rPr>
          <w:rFonts w:ascii="Arial" w:hAnsi="Arial" w:cs="Arial"/>
        </w:rPr>
        <w:tab/>
      </w:r>
      <w:r w:rsidR="006D3896" w:rsidRPr="006A534D">
        <w:rPr>
          <w:rFonts w:ascii="Arial" w:hAnsi="Arial" w:cs="Arial"/>
        </w:rPr>
        <w:tab/>
        <w:t>Cllr. P. Weaire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0D2E34" w:rsidRPr="006A534D">
        <w:rPr>
          <w:rFonts w:ascii="Arial" w:hAnsi="Arial" w:cs="Arial"/>
        </w:rPr>
        <w:tab/>
      </w:r>
      <w:r w:rsidR="001926ED" w:rsidRPr="006A534D">
        <w:rPr>
          <w:rFonts w:ascii="Arial" w:hAnsi="Arial" w:cs="Arial"/>
        </w:rPr>
        <w:tab/>
      </w:r>
      <w:r w:rsidR="001926ED" w:rsidRPr="006A534D">
        <w:rPr>
          <w:rFonts w:ascii="Arial" w:hAnsi="Arial" w:cs="Arial"/>
        </w:rPr>
        <w:tab/>
      </w:r>
      <w:r w:rsidR="0092798A" w:rsidRPr="006A534D">
        <w:rPr>
          <w:rFonts w:ascii="Arial" w:hAnsi="Arial" w:cs="Arial"/>
        </w:rPr>
        <w:t>Cllr. S. Brown</w:t>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t>Cllr. D. McGonnigal</w:t>
      </w:r>
    </w:p>
    <w:p w:rsidR="009052C4" w:rsidRPr="006A534D" w:rsidRDefault="00803014" w:rsidP="00803014">
      <w:pPr>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FC66CA" w:rsidRPr="006A534D">
        <w:rPr>
          <w:rFonts w:ascii="Arial" w:hAnsi="Arial" w:cs="Arial"/>
        </w:rPr>
        <w:t>Cllr. J. Ward</w:t>
      </w:r>
      <w:r w:rsidR="006D3896" w:rsidRPr="006A534D">
        <w:rPr>
          <w:rFonts w:ascii="Arial" w:hAnsi="Arial" w:cs="Arial"/>
        </w:rPr>
        <w:tab/>
      </w:r>
      <w:r w:rsidR="00AA4A06" w:rsidRPr="006A534D">
        <w:rPr>
          <w:rFonts w:ascii="Arial" w:hAnsi="Arial" w:cs="Arial"/>
        </w:rPr>
        <w:tab/>
      </w:r>
      <w:r w:rsidRPr="006A534D">
        <w:rPr>
          <w:rFonts w:ascii="Arial" w:hAnsi="Arial" w:cs="Arial"/>
        </w:rPr>
        <w:tab/>
      </w:r>
      <w:r w:rsidR="0092798A" w:rsidRPr="006A534D">
        <w:rPr>
          <w:rFonts w:ascii="Arial" w:hAnsi="Arial" w:cs="Arial"/>
        </w:rPr>
        <w:t>Cllr. T. Macaulay</w:t>
      </w:r>
    </w:p>
    <w:p w:rsidR="00623B63"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C13A0D" w:rsidRPr="006A534D">
        <w:rPr>
          <w:rFonts w:ascii="Arial" w:hAnsi="Arial" w:cs="Arial"/>
        </w:rPr>
        <w:t xml:space="preserve">Cllr. </w:t>
      </w:r>
      <w:r w:rsidR="00F35782" w:rsidRPr="006A534D">
        <w:rPr>
          <w:rFonts w:ascii="Arial" w:hAnsi="Arial" w:cs="Arial"/>
        </w:rPr>
        <w:t>J. Emsley</w:t>
      </w:r>
      <w:r w:rsidR="00132AED" w:rsidRPr="006A534D">
        <w:rPr>
          <w:rFonts w:ascii="Arial" w:hAnsi="Arial" w:cs="Arial"/>
        </w:rPr>
        <w:tab/>
      </w:r>
      <w:r w:rsidR="00803014" w:rsidRPr="006A534D">
        <w:rPr>
          <w:rFonts w:ascii="Arial" w:hAnsi="Arial" w:cs="Arial"/>
        </w:rPr>
        <w:tab/>
      </w:r>
      <w:r w:rsidR="00803014" w:rsidRPr="006A534D">
        <w:rPr>
          <w:rFonts w:ascii="Arial" w:hAnsi="Arial" w:cs="Arial"/>
        </w:rPr>
        <w:tab/>
      </w:r>
    </w:p>
    <w:p w:rsidR="000A6AF3" w:rsidRPr="006A534D" w:rsidRDefault="000A6AF3">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p>
    <w:p w:rsidR="003F6740" w:rsidRPr="006A534D" w:rsidRDefault="00324431">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Alison Hack, Parish Clerk</w:t>
      </w:r>
      <w:r w:rsidR="0014783C" w:rsidRPr="006A534D">
        <w:rPr>
          <w:rFonts w:ascii="Arial" w:hAnsi="Arial" w:cs="Arial"/>
        </w:rPr>
        <w:t>,</w:t>
      </w:r>
      <w:r w:rsidR="00324431" w:rsidRPr="006A534D">
        <w:rPr>
          <w:rFonts w:ascii="Arial" w:hAnsi="Arial" w:cs="Arial"/>
        </w:rPr>
        <w:t xml:space="preserve"> </w:t>
      </w:r>
      <w:r w:rsidR="002D47EC" w:rsidRPr="006A534D">
        <w:rPr>
          <w:rFonts w:ascii="Arial" w:hAnsi="Arial" w:cs="Arial"/>
        </w:rPr>
        <w:t>Cllr. Ireton and</w:t>
      </w:r>
      <w:r w:rsidR="001F71C5" w:rsidRPr="006A534D">
        <w:rPr>
          <w:rFonts w:ascii="Arial" w:hAnsi="Arial" w:cs="Arial"/>
        </w:rPr>
        <w:t xml:space="preserve"> </w:t>
      </w:r>
      <w:r w:rsidR="00374BA9">
        <w:rPr>
          <w:rFonts w:ascii="Arial" w:hAnsi="Arial" w:cs="Arial"/>
        </w:rPr>
        <w:t>46</w:t>
      </w:r>
      <w:r w:rsidR="00EE3C8A" w:rsidRPr="006A534D">
        <w:rPr>
          <w:rFonts w:ascii="Arial" w:hAnsi="Arial" w:cs="Arial"/>
        </w:rPr>
        <w:t xml:space="preserve"> member</w:t>
      </w:r>
      <w:r w:rsidR="002D47EC" w:rsidRPr="006A534D">
        <w:rPr>
          <w:rFonts w:ascii="Arial" w:hAnsi="Arial" w:cs="Arial"/>
        </w:rPr>
        <w:t>s</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eting was recorded under file A4/5</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132AED" w:rsidRPr="006A534D"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FC66CA" w:rsidRPr="006A534D">
        <w:rPr>
          <w:rFonts w:ascii="Arial" w:hAnsi="Arial" w:cs="Arial"/>
        </w:rPr>
        <w:t xml:space="preserve"> </w:t>
      </w:r>
      <w:r w:rsidR="00701B62" w:rsidRPr="006A534D">
        <w:rPr>
          <w:rFonts w:ascii="Arial" w:hAnsi="Arial" w:cs="Arial"/>
        </w:rPr>
        <w:t>Cllr. A. Danskin</w:t>
      </w:r>
      <w:r w:rsidR="00701B62">
        <w:rPr>
          <w:rFonts w:ascii="Arial" w:hAnsi="Arial" w:cs="Arial"/>
        </w:rPr>
        <w:t xml:space="preserve">, </w:t>
      </w:r>
      <w:r w:rsidR="00701B62" w:rsidRPr="006A534D">
        <w:rPr>
          <w:rFonts w:ascii="Arial" w:hAnsi="Arial" w:cs="Arial"/>
        </w:rPr>
        <w:t>Cllr M. Howson</w:t>
      </w:r>
      <w:r w:rsidR="006C4931">
        <w:rPr>
          <w:rFonts w:ascii="Arial" w:hAnsi="Arial" w:cs="Arial"/>
        </w:rPr>
        <w:t xml:space="preserve">, </w:t>
      </w:r>
      <w:r w:rsidR="006C4931" w:rsidRPr="006A534D">
        <w:rPr>
          <w:rFonts w:ascii="Arial" w:hAnsi="Arial" w:cs="Arial"/>
        </w:rPr>
        <w:t>Cllr. J. Metcalfe</w:t>
      </w:r>
      <w:r w:rsidR="00701B62"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Lis declared an interest in any discussion of staffing issues at the Centre</w:t>
      </w:r>
      <w:r w:rsidR="008B363D" w:rsidRPr="006A534D">
        <w:rPr>
          <w:rFonts w:ascii="Arial" w:hAnsi="Arial" w:cs="Arial"/>
        </w:rPr>
        <w:t xml:space="preserve">, Cllr. </w:t>
      </w:r>
      <w:r w:rsidR="0092798A" w:rsidRPr="006A534D">
        <w:rPr>
          <w:rFonts w:ascii="Arial" w:hAnsi="Arial" w:cs="Arial"/>
        </w:rPr>
        <w:t>Weaire declared an interest in the Library</w:t>
      </w:r>
      <w:r w:rsidR="00701B62">
        <w:rPr>
          <w:rFonts w:ascii="Arial" w:hAnsi="Arial" w:cs="Arial"/>
        </w:rPr>
        <w:t>.</w:t>
      </w:r>
    </w:p>
    <w:p w:rsidR="003F6740" w:rsidRPr="006A534D" w:rsidRDefault="003F6740">
      <w:pPr>
        <w:rPr>
          <w:rFonts w:ascii="Arial" w:hAnsi="Arial" w:cs="Arial"/>
          <w:lang w:val="en-US"/>
        </w:rPr>
      </w:pPr>
    </w:p>
    <w:p w:rsidR="003F6740" w:rsidRPr="006A534D" w:rsidRDefault="003F6740">
      <w:pPr>
        <w:rPr>
          <w:rFonts w:ascii="Arial" w:hAnsi="Arial" w:cs="Arial"/>
          <w:b/>
        </w:rPr>
      </w:pPr>
      <w:r w:rsidRPr="006A534D">
        <w:rPr>
          <w:rFonts w:ascii="Arial" w:hAnsi="Arial" w:cs="Arial"/>
          <w:b/>
        </w:rPr>
        <w:t xml:space="preserve">3.      </w:t>
      </w:r>
      <w:r w:rsidR="001F71C5" w:rsidRPr="006A534D">
        <w:rPr>
          <w:rFonts w:ascii="Arial" w:hAnsi="Arial" w:cs="Arial"/>
          <w:b/>
        </w:rPr>
        <w:t xml:space="preserve">MINUTES </w:t>
      </w:r>
      <w:r w:rsidR="00701B62">
        <w:rPr>
          <w:rFonts w:ascii="Arial" w:hAnsi="Arial" w:cs="Arial"/>
        </w:rPr>
        <w:t>of the previous meeting</w:t>
      </w:r>
      <w:r w:rsidR="006C4931">
        <w:rPr>
          <w:rFonts w:ascii="Arial" w:hAnsi="Arial" w:cs="Arial"/>
        </w:rPr>
        <w:t>s on 2 and 13 March</w:t>
      </w:r>
      <w:r w:rsidR="001F71C5" w:rsidRPr="006A534D">
        <w:rPr>
          <w:rFonts w:ascii="Arial" w:hAnsi="Arial" w:cs="Arial"/>
        </w:rPr>
        <w:t xml:space="preserve"> hav</w:t>
      </w:r>
      <w:r w:rsidR="00701B62">
        <w:rPr>
          <w:rFonts w:ascii="Arial" w:hAnsi="Arial" w:cs="Arial"/>
        </w:rPr>
        <w:t>ing been circulated, Cllr. Weaire</w:t>
      </w:r>
      <w:r w:rsidR="001F71C5" w:rsidRPr="006A534D">
        <w:rPr>
          <w:rFonts w:ascii="Arial" w:hAnsi="Arial" w:cs="Arial"/>
        </w:rPr>
        <w:t xml:space="preserve"> and Cllr. </w:t>
      </w:r>
      <w:r w:rsidR="00374BA9">
        <w:rPr>
          <w:rFonts w:ascii="Arial" w:hAnsi="Arial" w:cs="Arial"/>
        </w:rPr>
        <w:t>Ward</w:t>
      </w:r>
      <w:r w:rsidR="001F71C5" w:rsidRPr="006A534D">
        <w:rPr>
          <w:rFonts w:ascii="Arial" w:hAnsi="Arial" w:cs="Arial"/>
        </w:rPr>
        <w:t xml:space="preserve"> proposed </w:t>
      </w:r>
      <w:proofErr w:type="gramStart"/>
      <w:r w:rsidR="001F71C5" w:rsidRPr="006A534D">
        <w:rPr>
          <w:rFonts w:ascii="Arial" w:hAnsi="Arial" w:cs="Arial"/>
        </w:rPr>
        <w:t>and</w:t>
      </w:r>
      <w:r w:rsidRPr="006A534D">
        <w:rPr>
          <w:rFonts w:ascii="Arial" w:hAnsi="Arial" w:cs="Arial"/>
          <w:b/>
        </w:rPr>
        <w:t xml:space="preserve"> </w:t>
      </w:r>
      <w:r w:rsidRPr="006A534D">
        <w:rPr>
          <w:rFonts w:ascii="Arial" w:hAnsi="Arial" w:cs="Arial"/>
        </w:rPr>
        <w:t xml:space="preserve"> </w:t>
      </w:r>
      <w:r w:rsidR="001F71C5" w:rsidRPr="006A534D">
        <w:rPr>
          <w:rFonts w:ascii="Arial" w:hAnsi="Arial" w:cs="Arial"/>
        </w:rPr>
        <w:t>seconded</w:t>
      </w:r>
      <w:proofErr w:type="gramEnd"/>
      <w:r w:rsidR="001F71C5" w:rsidRPr="006A534D">
        <w:rPr>
          <w:rFonts w:ascii="Arial" w:hAnsi="Arial" w:cs="Arial"/>
        </w:rPr>
        <w:t xml:space="preserve"> </w:t>
      </w:r>
      <w:r w:rsidR="00701B62">
        <w:rPr>
          <w:rFonts w:ascii="Arial" w:hAnsi="Arial" w:cs="Arial"/>
        </w:rPr>
        <w:t xml:space="preserve">that they be approved </w:t>
      </w:r>
      <w:r w:rsidR="00374BA9">
        <w:rPr>
          <w:rFonts w:ascii="Arial" w:hAnsi="Arial" w:cs="Arial"/>
        </w:rPr>
        <w:t>with the amendment under item 4 of the meeting of the 2 March that Cllr. Ward raised the matter of the illegal parking near Reid House. This</w:t>
      </w:r>
      <w:r w:rsidR="00D41FC6">
        <w:rPr>
          <w:rFonts w:ascii="Arial" w:hAnsi="Arial" w:cs="Arial"/>
        </w:rPr>
        <w:t xml:space="preserve"> amendment</w:t>
      </w:r>
      <w:r w:rsidR="00701B62">
        <w:rPr>
          <w:rFonts w:ascii="Arial" w:hAnsi="Arial" w:cs="Arial"/>
        </w:rPr>
        <w:t xml:space="preserve"> was </w:t>
      </w:r>
      <w:proofErr w:type="gramStart"/>
      <w:r w:rsidR="00701B62">
        <w:rPr>
          <w:rFonts w:ascii="Arial" w:hAnsi="Arial" w:cs="Arial"/>
        </w:rPr>
        <w:t>agreed,</w:t>
      </w:r>
      <w:proofErr w:type="gramEnd"/>
      <w:r w:rsidR="00701B62">
        <w:rPr>
          <w:rFonts w:ascii="Arial" w:hAnsi="Arial" w:cs="Arial"/>
        </w:rPr>
        <w:t xml:space="preserve"> the Minutes</w:t>
      </w:r>
      <w:r w:rsidR="001F71C5" w:rsidRPr="006A534D">
        <w:rPr>
          <w:rFonts w:ascii="Arial" w:hAnsi="Arial" w:cs="Arial"/>
        </w:rPr>
        <w:t xml:space="preserve"> were </w:t>
      </w:r>
      <w:r w:rsidR="00D41FC6">
        <w:rPr>
          <w:rFonts w:ascii="Arial" w:hAnsi="Arial" w:cs="Arial"/>
        </w:rPr>
        <w:t xml:space="preserve">approved and </w:t>
      </w:r>
      <w:r w:rsidR="001F71C5" w:rsidRPr="006A534D">
        <w:rPr>
          <w:rFonts w:ascii="Arial" w:hAnsi="Arial" w:cs="Arial"/>
        </w:rPr>
        <w:t>duly signed by the Chairman.</w:t>
      </w:r>
      <w:r w:rsidRPr="006A534D">
        <w:rPr>
          <w:rFonts w:ascii="Arial" w:hAnsi="Arial" w:cs="Arial"/>
          <w:b/>
        </w:rPr>
        <w:t xml:space="preserve">          </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7D3DB4" w:rsidRDefault="0000703F" w:rsidP="00356DAA">
      <w:pPr>
        <w:rPr>
          <w:rFonts w:ascii="Arial" w:hAnsi="Arial" w:cs="Arial"/>
        </w:rPr>
      </w:pPr>
      <w:r w:rsidRPr="006A534D">
        <w:rPr>
          <w:rFonts w:ascii="Arial" w:hAnsi="Arial" w:cs="Arial"/>
          <w:b/>
        </w:rPr>
        <w:t>Police</w:t>
      </w:r>
      <w:r w:rsidRPr="006A534D">
        <w:rPr>
          <w:rFonts w:ascii="Arial" w:hAnsi="Arial" w:cs="Arial"/>
        </w:rPr>
        <w:t xml:space="preserve"> – </w:t>
      </w:r>
      <w:r w:rsidR="00374BA9">
        <w:rPr>
          <w:rFonts w:ascii="Arial" w:hAnsi="Arial" w:cs="Arial"/>
        </w:rPr>
        <w:t>In the absence of the police there was no report.</w:t>
      </w:r>
    </w:p>
    <w:p w:rsidR="00374BA9" w:rsidRPr="006A534D" w:rsidRDefault="00374BA9" w:rsidP="00356DAA">
      <w:pPr>
        <w:rPr>
          <w:rFonts w:ascii="Arial" w:hAnsi="Arial" w:cs="Arial"/>
        </w:rPr>
      </w:pPr>
      <w:r w:rsidRPr="00374BA9">
        <w:rPr>
          <w:rFonts w:ascii="Arial" w:hAnsi="Arial" w:cs="Arial"/>
          <w:b/>
        </w:rPr>
        <w:t>Debby Kuhlman</w:t>
      </w:r>
      <w:r>
        <w:rPr>
          <w:rFonts w:ascii="Arial" w:hAnsi="Arial" w:cs="Arial"/>
        </w:rPr>
        <w:t xml:space="preserve"> reported on the Overground/Underground event and asked the Parish Council to donate £700 towards this year’s event.  The Chairman confirmed the matter was on the Agenda for discussion.</w:t>
      </w:r>
    </w:p>
    <w:p w:rsidR="00F35782" w:rsidRPr="006A534D" w:rsidRDefault="00F35782">
      <w:pPr>
        <w:rPr>
          <w:rFonts w:ascii="Arial" w:hAnsi="Arial" w:cs="Arial"/>
          <w:bCs/>
          <w:caps/>
        </w:rPr>
      </w:pPr>
    </w:p>
    <w:p w:rsidR="00166B16" w:rsidRPr="006A534D" w:rsidRDefault="005C298B" w:rsidP="00166B16">
      <w:pPr>
        <w:shd w:val="clear" w:color="auto" w:fill="FFFFFF"/>
        <w:spacing w:line="219" w:lineRule="atLeast"/>
        <w:rPr>
          <w:rFonts w:ascii="Arial" w:hAnsi="Arial" w:cs="Arial"/>
          <w:b/>
          <w:caps/>
        </w:rPr>
      </w:pPr>
      <w:r w:rsidRPr="006A534D">
        <w:rPr>
          <w:rFonts w:ascii="Arial" w:hAnsi="Arial" w:cs="Arial"/>
          <w:b/>
          <w:caps/>
        </w:rPr>
        <w:t>5</w:t>
      </w:r>
      <w:r w:rsidR="003F6740" w:rsidRPr="006A534D">
        <w:rPr>
          <w:rFonts w:ascii="Arial" w:hAnsi="Arial" w:cs="Arial"/>
          <w:b/>
          <w:caps/>
        </w:rPr>
        <w:t>. ITEMS R</w:t>
      </w:r>
      <w:r w:rsidR="00D022A6" w:rsidRPr="006A534D">
        <w:rPr>
          <w:rFonts w:ascii="Arial" w:hAnsi="Arial" w:cs="Arial"/>
          <w:b/>
          <w:caps/>
        </w:rPr>
        <w:t xml:space="preserve">AISED BY MEMBERS OF THE PUBLIC </w:t>
      </w:r>
      <w:r w:rsidR="003F6740" w:rsidRPr="006A534D">
        <w:rPr>
          <w:rFonts w:ascii="Arial" w:hAnsi="Arial" w:cs="Arial"/>
          <w:b/>
          <w:caps/>
        </w:rPr>
        <w:t xml:space="preserve">AND COUNCILLORS </w:t>
      </w:r>
      <w:r w:rsidR="0023049B" w:rsidRPr="006A534D">
        <w:rPr>
          <w:rFonts w:ascii="Arial" w:hAnsi="Arial" w:cs="Arial"/>
          <w:b/>
          <w:caps/>
        </w:rPr>
        <w:t xml:space="preserve"> </w:t>
      </w:r>
    </w:p>
    <w:p w:rsidR="00374BA9" w:rsidRDefault="00374BA9" w:rsidP="00374BA9">
      <w:pPr>
        <w:shd w:val="clear" w:color="auto" w:fill="FFFFFF"/>
        <w:tabs>
          <w:tab w:val="left" w:pos="509"/>
        </w:tabs>
        <w:spacing w:line="219" w:lineRule="atLeast"/>
        <w:rPr>
          <w:rFonts w:ascii="Arial" w:hAnsi="Arial" w:cs="Arial"/>
        </w:rPr>
      </w:pPr>
      <w:r w:rsidRPr="00374BA9">
        <w:rPr>
          <w:rFonts w:ascii="Arial" w:hAnsi="Arial" w:cs="Arial"/>
        </w:rPr>
        <w:t xml:space="preserve">A local resident raised the matter of the name sign at </w:t>
      </w:r>
      <w:proofErr w:type="spellStart"/>
      <w:r w:rsidRPr="00374BA9">
        <w:rPr>
          <w:rFonts w:ascii="Arial" w:hAnsi="Arial" w:cs="Arial"/>
        </w:rPr>
        <w:t>Oddies</w:t>
      </w:r>
      <w:proofErr w:type="spellEnd"/>
      <w:r w:rsidRPr="00374BA9">
        <w:rPr>
          <w:rFonts w:ascii="Arial" w:hAnsi="Arial" w:cs="Arial"/>
        </w:rPr>
        <w:t xml:space="preserve"> Lane and the Chairman assured her that the matter was already scheduled with Craven District Council.</w:t>
      </w:r>
    </w:p>
    <w:p w:rsidR="00AA0F02" w:rsidRPr="00374BA9" w:rsidRDefault="00AA0F02" w:rsidP="00374BA9">
      <w:pPr>
        <w:shd w:val="clear" w:color="auto" w:fill="FFFFFF"/>
        <w:tabs>
          <w:tab w:val="left" w:pos="509"/>
        </w:tabs>
        <w:spacing w:line="219" w:lineRule="atLeast"/>
        <w:rPr>
          <w:rFonts w:ascii="Arial" w:hAnsi="Arial" w:cs="Arial"/>
        </w:rPr>
      </w:pPr>
      <w:r w:rsidRPr="00AA0F02">
        <w:rPr>
          <w:rFonts w:ascii="Arial" w:hAnsi="Arial" w:cs="Arial"/>
          <w:b/>
        </w:rPr>
        <w:t>Post Office</w:t>
      </w:r>
      <w:r>
        <w:rPr>
          <w:rFonts w:ascii="Arial" w:hAnsi="Arial" w:cs="Arial"/>
        </w:rPr>
        <w:t xml:space="preserve"> – this issue had brought most of the remaining residents present to the meeting and discussion followed on the difficulties of siting it within the village centre.  The Chairman spoke for all the members stating he very much wished to see a permanent full time Post Office located within the village centre.  Cllr. Macaulay moved and the Chairman seconded and it was agreed that a steering group should be set up to take this matter forward.  Four Councillors should be appointed and the remainder of the committee appointed at a public meeting to be held on 9 April.</w:t>
      </w:r>
    </w:p>
    <w:p w:rsidR="00766A6E" w:rsidRPr="006A534D" w:rsidRDefault="00766A6E">
      <w:pPr>
        <w:rPr>
          <w:rFonts w:ascii="Arial" w:hAnsi="Arial" w:cs="Arial"/>
          <w:caps/>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3F6740" w:rsidRPr="006A534D">
        <w:rPr>
          <w:rFonts w:ascii="Arial" w:hAnsi="Arial" w:cs="Arial"/>
          <w:b/>
        </w:rPr>
        <w:tab/>
        <w:t xml:space="preserve">PLANNING </w:t>
      </w:r>
    </w:p>
    <w:p w:rsidR="008B1E20" w:rsidRDefault="008B1E20" w:rsidP="007A56C9">
      <w:pPr>
        <w:shd w:val="clear" w:color="auto" w:fill="FFFFFF"/>
        <w:tabs>
          <w:tab w:val="left" w:pos="509"/>
        </w:tabs>
        <w:spacing w:line="219" w:lineRule="atLeast"/>
        <w:rPr>
          <w:rFonts w:ascii="Arial" w:hAnsi="Arial" w:cs="Arial"/>
          <w:b/>
        </w:rPr>
      </w:pPr>
    </w:p>
    <w:p w:rsidR="00AA0F02" w:rsidRPr="00AA0F02" w:rsidRDefault="0043692F" w:rsidP="00AA0F02">
      <w:pPr>
        <w:shd w:val="clear" w:color="auto" w:fill="FFFFFF"/>
        <w:spacing w:line="219" w:lineRule="atLeast"/>
        <w:rPr>
          <w:sz w:val="16"/>
          <w:szCs w:val="16"/>
        </w:rPr>
      </w:pPr>
      <w:r>
        <w:rPr>
          <w:sz w:val="16"/>
          <w:szCs w:val="16"/>
        </w:rPr>
        <w:t>45/2015/</w:t>
      </w:r>
      <w:proofErr w:type="gramStart"/>
      <w:r>
        <w:rPr>
          <w:sz w:val="16"/>
          <w:szCs w:val="16"/>
        </w:rPr>
        <w:t>155</w:t>
      </w:r>
      <w:r w:rsidR="00AA0F02" w:rsidRPr="00AA0F02">
        <w:rPr>
          <w:sz w:val="16"/>
          <w:szCs w:val="16"/>
        </w:rPr>
        <w:t>78  Erection</w:t>
      </w:r>
      <w:proofErr w:type="gramEnd"/>
      <w:r w:rsidR="00AA0F02" w:rsidRPr="00AA0F02">
        <w:rPr>
          <w:sz w:val="16"/>
          <w:szCs w:val="16"/>
        </w:rPr>
        <w:t xml:space="preserve"> of 3 No. Hoarding Signs to Entrance of Ingleton Industrial Estate</w:t>
      </w:r>
    </w:p>
    <w:p w:rsidR="00AA0F02" w:rsidRPr="00AA0F02" w:rsidRDefault="00AA0F02" w:rsidP="00AA0F02">
      <w:pPr>
        <w:shd w:val="clear" w:color="auto" w:fill="FFFFFF"/>
        <w:spacing w:line="219" w:lineRule="atLeast"/>
        <w:rPr>
          <w:sz w:val="16"/>
          <w:szCs w:val="16"/>
        </w:rPr>
      </w:pPr>
      <w:r w:rsidRPr="00AA0F02">
        <w:rPr>
          <w:sz w:val="16"/>
          <w:szCs w:val="16"/>
        </w:rPr>
        <w:tab/>
        <w:t>Ingleton Industrial Estate, New Road, Ingleton, Carnforth LA6 3NU</w:t>
      </w:r>
    </w:p>
    <w:p w:rsidR="00AA0F02" w:rsidRPr="00AA0F02" w:rsidRDefault="00AA0F02" w:rsidP="00AA0F02">
      <w:pPr>
        <w:shd w:val="clear" w:color="auto" w:fill="FFFFFF"/>
        <w:spacing w:line="219" w:lineRule="atLeast"/>
        <w:rPr>
          <w:sz w:val="16"/>
          <w:szCs w:val="16"/>
        </w:rPr>
      </w:pPr>
    </w:p>
    <w:p w:rsidR="00AA0F02" w:rsidRPr="00AA0F02" w:rsidRDefault="00AA0F02" w:rsidP="00AA0F02">
      <w:pPr>
        <w:shd w:val="clear" w:color="auto" w:fill="FFFFFF"/>
        <w:spacing w:line="219" w:lineRule="atLeast"/>
        <w:rPr>
          <w:sz w:val="16"/>
          <w:szCs w:val="16"/>
        </w:rPr>
      </w:pPr>
      <w:proofErr w:type="gramStart"/>
      <w:r w:rsidRPr="00AA0F02">
        <w:rPr>
          <w:sz w:val="16"/>
          <w:szCs w:val="16"/>
        </w:rPr>
        <w:t>45/2015/15544 5 No.</w:t>
      </w:r>
      <w:proofErr w:type="gramEnd"/>
      <w:r w:rsidRPr="00AA0F02">
        <w:rPr>
          <w:sz w:val="16"/>
          <w:szCs w:val="16"/>
        </w:rPr>
        <w:t xml:space="preserve"> Ash Trees Crown Lift</w:t>
      </w:r>
    </w:p>
    <w:p w:rsidR="00AA0F02" w:rsidRPr="00AA0F02" w:rsidRDefault="00AA0F02" w:rsidP="00AA0F02">
      <w:pPr>
        <w:shd w:val="clear" w:color="auto" w:fill="FFFFFF"/>
        <w:spacing w:line="219" w:lineRule="atLeast"/>
        <w:rPr>
          <w:sz w:val="16"/>
          <w:szCs w:val="16"/>
        </w:rPr>
      </w:pPr>
      <w:r w:rsidRPr="00AA0F02">
        <w:rPr>
          <w:sz w:val="16"/>
          <w:szCs w:val="16"/>
        </w:rPr>
        <w:tab/>
        <w:t>Church Croft, 17 Main Street, Ingleton Carnforth LA6 3EF</w:t>
      </w:r>
    </w:p>
    <w:p w:rsidR="00AA0F02" w:rsidRDefault="00AA0F02" w:rsidP="00AA0F02">
      <w:pPr>
        <w:shd w:val="clear" w:color="auto" w:fill="FFFFFF"/>
        <w:spacing w:line="219" w:lineRule="atLeast"/>
        <w:rPr>
          <w:rFonts w:ascii="Arial" w:hAnsi="Arial" w:cs="Arial"/>
          <w:b/>
        </w:rPr>
      </w:pPr>
      <w:proofErr w:type="gramStart"/>
      <w:r>
        <w:rPr>
          <w:rFonts w:ascii="Arial" w:hAnsi="Arial" w:cs="Arial"/>
          <w:b/>
        </w:rPr>
        <w:t>no</w:t>
      </w:r>
      <w:proofErr w:type="gramEnd"/>
      <w:r>
        <w:rPr>
          <w:rFonts w:ascii="Arial" w:hAnsi="Arial" w:cs="Arial"/>
          <w:b/>
        </w:rPr>
        <w:t xml:space="preserve"> objections were made to the</w:t>
      </w:r>
      <w:r w:rsidRPr="006A534D">
        <w:rPr>
          <w:rFonts w:ascii="Arial" w:hAnsi="Arial" w:cs="Arial"/>
          <w:b/>
        </w:rPr>
        <w:t>s</w:t>
      </w:r>
      <w:r>
        <w:rPr>
          <w:rFonts w:ascii="Arial" w:hAnsi="Arial" w:cs="Arial"/>
          <w:b/>
        </w:rPr>
        <w:t>e</w:t>
      </w:r>
      <w:r w:rsidRPr="006A534D">
        <w:rPr>
          <w:rFonts w:ascii="Arial" w:hAnsi="Arial" w:cs="Arial"/>
          <w:b/>
        </w:rPr>
        <w:t xml:space="preserve"> application</w:t>
      </w:r>
      <w:r>
        <w:rPr>
          <w:rFonts w:ascii="Arial" w:hAnsi="Arial" w:cs="Arial"/>
          <w:b/>
        </w:rPr>
        <w:t>s</w:t>
      </w:r>
    </w:p>
    <w:p w:rsidR="00AA0F02" w:rsidRPr="00AA0F02" w:rsidRDefault="00AA0F02" w:rsidP="00AA0F02">
      <w:pPr>
        <w:shd w:val="clear" w:color="auto" w:fill="FFFFFF"/>
        <w:spacing w:line="219" w:lineRule="atLeast"/>
        <w:rPr>
          <w:sz w:val="16"/>
          <w:szCs w:val="16"/>
        </w:rPr>
      </w:pPr>
    </w:p>
    <w:p w:rsidR="00AA0F02" w:rsidRPr="00AA0F02" w:rsidRDefault="00AA0F02" w:rsidP="00AA0F02">
      <w:pPr>
        <w:shd w:val="clear" w:color="auto" w:fill="FFFFFF"/>
        <w:spacing w:line="219" w:lineRule="atLeast"/>
        <w:rPr>
          <w:sz w:val="16"/>
          <w:szCs w:val="16"/>
        </w:rPr>
      </w:pPr>
      <w:r w:rsidRPr="00AA0F02">
        <w:rPr>
          <w:sz w:val="16"/>
          <w:szCs w:val="16"/>
        </w:rPr>
        <w:t>C/45/69C Change of Use of Ground Floor from Guest House (C1) to Tea Room (A3), retaining guest house dining facility</w:t>
      </w:r>
    </w:p>
    <w:p w:rsidR="00AA0F02" w:rsidRPr="00AA0F02" w:rsidRDefault="00AA0F02" w:rsidP="00AA0F02">
      <w:pPr>
        <w:shd w:val="clear" w:color="auto" w:fill="FFFFFF"/>
        <w:spacing w:line="219" w:lineRule="atLeast"/>
        <w:rPr>
          <w:sz w:val="16"/>
          <w:szCs w:val="16"/>
        </w:rPr>
      </w:pPr>
      <w:r w:rsidRPr="00AA0F02">
        <w:rPr>
          <w:sz w:val="16"/>
          <w:szCs w:val="16"/>
        </w:rPr>
        <w:tab/>
        <w:t>Bridge End Guest House, Mill Lane, Ingleton</w:t>
      </w:r>
    </w:p>
    <w:p w:rsidR="007A56C9" w:rsidRPr="00444CD5" w:rsidRDefault="00AA0F02" w:rsidP="007A56C9">
      <w:pPr>
        <w:shd w:val="clear" w:color="auto" w:fill="FFFFFF"/>
        <w:tabs>
          <w:tab w:val="left" w:pos="509"/>
        </w:tabs>
        <w:spacing w:line="219" w:lineRule="atLeast"/>
        <w:rPr>
          <w:rFonts w:ascii="Arial" w:hAnsi="Arial" w:cs="Arial"/>
          <w:b/>
        </w:rPr>
      </w:pPr>
      <w:r w:rsidRPr="00444CD5">
        <w:rPr>
          <w:rFonts w:ascii="Arial" w:hAnsi="Arial" w:cs="Arial"/>
          <w:b/>
        </w:rPr>
        <w:t>Cllr Weaire queried the lack of toilet facilities</w:t>
      </w:r>
      <w:r w:rsidR="00444CD5" w:rsidRPr="00444CD5">
        <w:rPr>
          <w:rFonts w:ascii="Arial" w:hAnsi="Arial" w:cs="Arial"/>
          <w:b/>
        </w:rPr>
        <w:t xml:space="preserve"> for the proposed tea room and</w:t>
      </w:r>
      <w:r w:rsidR="00444CD5">
        <w:rPr>
          <w:rFonts w:ascii="Arial" w:hAnsi="Arial" w:cs="Arial"/>
          <w:b/>
        </w:rPr>
        <w:t xml:space="preserve"> it was agreed</w:t>
      </w:r>
      <w:r w:rsidR="00444CD5" w:rsidRPr="00444CD5">
        <w:rPr>
          <w:rFonts w:ascii="Arial" w:hAnsi="Arial" w:cs="Arial"/>
          <w:b/>
        </w:rPr>
        <w:t xml:space="preserve"> this comment will be conveyed to the planning authority</w:t>
      </w:r>
    </w:p>
    <w:p w:rsidR="007A56C9" w:rsidRDefault="007A56C9" w:rsidP="007A56C9">
      <w:pPr>
        <w:shd w:val="clear" w:color="auto" w:fill="FFFFFF"/>
        <w:tabs>
          <w:tab w:val="left" w:pos="509"/>
        </w:tabs>
        <w:spacing w:line="219" w:lineRule="atLeast"/>
        <w:rPr>
          <w:rFonts w:ascii="Arial" w:hAnsi="Arial" w:cs="Arial"/>
          <w:b/>
        </w:rPr>
      </w:pPr>
    </w:p>
    <w:p w:rsidR="00444CD5" w:rsidRPr="007A56C9" w:rsidRDefault="00444CD5" w:rsidP="007A56C9">
      <w:pPr>
        <w:shd w:val="clear" w:color="auto" w:fill="FFFFFF"/>
        <w:tabs>
          <w:tab w:val="left" w:pos="509"/>
        </w:tabs>
        <w:spacing w:line="219" w:lineRule="atLeast"/>
        <w:rPr>
          <w:rFonts w:ascii="Arial" w:hAnsi="Arial" w:cs="Arial"/>
          <w:b/>
        </w:rPr>
      </w:pPr>
      <w:r>
        <w:rPr>
          <w:rFonts w:ascii="Arial" w:hAnsi="Arial" w:cs="Arial"/>
          <w:b/>
        </w:rPr>
        <w:t>Permission Granted</w:t>
      </w:r>
    </w:p>
    <w:p w:rsidR="00444CD5" w:rsidRPr="00444CD5" w:rsidRDefault="00444CD5" w:rsidP="00444CD5">
      <w:pPr>
        <w:shd w:val="clear" w:color="auto" w:fill="FFFFFF"/>
        <w:spacing w:line="219" w:lineRule="atLeast"/>
        <w:rPr>
          <w:sz w:val="16"/>
          <w:szCs w:val="16"/>
        </w:rPr>
      </w:pPr>
      <w:r w:rsidRPr="00444CD5">
        <w:rPr>
          <w:sz w:val="16"/>
          <w:szCs w:val="16"/>
        </w:rPr>
        <w:t>C/45/622D Change of use of part of OS Field No. 2495 for seasonal campsite and conversion of adjacent traditional barn to provide for associated facilities,</w:t>
      </w:r>
    </w:p>
    <w:p w:rsidR="00444CD5" w:rsidRPr="00444CD5" w:rsidRDefault="00444CD5" w:rsidP="00444CD5">
      <w:pPr>
        <w:shd w:val="clear" w:color="auto" w:fill="FFFFFF"/>
        <w:spacing w:line="219" w:lineRule="atLeast"/>
        <w:rPr>
          <w:sz w:val="16"/>
          <w:szCs w:val="16"/>
        </w:rPr>
      </w:pPr>
      <w:r w:rsidRPr="00444CD5">
        <w:rPr>
          <w:sz w:val="16"/>
          <w:szCs w:val="16"/>
        </w:rPr>
        <w:tab/>
      </w:r>
      <w:proofErr w:type="gramStart"/>
      <w:r w:rsidRPr="00444CD5">
        <w:rPr>
          <w:sz w:val="16"/>
          <w:szCs w:val="16"/>
        </w:rPr>
        <w:t>And to accommodate permanent snack bar.</w:t>
      </w:r>
      <w:proofErr w:type="gramEnd"/>
    </w:p>
    <w:p w:rsidR="00444CD5" w:rsidRPr="00444CD5" w:rsidRDefault="00444CD5" w:rsidP="00444CD5">
      <w:pPr>
        <w:shd w:val="clear" w:color="auto" w:fill="FFFFFF"/>
        <w:spacing w:line="219" w:lineRule="atLeast"/>
        <w:rPr>
          <w:sz w:val="16"/>
          <w:szCs w:val="16"/>
        </w:rPr>
      </w:pPr>
      <w:r w:rsidRPr="00444CD5">
        <w:rPr>
          <w:sz w:val="16"/>
          <w:szCs w:val="16"/>
        </w:rPr>
        <w:tab/>
      </w:r>
      <w:proofErr w:type="spellStart"/>
      <w:r w:rsidRPr="00444CD5">
        <w:rPr>
          <w:sz w:val="16"/>
          <w:szCs w:val="16"/>
        </w:rPr>
        <w:t>Philpin</w:t>
      </w:r>
      <w:proofErr w:type="spellEnd"/>
      <w:r w:rsidRPr="00444CD5">
        <w:rPr>
          <w:sz w:val="16"/>
          <w:szCs w:val="16"/>
        </w:rPr>
        <w:t xml:space="preserve"> Farm, Chapel-le-Dale, Ingleton SD 742779</w:t>
      </w:r>
    </w:p>
    <w:p w:rsidR="00444CD5" w:rsidRPr="00444CD5" w:rsidRDefault="00444CD5" w:rsidP="00444CD5">
      <w:pPr>
        <w:shd w:val="clear" w:color="auto" w:fill="FFFFFF"/>
        <w:spacing w:line="219" w:lineRule="atLeast"/>
        <w:rPr>
          <w:sz w:val="16"/>
          <w:szCs w:val="16"/>
        </w:rPr>
      </w:pPr>
      <w:r w:rsidRPr="00444CD5">
        <w:rPr>
          <w:sz w:val="16"/>
          <w:szCs w:val="16"/>
        </w:rPr>
        <w:t>C/45/469B Erection of Detached Garage and Outbuilding, together with works to driveway and associated landscaping</w:t>
      </w:r>
    </w:p>
    <w:p w:rsidR="00444CD5" w:rsidRPr="00444CD5" w:rsidRDefault="00444CD5" w:rsidP="00444CD5">
      <w:pPr>
        <w:shd w:val="clear" w:color="auto" w:fill="FFFFFF"/>
        <w:spacing w:line="219" w:lineRule="atLeast"/>
        <w:rPr>
          <w:sz w:val="16"/>
          <w:szCs w:val="16"/>
        </w:rPr>
      </w:pPr>
      <w:r w:rsidRPr="00444CD5">
        <w:rPr>
          <w:sz w:val="16"/>
          <w:szCs w:val="16"/>
        </w:rPr>
        <w:tab/>
      </w:r>
      <w:proofErr w:type="gramStart"/>
      <w:r w:rsidRPr="00444CD5">
        <w:rPr>
          <w:sz w:val="16"/>
          <w:szCs w:val="16"/>
        </w:rPr>
        <w:t>2 Richmond House, Hawes Road, Ingleton.</w:t>
      </w:r>
      <w:proofErr w:type="gramEnd"/>
    </w:p>
    <w:p w:rsidR="00444CD5" w:rsidRPr="00444CD5" w:rsidRDefault="00444CD5" w:rsidP="00444CD5">
      <w:pPr>
        <w:shd w:val="clear" w:color="auto" w:fill="FFFFFF"/>
        <w:spacing w:line="219" w:lineRule="atLeast"/>
        <w:rPr>
          <w:sz w:val="16"/>
          <w:szCs w:val="16"/>
        </w:rPr>
      </w:pPr>
    </w:p>
    <w:p w:rsidR="00444CD5" w:rsidRPr="00444CD5" w:rsidRDefault="00444CD5" w:rsidP="00444CD5">
      <w:pPr>
        <w:shd w:val="clear" w:color="auto" w:fill="FFFFFF"/>
        <w:spacing w:line="219" w:lineRule="atLeast"/>
        <w:rPr>
          <w:sz w:val="16"/>
          <w:szCs w:val="16"/>
        </w:rPr>
      </w:pPr>
      <w:r w:rsidRPr="00444CD5">
        <w:rPr>
          <w:sz w:val="16"/>
          <w:szCs w:val="16"/>
        </w:rPr>
        <w:t>45/2914/15210 Change of Use to Retail and Mail Order Distribution Centre with Ancillary Office and Warehouse (Retrospective)</w:t>
      </w:r>
    </w:p>
    <w:p w:rsidR="00444CD5" w:rsidRPr="00444CD5" w:rsidRDefault="00444CD5" w:rsidP="00444CD5">
      <w:pPr>
        <w:shd w:val="clear" w:color="auto" w:fill="FFFFFF"/>
        <w:spacing w:line="219" w:lineRule="atLeast"/>
        <w:rPr>
          <w:sz w:val="16"/>
          <w:szCs w:val="16"/>
        </w:rPr>
      </w:pPr>
      <w:r w:rsidRPr="00444CD5">
        <w:rPr>
          <w:sz w:val="16"/>
          <w:szCs w:val="16"/>
        </w:rPr>
        <w:tab/>
      </w:r>
      <w:proofErr w:type="spellStart"/>
      <w:proofErr w:type="gramStart"/>
      <w:r w:rsidRPr="00444CD5">
        <w:rPr>
          <w:sz w:val="16"/>
          <w:szCs w:val="16"/>
        </w:rPr>
        <w:t>Daleswear</w:t>
      </w:r>
      <w:proofErr w:type="spellEnd"/>
      <w:r w:rsidRPr="00444CD5">
        <w:rPr>
          <w:sz w:val="16"/>
          <w:szCs w:val="16"/>
        </w:rPr>
        <w:t xml:space="preserve"> Ltd., New Road, Ingleton, Carnforth, LA6 3HL.</w:t>
      </w:r>
      <w:proofErr w:type="gramEnd"/>
    </w:p>
    <w:p w:rsidR="00981401" w:rsidRPr="006A534D" w:rsidRDefault="00981401" w:rsidP="008269B8">
      <w:pPr>
        <w:shd w:val="clear" w:color="auto" w:fill="FFFFFF"/>
        <w:tabs>
          <w:tab w:val="left" w:pos="509"/>
        </w:tabs>
        <w:spacing w:line="219" w:lineRule="atLeast"/>
        <w:rPr>
          <w:rFonts w:ascii="Arial" w:hAnsi="Arial" w:cs="Arial"/>
          <w:b/>
        </w:rPr>
      </w:pP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3F6740" w:rsidRPr="006A534D">
        <w:rPr>
          <w:rFonts w:ascii="Arial" w:hAnsi="Arial" w:cs="Arial"/>
          <w:b/>
        </w:rPr>
        <w:t>.</w:t>
      </w:r>
      <w:r w:rsidR="003F6740" w:rsidRPr="006A534D">
        <w:rPr>
          <w:rFonts w:ascii="Arial" w:hAnsi="Arial" w:cs="Arial"/>
          <w:b/>
        </w:rPr>
        <w:tab/>
        <w:t>ITEMS FOR DISCUSSI</w:t>
      </w:r>
      <w:r w:rsidR="004B4BBA" w:rsidRPr="006A534D">
        <w:rPr>
          <w:rFonts w:ascii="Arial" w:hAnsi="Arial" w:cs="Arial"/>
          <w:b/>
        </w:rPr>
        <w:t xml:space="preserve">ON FROM CIRCULATION DOCUMENTS </w:t>
      </w:r>
      <w:proofErr w:type="gramStart"/>
      <w:r w:rsidR="004B4BBA" w:rsidRPr="006A534D">
        <w:rPr>
          <w:rFonts w:ascii="Arial" w:hAnsi="Arial" w:cs="Arial"/>
          <w:b/>
        </w:rPr>
        <w:t>–</w:t>
      </w:r>
      <w:r w:rsidR="004A76E2" w:rsidRPr="006A534D">
        <w:rPr>
          <w:rFonts w:ascii="Arial" w:hAnsi="Arial" w:cs="Arial"/>
        </w:rPr>
        <w:t xml:space="preserve"> </w:t>
      </w:r>
      <w:r w:rsidR="00444CD5">
        <w:rPr>
          <w:rFonts w:ascii="Arial" w:hAnsi="Arial" w:cs="Arial"/>
        </w:rPr>
        <w:t xml:space="preserve"> A</w:t>
      </w:r>
      <w:proofErr w:type="gramEnd"/>
      <w:r w:rsidR="00444CD5">
        <w:rPr>
          <w:rFonts w:ascii="Arial" w:hAnsi="Arial" w:cs="Arial"/>
        </w:rPr>
        <w:t xml:space="preserve"> letter had been received from a resident complaining about the lack of a footpath on a section of Main Street.  Cllr. Weaire commented on the </w:t>
      </w:r>
      <w:r w:rsidR="00444CD5">
        <w:rPr>
          <w:rFonts w:ascii="Arial" w:hAnsi="Arial" w:cs="Arial"/>
        </w:rPr>
        <w:lastRenderedPageBreak/>
        <w:t>difficulties of installing a footpath at that point and the Chairman suggested that Highways be contacted about traffic calming measures.</w:t>
      </w:r>
    </w:p>
    <w:p w:rsidR="009257CC" w:rsidRPr="006A534D" w:rsidRDefault="009257CC">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3F6740" w:rsidRPr="006A534D">
        <w:rPr>
          <w:rFonts w:ascii="Arial" w:hAnsi="Arial" w:cs="Arial"/>
          <w:b/>
        </w:rPr>
        <w:t>.</w:t>
      </w:r>
      <w:r w:rsidR="003F6740" w:rsidRPr="006A534D">
        <w:rPr>
          <w:rFonts w:ascii="Arial" w:hAnsi="Arial" w:cs="Arial"/>
          <w:b/>
        </w:rPr>
        <w:tab/>
        <w:t xml:space="preserve">MATTERS ARISING </w:t>
      </w:r>
      <w:r w:rsidR="00846FAE" w:rsidRPr="006A534D">
        <w:rPr>
          <w:rFonts w:ascii="Arial" w:hAnsi="Arial" w:cs="Arial"/>
          <w:b/>
        </w:rPr>
        <w:t xml:space="preserve">– </w:t>
      </w:r>
    </w:p>
    <w:p w:rsidR="003F6740" w:rsidRPr="006A534D" w:rsidRDefault="003F6740">
      <w:pPr>
        <w:rPr>
          <w:rFonts w:ascii="Arial" w:hAnsi="Arial" w:cs="Arial"/>
          <w:b/>
        </w:rPr>
      </w:pPr>
    </w:p>
    <w:p w:rsidR="008B1E20" w:rsidRPr="008B1E20" w:rsidRDefault="0037562A" w:rsidP="00AC5052">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D33B5C" w:rsidRPr="006A534D">
        <w:rPr>
          <w:rFonts w:ascii="Arial" w:hAnsi="Arial" w:cs="Arial"/>
          <w:b/>
          <w:bCs/>
        </w:rPr>
        <w:t xml:space="preserve"> </w:t>
      </w:r>
      <w:r w:rsidR="00444CD5">
        <w:rPr>
          <w:rFonts w:ascii="Arial" w:hAnsi="Arial" w:cs="Arial"/>
          <w:bCs/>
        </w:rPr>
        <w:t xml:space="preserve">Cllr. Danskin asked regarding the donations for the toilets and the Clerk confirmed £92 had been received in March.  Cllr. Emsley asked about the water meter for the car park toilets and the Clerk </w:t>
      </w:r>
      <w:r w:rsidR="00D41FC6">
        <w:rPr>
          <w:rFonts w:ascii="Arial" w:hAnsi="Arial" w:cs="Arial"/>
          <w:bCs/>
        </w:rPr>
        <w:t>stat</w:t>
      </w:r>
      <w:r w:rsidR="00444CD5">
        <w:rPr>
          <w:rFonts w:ascii="Arial" w:hAnsi="Arial" w:cs="Arial"/>
          <w:bCs/>
        </w:rPr>
        <w:t>ed that she had contacted Yorkshire Water regarding the high bills and there had been no problem with the meter.  It was agreed by members that she should investigate the cost of a drain check between the meter and the premises.</w:t>
      </w:r>
    </w:p>
    <w:p w:rsidR="004E6BB9" w:rsidRPr="006A534D" w:rsidRDefault="003F6740" w:rsidP="00AC5052">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444CD5">
        <w:rPr>
          <w:rFonts w:ascii="Arial" w:hAnsi="Arial" w:cs="Arial"/>
        </w:rPr>
        <w:t>Cllr</w:t>
      </w:r>
      <w:proofErr w:type="gramEnd"/>
      <w:r w:rsidR="00444CD5">
        <w:rPr>
          <w:rFonts w:ascii="Arial" w:hAnsi="Arial" w:cs="Arial"/>
        </w:rPr>
        <w:t>. Macaulay circulated a document with a photograph of a hanging branch on the Brow and it was agreed this should</w:t>
      </w:r>
      <w:r w:rsidR="00832E4F">
        <w:rPr>
          <w:rFonts w:ascii="Arial" w:hAnsi="Arial" w:cs="Arial"/>
        </w:rPr>
        <w:t xml:space="preserve"> be removed.  It was also suggested by the Chairman that regular visits to the site from the Brow Committee should be initiated and there should be a meeting next month.  The Clerk undertook to circulate the tree management schedule for the Brow that had been drawn up some years ago.</w:t>
      </w:r>
    </w:p>
    <w:p w:rsidR="0026398E" w:rsidRPr="006A534D" w:rsidRDefault="0037562A" w:rsidP="0026398E">
      <w:pPr>
        <w:pStyle w:val="BodyTextIndent3"/>
        <w:numPr>
          <w:ilvl w:val="0"/>
          <w:numId w:val="3"/>
        </w:numPr>
        <w:rPr>
          <w:rFonts w:cs="Arial"/>
        </w:rPr>
      </w:pPr>
      <w:r w:rsidRPr="006A534D">
        <w:rPr>
          <w:rFonts w:cs="Arial"/>
          <w:b/>
        </w:rPr>
        <w:t>Highway</w:t>
      </w:r>
      <w:r w:rsidR="00832E4F">
        <w:rPr>
          <w:rFonts w:cs="Arial"/>
          <w:b/>
        </w:rPr>
        <w:t xml:space="preserve">s – </w:t>
      </w:r>
      <w:r w:rsidR="00832E4F">
        <w:rPr>
          <w:rFonts w:cs="Arial"/>
        </w:rPr>
        <w:t xml:space="preserve">The proposed changes to NYCC’s </w:t>
      </w:r>
      <w:proofErr w:type="spellStart"/>
      <w:r w:rsidR="00832E4F">
        <w:rPr>
          <w:rFonts w:cs="Arial"/>
        </w:rPr>
        <w:t>grasscutting</w:t>
      </w:r>
      <w:proofErr w:type="spellEnd"/>
      <w:r w:rsidR="00832E4F">
        <w:rPr>
          <w:rFonts w:cs="Arial"/>
        </w:rPr>
        <w:t xml:space="preserve"> service were discussed, Cllr. Emsley proposed, Cllr. Brown seconded it was agreed not to take over this service.</w:t>
      </w:r>
    </w:p>
    <w:p w:rsidR="00832E4F" w:rsidRPr="00451145" w:rsidRDefault="003F674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The Clerk had received notice from Eon of a change in tariff and had obtained provisional prices from three companies for the unmetered supply.  It was agreed that the Clerk should negotiate the best price for three years if possible.</w:t>
      </w:r>
    </w:p>
    <w:p w:rsidR="00451145" w:rsidRPr="00832E4F" w:rsidRDefault="00451145">
      <w:pPr>
        <w:pStyle w:val="BodyTextIndent3"/>
        <w:numPr>
          <w:ilvl w:val="0"/>
          <w:numId w:val="3"/>
        </w:numPr>
        <w:rPr>
          <w:rFonts w:cs="Arial"/>
        </w:rPr>
      </w:pPr>
      <w:r>
        <w:rPr>
          <w:rFonts w:cs="Arial"/>
          <w:b/>
        </w:rPr>
        <w:t>Cllr</w:t>
      </w:r>
      <w:r w:rsidRPr="00451145">
        <w:rPr>
          <w:rFonts w:cs="Arial"/>
        </w:rPr>
        <w:t>.</w:t>
      </w:r>
      <w:r>
        <w:rPr>
          <w:rFonts w:cs="Arial"/>
        </w:rPr>
        <w:t xml:space="preserve"> </w:t>
      </w:r>
      <w:r w:rsidRPr="00451145">
        <w:rPr>
          <w:rFonts w:cs="Arial"/>
          <w:b/>
        </w:rPr>
        <w:t>Macaulay’s Motion</w:t>
      </w:r>
      <w:r>
        <w:rPr>
          <w:rFonts w:cs="Arial"/>
        </w:rPr>
        <w:t xml:space="preserve"> – The Chairman reiterated the decision of the extraordinary meeting on 13 May that he should meet with the Councillor to amend the use of language in the report </w:t>
      </w:r>
      <w:r w:rsidR="00D41FC6">
        <w:rPr>
          <w:rFonts w:cs="Arial"/>
        </w:rPr>
        <w:t>supporting the</w:t>
      </w:r>
      <w:r>
        <w:rPr>
          <w:rFonts w:cs="Arial"/>
        </w:rPr>
        <w:t xml:space="preserve"> motion and this was agreed by the meeting.  Cllr. Weaire read to the meeting a statement which made clear his very strong objections to discussing any matter couched in the terms the Councillor had used, and at the conclusion was thanked for this by several of the other members of the Committee.</w:t>
      </w:r>
    </w:p>
    <w:p w:rsidR="0015798A" w:rsidRPr="00FE5A26" w:rsidRDefault="0015798A">
      <w:pPr>
        <w:pStyle w:val="BodyTextIndent3"/>
        <w:numPr>
          <w:ilvl w:val="0"/>
          <w:numId w:val="3"/>
        </w:numPr>
        <w:rPr>
          <w:rFonts w:cs="Arial"/>
          <w:bCs w:val="0"/>
        </w:rPr>
      </w:pPr>
      <w:r w:rsidRPr="006A534D">
        <w:rPr>
          <w:rFonts w:cs="Arial"/>
          <w:b/>
        </w:rPr>
        <w:t>Ingleborough Community Centre</w:t>
      </w:r>
      <w:r w:rsidRPr="006A534D">
        <w:rPr>
          <w:rFonts w:cs="Arial"/>
        </w:rPr>
        <w:t xml:space="preserve"> </w:t>
      </w:r>
      <w:r w:rsidR="00536CE0" w:rsidRPr="006A534D">
        <w:rPr>
          <w:rFonts w:cs="Arial"/>
        </w:rPr>
        <w:t xml:space="preserve">– </w:t>
      </w:r>
      <w:r w:rsidR="00F22DA5" w:rsidRPr="006A534D">
        <w:rPr>
          <w:rFonts w:cs="Arial"/>
        </w:rPr>
        <w:t xml:space="preserve">Cllr. </w:t>
      </w:r>
      <w:r w:rsidR="00832E4F">
        <w:rPr>
          <w:rFonts w:cs="Arial"/>
        </w:rPr>
        <w:t xml:space="preserve">Lis was pleased to report that the </w:t>
      </w:r>
      <w:proofErr w:type="spellStart"/>
      <w:r w:rsidR="00832E4F">
        <w:rPr>
          <w:rFonts w:cs="Arial"/>
        </w:rPr>
        <w:t>year end</w:t>
      </w:r>
      <w:proofErr w:type="spellEnd"/>
      <w:r w:rsidR="00832E4F">
        <w:rPr>
          <w:rFonts w:cs="Arial"/>
        </w:rPr>
        <w:t xml:space="preserve"> figures show a profit.  Cllr. Weaire reported on the successful open event at the library and the commemorative mosaic was now ready to be installed.  The Clerk confirmed the next meeting of the joint management committee was due on 28 April.</w:t>
      </w:r>
    </w:p>
    <w:p w:rsidR="00FE5A26" w:rsidRPr="006A534D" w:rsidRDefault="00FE5A26">
      <w:pPr>
        <w:pStyle w:val="BodyTextIndent3"/>
        <w:numPr>
          <w:ilvl w:val="0"/>
          <w:numId w:val="3"/>
        </w:numPr>
        <w:rPr>
          <w:rFonts w:cs="Arial"/>
          <w:bCs w:val="0"/>
        </w:rPr>
      </w:pPr>
      <w:r>
        <w:rPr>
          <w:rFonts w:cs="Arial"/>
          <w:b/>
        </w:rPr>
        <w:t>Cold Cotes/Chapel Le Dale</w:t>
      </w:r>
      <w:r>
        <w:rPr>
          <w:rFonts w:cs="Arial"/>
        </w:rPr>
        <w:t xml:space="preserve"> – No report</w:t>
      </w:r>
    </w:p>
    <w:p w:rsidR="00911951" w:rsidRPr="006A534D" w:rsidRDefault="00451145" w:rsidP="00F35E9B">
      <w:pPr>
        <w:pStyle w:val="BodyTextIndent3"/>
        <w:numPr>
          <w:ilvl w:val="0"/>
          <w:numId w:val="3"/>
        </w:numPr>
        <w:rPr>
          <w:rFonts w:cs="Arial"/>
        </w:rPr>
      </w:pPr>
      <w:r>
        <w:rPr>
          <w:rFonts w:cs="Arial"/>
          <w:b/>
        </w:rPr>
        <w:t xml:space="preserve">Community </w:t>
      </w:r>
      <w:proofErr w:type="gramStart"/>
      <w:r>
        <w:rPr>
          <w:rFonts w:cs="Arial"/>
          <w:b/>
        </w:rPr>
        <w:t>Donations</w:t>
      </w:r>
      <w:r>
        <w:rPr>
          <w:rFonts w:cs="Arial"/>
        </w:rPr>
        <w:t xml:space="preserve">  The</w:t>
      </w:r>
      <w:proofErr w:type="gramEnd"/>
      <w:r>
        <w:rPr>
          <w:rFonts w:cs="Arial"/>
        </w:rPr>
        <w:t xml:space="preserve"> Chairman read to members a letter from Ingleton in Bloom requesting a donation for their work.  The members agreed unanimously that they should be supported in their work and it was </w:t>
      </w:r>
      <w:r w:rsidR="00D41FC6">
        <w:rPr>
          <w:rFonts w:cs="Arial"/>
        </w:rPr>
        <w:t>decid</w:t>
      </w:r>
      <w:r>
        <w:rPr>
          <w:rFonts w:cs="Arial"/>
        </w:rPr>
        <w:t xml:space="preserve">ed to donate amount requested of £288.44.  The matter of a donation towards the Overground/Underground festival was also discussed and it was proposed by </w:t>
      </w:r>
      <w:proofErr w:type="spellStart"/>
      <w:r>
        <w:rPr>
          <w:rFonts w:cs="Arial"/>
        </w:rPr>
        <w:t>Cllr.Macaulay</w:t>
      </w:r>
      <w:proofErr w:type="spellEnd"/>
      <w:r>
        <w:rPr>
          <w:rFonts w:cs="Arial"/>
        </w:rPr>
        <w:t>, seconded by Cllr. McGonnigal and agreed to donate £700 subject to receipt of satisfactory accounts.</w:t>
      </w:r>
    </w:p>
    <w:p w:rsidR="00627850" w:rsidRDefault="00FE5A26" w:rsidP="00FE5A26">
      <w:pPr>
        <w:pStyle w:val="BodyTextIndent3"/>
        <w:numPr>
          <w:ilvl w:val="0"/>
          <w:numId w:val="3"/>
        </w:numPr>
        <w:rPr>
          <w:rFonts w:cs="Arial"/>
        </w:rPr>
      </w:pPr>
      <w:r>
        <w:rPr>
          <w:rFonts w:cs="Arial"/>
          <w:b/>
        </w:rPr>
        <w:t>Code of Conduct</w:t>
      </w:r>
      <w:r w:rsidR="00B70C48" w:rsidRPr="006A534D">
        <w:rPr>
          <w:rFonts w:cs="Arial"/>
        </w:rPr>
        <w:t xml:space="preserve"> –</w:t>
      </w:r>
      <w:r>
        <w:rPr>
          <w:rFonts w:cs="Arial"/>
        </w:rPr>
        <w:t xml:space="preserve"> This document had been circulated which included Appendix A.  The Chairman moved, seconded by Cllr. McGonnigal and it was agreed that the Code of Conduct be adopted.</w:t>
      </w:r>
    </w:p>
    <w:p w:rsidR="00FE5A26" w:rsidRDefault="00FE5A26" w:rsidP="00FE5A26">
      <w:pPr>
        <w:pStyle w:val="BodyTextIndent3"/>
        <w:numPr>
          <w:ilvl w:val="0"/>
          <w:numId w:val="3"/>
        </w:numPr>
        <w:rPr>
          <w:rFonts w:cs="Arial"/>
        </w:rPr>
      </w:pPr>
      <w:r>
        <w:rPr>
          <w:rFonts w:cs="Arial"/>
          <w:b/>
        </w:rPr>
        <w:t>Annual Parish and Annual Parish Council Meeting</w:t>
      </w:r>
      <w:r>
        <w:rPr>
          <w:rFonts w:cs="Arial"/>
        </w:rPr>
        <w:t xml:space="preserve"> – It was agreed that the APCM should precede the June Parish Council meeting.  Members were requested to email the Clerk with their availability in May so that a date could be set.</w:t>
      </w:r>
    </w:p>
    <w:p w:rsidR="00FE5A26" w:rsidRPr="00FE5A26" w:rsidRDefault="00FE5A26" w:rsidP="00FE5A26">
      <w:pPr>
        <w:pStyle w:val="BodyTextIndent3"/>
        <w:numPr>
          <w:ilvl w:val="0"/>
          <w:numId w:val="3"/>
        </w:numPr>
        <w:rPr>
          <w:rStyle w:val="Emphasis"/>
          <w:rFonts w:cs="Arial"/>
          <w:b/>
          <w:i w:val="0"/>
          <w:iCs w:val="0"/>
        </w:rPr>
      </w:pPr>
      <w:r w:rsidRPr="00FE5A26">
        <w:rPr>
          <w:rStyle w:val="Emphasis"/>
          <w:rFonts w:cs="Arial"/>
          <w:b/>
          <w:i w:val="0"/>
          <w:iCs w:val="0"/>
        </w:rPr>
        <w:t>Employees Pensions</w:t>
      </w:r>
      <w:r>
        <w:rPr>
          <w:rStyle w:val="Emphasis"/>
          <w:rFonts w:cs="Arial"/>
          <w:i w:val="0"/>
          <w:iCs w:val="0"/>
        </w:rPr>
        <w:t xml:space="preserve"> </w:t>
      </w:r>
      <w:r w:rsidRPr="00FE5A26">
        <w:rPr>
          <w:rStyle w:val="Emphasis"/>
          <w:rFonts w:cs="Arial"/>
          <w:iCs w:val="0"/>
        </w:rPr>
        <w:t>(The Chairman left the room and Cllr. Weaire took the Chair)</w:t>
      </w:r>
      <w:r>
        <w:rPr>
          <w:rStyle w:val="Emphasis"/>
          <w:rFonts w:cs="Arial"/>
          <w:i w:val="0"/>
          <w:iCs w:val="0"/>
        </w:rPr>
        <w:t xml:space="preserve">  Cllr. Brown and Cllr. Danskin proposed and seconded and it was agreed that the Clerk should contact </w:t>
      </w:r>
      <w:proofErr w:type="spellStart"/>
      <w:r>
        <w:rPr>
          <w:rStyle w:val="Emphasis"/>
          <w:rFonts w:cs="Arial"/>
          <w:i w:val="0"/>
          <w:iCs w:val="0"/>
        </w:rPr>
        <w:t>Haworths</w:t>
      </w:r>
      <w:proofErr w:type="spellEnd"/>
      <w:r>
        <w:rPr>
          <w:rStyle w:val="Emphasis"/>
          <w:rFonts w:cs="Arial"/>
          <w:i w:val="0"/>
          <w:iCs w:val="0"/>
        </w:rPr>
        <w:t xml:space="preserve"> &amp; Co. to set up a pension scheme for the Parish Council employees.</w:t>
      </w:r>
      <w:r w:rsidR="00C316BC">
        <w:rPr>
          <w:rStyle w:val="Emphasis"/>
          <w:rFonts w:cs="Arial"/>
          <w:i w:val="0"/>
          <w:iCs w:val="0"/>
        </w:rPr>
        <w:t xml:space="preserve"> </w:t>
      </w:r>
      <w:r w:rsidR="00C316BC" w:rsidRPr="00C316BC">
        <w:rPr>
          <w:rStyle w:val="Emphasis"/>
          <w:rFonts w:cs="Arial"/>
          <w:iCs w:val="0"/>
        </w:rPr>
        <w:t xml:space="preserve">The Chairman </w:t>
      </w:r>
      <w:proofErr w:type="spellStart"/>
      <w:r w:rsidR="00C316BC" w:rsidRPr="00C316BC">
        <w:rPr>
          <w:rStyle w:val="Emphasis"/>
          <w:rFonts w:cs="Arial"/>
          <w:iCs w:val="0"/>
        </w:rPr>
        <w:t>rejoined</w:t>
      </w:r>
      <w:proofErr w:type="spellEnd"/>
      <w:r w:rsidR="00C316BC" w:rsidRPr="00C316BC">
        <w:rPr>
          <w:rStyle w:val="Emphasis"/>
          <w:rFonts w:cs="Arial"/>
          <w:iCs w:val="0"/>
        </w:rPr>
        <w:t xml:space="preserve"> the meeting.</w:t>
      </w:r>
    </w:p>
    <w:p w:rsidR="00FE5A26" w:rsidRPr="00FE5A26" w:rsidRDefault="00FE5A26" w:rsidP="00FE5A26">
      <w:pPr>
        <w:pStyle w:val="BodyTextIndent3"/>
        <w:ind w:left="360"/>
        <w:rPr>
          <w:rStyle w:val="Emphasis"/>
          <w:rFonts w:cs="Arial"/>
          <w:b/>
          <w:i w:val="0"/>
          <w:iCs w:val="0"/>
        </w:rPr>
      </w:pPr>
    </w:p>
    <w:p w:rsidR="007542C8" w:rsidRPr="006A534D" w:rsidRDefault="00D3636A" w:rsidP="00627850">
      <w:pPr>
        <w:pStyle w:val="BodyTextIndent3"/>
        <w:ind w:left="0"/>
        <w:rPr>
          <w:rFonts w:cs="Arial"/>
        </w:rPr>
      </w:pPr>
      <w:r w:rsidRPr="006A534D">
        <w:rPr>
          <w:rFonts w:cs="Arial"/>
          <w:b/>
        </w:rPr>
        <w:t>9</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FE5A26">
        <w:rPr>
          <w:rFonts w:cs="Arial"/>
        </w:rPr>
        <w:t>Cllr. Ireton reported that NYCC were now willing to release the Middle School site for the skateboard park, and the £17200 planning gain was fit for the project.  Cllr. Weaire voiced his appreciation to Cllr. Ireton for forwarding this matter.</w:t>
      </w:r>
    </w:p>
    <w:p w:rsidR="000923CB" w:rsidRPr="006A534D" w:rsidRDefault="000923CB" w:rsidP="000923CB">
      <w:pPr>
        <w:rPr>
          <w:rFonts w:ascii="Arial" w:hAnsi="Arial" w:cs="Arial"/>
          <w:b/>
          <w:bCs/>
        </w:rPr>
      </w:pPr>
    </w:p>
    <w:p w:rsidR="00DA3195" w:rsidRPr="006A534D" w:rsidRDefault="000923CB" w:rsidP="00627850">
      <w:pPr>
        <w:pStyle w:val="BodyTextIndent3"/>
        <w:ind w:left="0"/>
        <w:rPr>
          <w:rFonts w:cs="Arial"/>
          <w:b/>
        </w:rPr>
      </w:pPr>
      <w:r w:rsidRPr="006A534D">
        <w:rPr>
          <w:rFonts w:cs="Arial"/>
          <w:b/>
        </w:rPr>
        <w:t>10. Correspondence</w:t>
      </w:r>
    </w:p>
    <w:p w:rsidR="00FE5A26" w:rsidRDefault="00FE5A26" w:rsidP="00FE5A26">
      <w:pPr>
        <w:pStyle w:val="ListParagraph"/>
        <w:numPr>
          <w:ilvl w:val="0"/>
          <w:numId w:val="16"/>
        </w:numPr>
      </w:pPr>
      <w:r>
        <w:t>CDC – Letter re Standards Committee re nominations process</w:t>
      </w:r>
    </w:p>
    <w:p w:rsidR="00FE5A26" w:rsidRDefault="00FE5A26" w:rsidP="00FE5A26">
      <w:pPr>
        <w:pStyle w:val="ListParagraph"/>
        <w:numPr>
          <w:ilvl w:val="0"/>
          <w:numId w:val="16"/>
        </w:numPr>
      </w:pPr>
      <w:r>
        <w:t>Rural Housing Trust – Letter and advert for resale of house at Manor Close</w:t>
      </w:r>
    </w:p>
    <w:p w:rsidR="00FE5A26" w:rsidRPr="00CC2DDF" w:rsidRDefault="00FE5A26" w:rsidP="00FE5A26">
      <w:pPr>
        <w:pStyle w:val="ListParagraph"/>
        <w:numPr>
          <w:ilvl w:val="0"/>
          <w:numId w:val="16"/>
        </w:numPr>
        <w:rPr>
          <w:b/>
        </w:rPr>
      </w:pPr>
      <w:r>
        <w:t xml:space="preserve">CDC – Changes to Waste Collections – Paul Florentine – </w:t>
      </w:r>
      <w:r w:rsidR="00CC2DDF" w:rsidRPr="00CC2DDF">
        <w:rPr>
          <w:b/>
        </w:rPr>
        <w:t xml:space="preserve">members agreed to </w:t>
      </w:r>
      <w:r w:rsidRPr="00CC2DDF">
        <w:rPr>
          <w:b/>
        </w:rPr>
        <w:t>invite to parish council meet</w:t>
      </w:r>
      <w:r w:rsidR="00CC2DDF" w:rsidRPr="00CC2DDF">
        <w:rPr>
          <w:b/>
        </w:rPr>
        <w:t>ing.</w:t>
      </w:r>
    </w:p>
    <w:p w:rsidR="00FE5A26" w:rsidRDefault="00FE5A26" w:rsidP="00FE5A26">
      <w:pPr>
        <w:pStyle w:val="ListParagraph"/>
        <w:numPr>
          <w:ilvl w:val="0"/>
          <w:numId w:val="16"/>
        </w:numPr>
      </w:pPr>
      <w:r w:rsidRPr="00CC2DDF">
        <w:rPr>
          <w:b/>
        </w:rPr>
        <w:t xml:space="preserve">CDC – </w:t>
      </w:r>
      <w:r w:rsidRPr="00C316BC">
        <w:t>Publicity</w:t>
      </w:r>
      <w:r>
        <w:t xml:space="preserve"> on Le Petit Depart cycling event 31 May.</w:t>
      </w:r>
    </w:p>
    <w:p w:rsidR="00FE5A26" w:rsidRDefault="00FE5A26" w:rsidP="00FE5A26">
      <w:pPr>
        <w:pStyle w:val="ListParagraph"/>
        <w:numPr>
          <w:ilvl w:val="0"/>
          <w:numId w:val="16"/>
        </w:numPr>
      </w:pPr>
      <w:r>
        <w:t>NYCC</w:t>
      </w:r>
      <w:r>
        <w:tab/>
        <w:t>Craven Area Committee</w:t>
      </w:r>
    </w:p>
    <w:p w:rsidR="00FE5A26" w:rsidRDefault="00FE5A26" w:rsidP="00FE5A26">
      <w:pPr>
        <w:pStyle w:val="ListParagraph"/>
        <w:numPr>
          <w:ilvl w:val="0"/>
          <w:numId w:val="16"/>
        </w:numPr>
      </w:pPr>
      <w:r>
        <w:t>HMG – re Pensions</w:t>
      </w:r>
    </w:p>
    <w:p w:rsidR="00FE5A26" w:rsidRDefault="00FE5A26" w:rsidP="00FE5A26">
      <w:pPr>
        <w:pStyle w:val="ListParagraph"/>
        <w:numPr>
          <w:ilvl w:val="0"/>
          <w:numId w:val="16"/>
        </w:numPr>
      </w:pPr>
      <w:r>
        <w:t>Clerk Magazine and Clerks &amp; Councils Direct</w:t>
      </w:r>
    </w:p>
    <w:p w:rsidR="00FE5A26" w:rsidRDefault="00FE5A26" w:rsidP="00FE5A26">
      <w:pPr>
        <w:pStyle w:val="ListParagraph"/>
        <w:numPr>
          <w:ilvl w:val="0"/>
          <w:numId w:val="16"/>
        </w:numPr>
      </w:pPr>
      <w:r>
        <w:t>Country Watch Newsletter</w:t>
      </w:r>
    </w:p>
    <w:p w:rsidR="0077241A" w:rsidRPr="0077241A" w:rsidRDefault="0077241A" w:rsidP="0077241A">
      <w:pPr>
        <w:pStyle w:val="ListParagraph"/>
        <w:rPr>
          <w:rFonts w:ascii="Arial" w:hAnsi="Arial" w:cs="Arial"/>
        </w:rPr>
      </w:pPr>
    </w:p>
    <w:p w:rsidR="003F6740" w:rsidRPr="006A534D" w:rsidRDefault="003F6740">
      <w:pPr>
        <w:pStyle w:val="BodyText"/>
        <w:tabs>
          <w:tab w:val="left" w:pos="720"/>
        </w:tabs>
        <w:rPr>
          <w:rFonts w:ascii="Arial" w:hAnsi="Arial" w:cs="Arial"/>
        </w:rPr>
      </w:pPr>
      <w:r w:rsidRPr="006A534D">
        <w:rPr>
          <w:rFonts w:ascii="Arial" w:hAnsi="Arial" w:cs="Arial"/>
        </w:rPr>
        <w:t>These items were placed in the wallet for circulation to members.</w:t>
      </w:r>
      <w:r w:rsidR="00470880" w:rsidRPr="006A534D">
        <w:rPr>
          <w:rFonts w:ascii="Arial" w:hAnsi="Arial" w:cs="Arial"/>
        </w:rPr>
        <w:t xml:space="preserve">  </w:t>
      </w:r>
    </w:p>
    <w:p w:rsidR="003F6740" w:rsidRPr="006A534D" w:rsidRDefault="003F6740">
      <w:pPr>
        <w:pStyle w:val="Header"/>
        <w:tabs>
          <w:tab w:val="clear" w:pos="4153"/>
          <w:tab w:val="clear" w:pos="8306"/>
        </w:tabs>
        <w:rPr>
          <w:rFonts w:ascii="Arial" w:hAnsi="Arial" w:cs="Arial"/>
        </w:rPr>
      </w:pPr>
    </w:p>
    <w:p w:rsidR="003F6740" w:rsidRPr="006A534D" w:rsidRDefault="00D3636A">
      <w:pPr>
        <w:pStyle w:val="Heading3"/>
        <w:rPr>
          <w:rFonts w:ascii="Arial" w:hAnsi="Arial" w:cs="Arial"/>
          <w:bCs w:val="0"/>
        </w:rPr>
      </w:pPr>
      <w:r w:rsidRPr="006A534D">
        <w:rPr>
          <w:rFonts w:ascii="Arial" w:hAnsi="Arial" w:cs="Arial"/>
          <w:bCs w:val="0"/>
        </w:rPr>
        <w:t>11</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proofErr w:type="gramStart"/>
      <w:r w:rsidRPr="006A534D">
        <w:rPr>
          <w:rFonts w:ascii="Arial" w:hAnsi="Arial" w:cs="Arial"/>
        </w:rPr>
        <w:t xml:space="preserve">–  </w:t>
      </w:r>
      <w:r w:rsidR="00BC391A">
        <w:rPr>
          <w:rFonts w:ascii="Arial" w:hAnsi="Arial" w:cs="Arial"/>
        </w:rPr>
        <w:t>The</w:t>
      </w:r>
      <w:proofErr w:type="gramEnd"/>
      <w:r w:rsidR="00BC391A">
        <w:rPr>
          <w:rFonts w:ascii="Arial" w:hAnsi="Arial" w:cs="Arial"/>
        </w:rPr>
        <w:t xml:space="preserve"> Chairman reported on the recent CEP meeting and confirmed that a new plan should be produced by the Clerk in due course.</w:t>
      </w:r>
      <w:r w:rsidR="00C316BC">
        <w:rPr>
          <w:rFonts w:ascii="Arial" w:hAnsi="Arial" w:cs="Arial"/>
        </w:rPr>
        <w:t xml:space="preserve">  He asked the meeting for volunteers for the steering group for the Post Office.  Cllrs. Macaulay, Emsley and the Chairman will go on this committee.</w:t>
      </w:r>
    </w:p>
    <w:p w:rsidR="00175A0B" w:rsidRPr="006A534D" w:rsidRDefault="00175A0B" w:rsidP="00175A0B">
      <w:pPr>
        <w:numPr>
          <w:ilvl w:val="0"/>
          <w:numId w:val="2"/>
        </w:numPr>
        <w:rPr>
          <w:rFonts w:ascii="Arial" w:hAnsi="Arial" w:cs="Arial"/>
        </w:rPr>
      </w:pPr>
      <w:r w:rsidRPr="006A534D">
        <w:rPr>
          <w:rFonts w:ascii="Arial" w:hAnsi="Arial" w:cs="Arial"/>
          <w:b/>
          <w:bCs/>
        </w:rPr>
        <w:lastRenderedPageBreak/>
        <w:t>Footpaths Committee</w:t>
      </w:r>
      <w:r w:rsidRPr="006A534D">
        <w:rPr>
          <w:rFonts w:ascii="Arial" w:hAnsi="Arial" w:cs="Arial"/>
        </w:rPr>
        <w:t xml:space="preserve"> – </w:t>
      </w:r>
      <w:r w:rsidR="00C316BC">
        <w:rPr>
          <w:rFonts w:ascii="Arial" w:hAnsi="Arial" w:cs="Arial"/>
        </w:rPr>
        <w:t>Cllr. Emsley reported on the recent Footpaths Meeting.</w:t>
      </w:r>
    </w:p>
    <w:p w:rsidR="00241F54" w:rsidRPr="00241F54" w:rsidRDefault="00175A0B" w:rsidP="00241F54">
      <w:pPr>
        <w:numPr>
          <w:ilvl w:val="0"/>
          <w:numId w:val="2"/>
        </w:numPr>
        <w:rPr>
          <w:rFonts w:ascii="Arial" w:hAnsi="Arial" w:cs="Arial"/>
        </w:rPr>
      </w:pPr>
      <w:r w:rsidRPr="006A534D">
        <w:rPr>
          <w:rFonts w:ascii="Arial" w:hAnsi="Arial" w:cs="Arial"/>
          <w:b/>
          <w:bCs/>
        </w:rPr>
        <w:t>Clerk</w:t>
      </w:r>
      <w:r w:rsidRPr="006A534D">
        <w:rPr>
          <w:rFonts w:ascii="Arial" w:hAnsi="Arial" w:cs="Arial"/>
          <w:bCs/>
        </w:rPr>
        <w:t xml:space="preserve">  - </w:t>
      </w:r>
      <w:r w:rsidR="00C316BC">
        <w:rPr>
          <w:rFonts w:ascii="Arial" w:hAnsi="Arial" w:cs="Arial"/>
          <w:b/>
          <w:bCs/>
        </w:rPr>
        <w:t>Accounts</w:t>
      </w:r>
      <w:r w:rsidR="00C316BC">
        <w:rPr>
          <w:rFonts w:ascii="Arial" w:hAnsi="Arial" w:cs="Arial"/>
          <w:bCs/>
        </w:rPr>
        <w:t xml:space="preserve"> – the Clerk will send out copies of the year end accounts and confirmed the supporting paperwork will be available for inspection at the Community Centre on 16 April between 2-4pm</w:t>
      </w:r>
      <w:r w:rsidR="00241F54">
        <w:rPr>
          <w:rFonts w:ascii="Arial" w:hAnsi="Arial" w:cs="Arial"/>
          <w:bCs/>
        </w:rPr>
        <w:t xml:space="preserve"> </w:t>
      </w:r>
    </w:p>
    <w:p w:rsidR="00241F54" w:rsidRPr="00C316BC" w:rsidRDefault="00C316BC" w:rsidP="00241F54">
      <w:pPr>
        <w:ind w:left="360"/>
        <w:rPr>
          <w:rFonts w:ascii="Arial" w:hAnsi="Arial" w:cs="Arial"/>
        </w:rPr>
      </w:pPr>
      <w:r>
        <w:rPr>
          <w:rFonts w:ascii="Arial" w:hAnsi="Arial" w:cs="Arial"/>
          <w:b/>
          <w:bCs/>
        </w:rPr>
        <w:t>Street Sign Name</w:t>
      </w:r>
      <w:r>
        <w:rPr>
          <w:rFonts w:ascii="Arial" w:hAnsi="Arial" w:cs="Arial"/>
          <w:bCs/>
        </w:rPr>
        <w:t xml:space="preserve"> – It was agreed that Reid Close was the preference of the </w:t>
      </w:r>
      <w:r w:rsidR="00496D76">
        <w:rPr>
          <w:rFonts w:ascii="Arial" w:hAnsi="Arial" w:cs="Arial"/>
          <w:bCs/>
        </w:rPr>
        <w:t>members for the new development near Reid House.</w:t>
      </w:r>
    </w:p>
    <w:p w:rsidR="003F6740" w:rsidRPr="006A534D" w:rsidRDefault="003F6740" w:rsidP="00B37409">
      <w:pPr>
        <w:numPr>
          <w:ilvl w:val="0"/>
          <w:numId w:val="2"/>
        </w:numPr>
        <w:rPr>
          <w:rFonts w:ascii="Arial" w:hAnsi="Arial" w:cs="Arial"/>
        </w:rPr>
      </w:pPr>
      <w:r w:rsidRPr="006A534D">
        <w:rPr>
          <w:rFonts w:ascii="Arial" w:hAnsi="Arial" w:cs="Arial"/>
          <w:b/>
          <w:bCs/>
        </w:rPr>
        <w:t>Swimming Pool</w:t>
      </w:r>
      <w:r w:rsidRPr="006A534D">
        <w:rPr>
          <w:rFonts w:ascii="Arial" w:hAnsi="Arial" w:cs="Arial"/>
        </w:rPr>
        <w:t xml:space="preserve"> </w:t>
      </w:r>
      <w:r w:rsidR="005B492D" w:rsidRPr="006A534D">
        <w:rPr>
          <w:rFonts w:ascii="Arial" w:hAnsi="Arial" w:cs="Arial"/>
        </w:rPr>
        <w:t xml:space="preserve">Cllr. Brown </w:t>
      </w:r>
      <w:r w:rsidR="00C316BC">
        <w:rPr>
          <w:rFonts w:ascii="Arial" w:hAnsi="Arial" w:cs="Arial"/>
        </w:rPr>
        <w:t xml:space="preserve">confirmed the cleaning of the pool was to take place on 12 April and the pool would be opening </w:t>
      </w:r>
      <w:proofErr w:type="gramStart"/>
      <w:r w:rsidR="00C316BC">
        <w:rPr>
          <w:rFonts w:ascii="Arial" w:hAnsi="Arial" w:cs="Arial"/>
        </w:rPr>
        <w:t>between 31 May to 31 August</w:t>
      </w:r>
      <w:proofErr w:type="gramEnd"/>
      <w:r w:rsidR="00C316BC">
        <w:rPr>
          <w:rFonts w:ascii="Arial" w:hAnsi="Arial" w:cs="Arial"/>
        </w:rPr>
        <w:t>.  Prices were to remain the same this year.</w:t>
      </w:r>
      <w:r w:rsidR="005504F0">
        <w:rPr>
          <w:rFonts w:ascii="Arial" w:hAnsi="Arial" w:cs="Arial"/>
        </w:rPr>
        <w:t xml:space="preserve">  </w:t>
      </w:r>
    </w:p>
    <w:p w:rsidR="00ED097B" w:rsidRPr="006A534D" w:rsidRDefault="00ED097B" w:rsidP="00C62E41">
      <w:pPr>
        <w:rPr>
          <w:rFonts w:ascii="Arial" w:hAnsi="Arial" w:cs="Arial"/>
        </w:rPr>
      </w:pPr>
    </w:p>
    <w:p w:rsidR="003F6740" w:rsidRPr="006A534D" w:rsidRDefault="00D3636A">
      <w:pPr>
        <w:pStyle w:val="Heading3"/>
        <w:rPr>
          <w:rFonts w:ascii="Arial" w:hAnsi="Arial" w:cs="Arial"/>
          <w:bCs w:val="0"/>
        </w:rPr>
      </w:pPr>
      <w:r w:rsidRPr="006A534D">
        <w:rPr>
          <w:rFonts w:ascii="Arial" w:hAnsi="Arial" w:cs="Arial"/>
          <w:bCs w:val="0"/>
        </w:rPr>
        <w:t>12</w:t>
      </w:r>
      <w:r w:rsidR="003F6740" w:rsidRPr="006A534D">
        <w:rPr>
          <w:rFonts w:ascii="Arial" w:hAnsi="Arial" w:cs="Arial"/>
          <w:bCs w:val="0"/>
        </w:rPr>
        <w:t>. ACCOUNTS</w:t>
      </w:r>
    </w:p>
    <w:p w:rsidR="00667133" w:rsidRDefault="00667133" w:rsidP="0097171B">
      <w:pPr>
        <w:rPr>
          <w:rFonts w:ascii="Arial" w:hAnsi="Arial" w:cs="Arial"/>
        </w:rPr>
      </w:pPr>
    </w:p>
    <w:p w:rsidR="006A534D" w:rsidRDefault="006A534D" w:rsidP="0097171B">
      <w:pPr>
        <w:rPr>
          <w:rFonts w:ascii="Arial" w:hAnsi="Arial" w:cs="Arial"/>
        </w:rPr>
      </w:pPr>
    </w:p>
    <w:p w:rsidR="006A534D" w:rsidRDefault="006A534D" w:rsidP="0097171B">
      <w:pPr>
        <w:rPr>
          <w:rFonts w:ascii="Arial" w:hAnsi="Arial" w:cs="Arial"/>
        </w:rPr>
      </w:pPr>
      <w:r w:rsidRPr="006A534D">
        <w:rPr>
          <w:rFonts w:ascii="Arial" w:hAnsi="Arial" w:cs="Arial"/>
        </w:rPr>
        <w:t xml:space="preserve">Cllr Lis handed the Chair to Councillor </w:t>
      </w:r>
      <w:proofErr w:type="spellStart"/>
      <w:r w:rsidR="00496D76">
        <w:rPr>
          <w:rFonts w:ascii="Arial" w:hAnsi="Arial" w:cs="Arial"/>
        </w:rPr>
        <w:t>Weare</w:t>
      </w:r>
      <w:proofErr w:type="spellEnd"/>
      <w:r w:rsidR="00496D76">
        <w:rPr>
          <w:rFonts w:ascii="Arial" w:hAnsi="Arial" w:cs="Arial"/>
        </w:rPr>
        <w:t xml:space="preserve"> and left the room.  </w:t>
      </w:r>
      <w:r w:rsidRPr="006A534D">
        <w:rPr>
          <w:rFonts w:ascii="Arial" w:hAnsi="Arial" w:cs="Arial"/>
        </w:rPr>
        <w:t xml:space="preserve"> </w:t>
      </w:r>
      <w:proofErr w:type="gramStart"/>
      <w:r w:rsidRPr="006A534D">
        <w:rPr>
          <w:rFonts w:ascii="Arial" w:hAnsi="Arial" w:cs="Arial"/>
        </w:rPr>
        <w:t>and</w:t>
      </w:r>
      <w:proofErr w:type="gramEnd"/>
      <w:r w:rsidRPr="006A534D">
        <w:rPr>
          <w:rFonts w:ascii="Arial" w:hAnsi="Arial" w:cs="Arial"/>
        </w:rPr>
        <w:t xml:space="preserve"> Cllr. Emsley proposed and Cllr. Ward seconded that the undernoted accounts should be paid.  </w:t>
      </w:r>
    </w:p>
    <w:tbl>
      <w:tblPr>
        <w:tblW w:w="5174" w:type="dxa"/>
        <w:tblInd w:w="93" w:type="dxa"/>
        <w:tblLook w:val="04A0" w:firstRow="1" w:lastRow="0" w:firstColumn="1" w:lastColumn="0" w:noHBand="0" w:noVBand="1"/>
      </w:tblPr>
      <w:tblGrid>
        <w:gridCol w:w="440"/>
        <w:gridCol w:w="1840"/>
        <w:gridCol w:w="2130"/>
        <w:gridCol w:w="939"/>
      </w:tblGrid>
      <w:tr w:rsidR="00D41FC6" w:rsidRPr="00D41FC6" w:rsidTr="00DF23A8">
        <w:trPr>
          <w:trHeight w:val="33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42</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Ingleton PC</w:t>
            </w:r>
          </w:p>
        </w:tc>
        <w:tc>
          <w:tcPr>
            <w:tcW w:w="2130"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Room Hire</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294.00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43</w:t>
            </w:r>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IRCA</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Photocopying</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15.05</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44</w:t>
            </w:r>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M. Coggins</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proofErr w:type="spellStart"/>
            <w:r w:rsidRPr="00D41FC6">
              <w:rPr>
                <w:rFonts w:ascii="Arial" w:hAnsi="Arial" w:cs="Arial"/>
                <w:lang w:eastAsia="en-GB"/>
              </w:rPr>
              <w:t>Reprs</w:t>
            </w:r>
            <w:proofErr w:type="spellEnd"/>
            <w:r w:rsidRPr="00D41FC6">
              <w:rPr>
                <w:rFonts w:ascii="Arial" w:hAnsi="Arial" w:cs="Arial"/>
                <w:lang w:eastAsia="en-GB"/>
              </w:rPr>
              <w:t xml:space="preserve"> to Play Area</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281.00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45</w:t>
            </w:r>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CDC</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Rates for Park WC</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2136.00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46</w:t>
            </w:r>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CDC</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Rates for CC WCs</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2496.00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47</w:t>
            </w:r>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SLCC</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Subscription</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508.00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48</w:t>
            </w:r>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J. Collier</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Market Commission</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61.60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proofErr w:type="spellStart"/>
            <w:r w:rsidRPr="00D41FC6">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 xml:space="preserve">MHG </w:t>
            </w:r>
            <w:proofErr w:type="spellStart"/>
            <w:r w:rsidRPr="00D41FC6">
              <w:rPr>
                <w:rFonts w:ascii="Arial" w:hAnsi="Arial" w:cs="Arial"/>
                <w:lang w:eastAsia="en-GB"/>
              </w:rPr>
              <w:t>Bdg</w:t>
            </w:r>
            <w:proofErr w:type="spellEnd"/>
            <w:r w:rsidRPr="00D41FC6">
              <w:rPr>
                <w:rFonts w:ascii="Arial" w:hAnsi="Arial" w:cs="Arial"/>
                <w:lang w:eastAsia="en-GB"/>
              </w:rPr>
              <w:t xml:space="preserve"> </w:t>
            </w:r>
            <w:proofErr w:type="spellStart"/>
            <w:r w:rsidRPr="00D41FC6">
              <w:rPr>
                <w:rFonts w:ascii="Arial" w:hAnsi="Arial" w:cs="Arial"/>
                <w:lang w:eastAsia="en-GB"/>
              </w:rPr>
              <w:t>Ctrs</w:t>
            </w:r>
            <w:proofErr w:type="spellEnd"/>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Donation Box(gents)</w:t>
            </w:r>
          </w:p>
        </w:tc>
        <w:tc>
          <w:tcPr>
            <w:tcW w:w="764"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124.56</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proofErr w:type="spellStart"/>
            <w:r w:rsidRPr="00D41FC6">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 xml:space="preserve">Envirocare </w:t>
            </w:r>
            <w:proofErr w:type="spellStart"/>
            <w:r w:rsidRPr="00D41FC6">
              <w:rPr>
                <w:rFonts w:ascii="Arial" w:hAnsi="Arial" w:cs="Arial"/>
                <w:lang w:eastAsia="en-GB"/>
              </w:rPr>
              <w:t>Mce</w:t>
            </w:r>
            <w:proofErr w:type="spellEnd"/>
            <w:r w:rsidRPr="00D41FC6">
              <w:rPr>
                <w:rFonts w:ascii="Arial" w:hAnsi="Arial" w:cs="Arial"/>
                <w:lang w:eastAsia="en-GB"/>
              </w:rPr>
              <w:t xml:space="preserve"> Sol</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Central Gardens</w:t>
            </w:r>
          </w:p>
        </w:tc>
        <w:tc>
          <w:tcPr>
            <w:tcW w:w="764"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79.50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proofErr w:type="spellStart"/>
            <w:r w:rsidRPr="00D41FC6">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 xml:space="preserve">Envirocare </w:t>
            </w:r>
            <w:proofErr w:type="spellStart"/>
            <w:r w:rsidRPr="00D41FC6">
              <w:rPr>
                <w:rFonts w:ascii="Arial" w:hAnsi="Arial" w:cs="Arial"/>
                <w:lang w:eastAsia="en-GB"/>
              </w:rPr>
              <w:t>Mce</w:t>
            </w:r>
            <w:proofErr w:type="spellEnd"/>
            <w:r w:rsidRPr="00D41FC6">
              <w:rPr>
                <w:rFonts w:ascii="Arial" w:hAnsi="Arial" w:cs="Arial"/>
                <w:lang w:eastAsia="en-GB"/>
              </w:rPr>
              <w:t xml:space="preserve"> Sol</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Central Gardens</w:t>
            </w:r>
          </w:p>
        </w:tc>
        <w:tc>
          <w:tcPr>
            <w:tcW w:w="764"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79.50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proofErr w:type="spellStart"/>
            <w:r w:rsidRPr="00D41FC6">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 xml:space="preserve">MHG </w:t>
            </w:r>
            <w:proofErr w:type="spellStart"/>
            <w:r w:rsidRPr="00D41FC6">
              <w:rPr>
                <w:rFonts w:ascii="Arial" w:hAnsi="Arial" w:cs="Arial"/>
                <w:lang w:eastAsia="en-GB"/>
              </w:rPr>
              <w:t>Bdg</w:t>
            </w:r>
            <w:proofErr w:type="spellEnd"/>
            <w:r w:rsidRPr="00D41FC6">
              <w:rPr>
                <w:rFonts w:ascii="Arial" w:hAnsi="Arial" w:cs="Arial"/>
                <w:lang w:eastAsia="en-GB"/>
              </w:rPr>
              <w:t xml:space="preserve"> </w:t>
            </w:r>
            <w:proofErr w:type="spellStart"/>
            <w:r w:rsidRPr="00D41FC6">
              <w:rPr>
                <w:rFonts w:ascii="Arial" w:hAnsi="Arial" w:cs="Arial"/>
                <w:lang w:eastAsia="en-GB"/>
              </w:rPr>
              <w:t>Ctrs</w:t>
            </w:r>
            <w:proofErr w:type="spellEnd"/>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Cleaning Toilets</w:t>
            </w:r>
          </w:p>
        </w:tc>
        <w:tc>
          <w:tcPr>
            <w:tcW w:w="764"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1302.00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proofErr w:type="spellStart"/>
            <w:r w:rsidRPr="00D41FC6">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Npower</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Supply to Park WCs</w:t>
            </w:r>
          </w:p>
        </w:tc>
        <w:tc>
          <w:tcPr>
            <w:tcW w:w="764"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60.60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proofErr w:type="spellStart"/>
            <w:r w:rsidRPr="00D41FC6">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 xml:space="preserve">Acorn Tree </w:t>
            </w:r>
            <w:proofErr w:type="spellStart"/>
            <w:r w:rsidRPr="00D41FC6">
              <w:rPr>
                <w:rFonts w:ascii="Arial" w:hAnsi="Arial" w:cs="Arial"/>
                <w:lang w:eastAsia="en-GB"/>
              </w:rPr>
              <w:t>Svs</w:t>
            </w:r>
            <w:proofErr w:type="spellEnd"/>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proofErr w:type="spellStart"/>
            <w:r w:rsidRPr="00D41FC6">
              <w:rPr>
                <w:rFonts w:ascii="Arial" w:hAnsi="Arial" w:cs="Arial"/>
                <w:lang w:eastAsia="en-GB"/>
              </w:rPr>
              <w:t>Treeworks</w:t>
            </w:r>
            <w:proofErr w:type="spellEnd"/>
          </w:p>
        </w:tc>
        <w:tc>
          <w:tcPr>
            <w:tcW w:w="764"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1495.00</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proofErr w:type="spellStart"/>
            <w:r w:rsidRPr="00D41FC6">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Eon</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Street supply</w:t>
            </w:r>
          </w:p>
        </w:tc>
        <w:tc>
          <w:tcPr>
            <w:tcW w:w="764"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230.39</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proofErr w:type="spellStart"/>
            <w:r w:rsidRPr="00D41FC6">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Yorkshire Water</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Drinking Fountain</w:t>
            </w:r>
          </w:p>
        </w:tc>
        <w:tc>
          <w:tcPr>
            <w:tcW w:w="764"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8.27</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proofErr w:type="spellStart"/>
            <w:r w:rsidRPr="00D41FC6">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A. M. Hack</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 xml:space="preserve">Telephone &amp; </w:t>
            </w:r>
            <w:proofErr w:type="spellStart"/>
            <w:r w:rsidRPr="00D41FC6">
              <w:rPr>
                <w:rFonts w:ascii="Arial" w:hAnsi="Arial" w:cs="Arial"/>
                <w:lang w:eastAsia="en-GB"/>
              </w:rPr>
              <w:t>Brdbd</w:t>
            </w:r>
            <w:proofErr w:type="spellEnd"/>
          </w:p>
        </w:tc>
        <w:tc>
          <w:tcPr>
            <w:tcW w:w="764"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15.23</w:t>
            </w:r>
          </w:p>
        </w:tc>
      </w:tr>
      <w:tr w:rsidR="00D41FC6" w:rsidRPr="00D41FC6" w:rsidTr="00DF23A8">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proofErr w:type="spellStart"/>
            <w:r w:rsidRPr="00D41FC6">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A. M. Hack</w:t>
            </w:r>
          </w:p>
        </w:tc>
        <w:tc>
          <w:tcPr>
            <w:tcW w:w="2130"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lang w:eastAsia="en-GB"/>
              </w:rPr>
            </w:pPr>
            <w:r w:rsidRPr="00D41FC6">
              <w:rPr>
                <w:rFonts w:ascii="Arial" w:hAnsi="Arial" w:cs="Arial"/>
                <w:lang w:eastAsia="en-GB"/>
              </w:rPr>
              <w:t>Clerk's Salary</w:t>
            </w:r>
          </w:p>
        </w:tc>
        <w:tc>
          <w:tcPr>
            <w:tcW w:w="764"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lang w:eastAsia="en-GB"/>
              </w:rPr>
            </w:pPr>
            <w:r w:rsidRPr="00D41FC6">
              <w:rPr>
                <w:rFonts w:ascii="Arial" w:hAnsi="Arial" w:cs="Arial"/>
                <w:lang w:eastAsia="en-GB"/>
              </w:rPr>
              <w:t>612.56</w:t>
            </w:r>
          </w:p>
        </w:tc>
      </w:tr>
    </w:tbl>
    <w:p w:rsidR="002C693E" w:rsidRPr="006A534D" w:rsidRDefault="002C693E" w:rsidP="0097171B">
      <w:pPr>
        <w:rPr>
          <w:rFonts w:ascii="Arial" w:hAnsi="Arial" w:cs="Arial"/>
        </w:rPr>
      </w:pPr>
    </w:p>
    <w:p w:rsidR="0097171B" w:rsidRPr="00C62E41" w:rsidRDefault="0097171B" w:rsidP="0097171B">
      <w:pPr>
        <w:rPr>
          <w:rFonts w:ascii="Arial" w:hAnsi="Arial" w:cs="Arial"/>
          <w:b/>
        </w:rPr>
      </w:pPr>
      <w:r w:rsidRPr="00C62E41">
        <w:rPr>
          <w:rFonts w:ascii="Arial" w:hAnsi="Arial" w:cs="Arial"/>
          <w:b/>
        </w:rPr>
        <w:t>Community Centre</w:t>
      </w:r>
    </w:p>
    <w:p w:rsidR="006A534D" w:rsidRDefault="006A534D" w:rsidP="007E0AF1">
      <w:pPr>
        <w:rPr>
          <w:rFonts w:ascii="Arial" w:hAnsi="Arial" w:cs="Arial"/>
          <w:lang w:val="en-US"/>
        </w:rPr>
      </w:pPr>
    </w:p>
    <w:tbl>
      <w:tblPr>
        <w:tblW w:w="4496" w:type="dxa"/>
        <w:tblInd w:w="93" w:type="dxa"/>
        <w:tblLook w:val="04A0" w:firstRow="1" w:lastRow="0" w:firstColumn="1" w:lastColumn="0" w:noHBand="0" w:noVBand="1"/>
      </w:tblPr>
      <w:tblGrid>
        <w:gridCol w:w="483"/>
        <w:gridCol w:w="1659"/>
        <w:gridCol w:w="1559"/>
        <w:gridCol w:w="795"/>
      </w:tblGrid>
      <w:tr w:rsidR="00D41FC6" w:rsidRPr="00D41FC6" w:rsidTr="00041EF3">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307</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YPO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proofErr w:type="spellStart"/>
            <w:r w:rsidRPr="00D41FC6">
              <w:rPr>
                <w:rFonts w:ascii="Arial" w:hAnsi="Arial" w:cs="Arial"/>
                <w:sz w:val="16"/>
                <w:szCs w:val="16"/>
                <w:lang w:eastAsia="en-GB"/>
              </w:rPr>
              <w:t>Clg</w:t>
            </w:r>
            <w:proofErr w:type="spellEnd"/>
            <w:r w:rsidRPr="00D41FC6">
              <w:rPr>
                <w:rFonts w:ascii="Arial" w:hAnsi="Arial" w:cs="Arial"/>
                <w:sz w:val="16"/>
                <w:szCs w:val="16"/>
                <w:lang w:eastAsia="en-GB"/>
              </w:rPr>
              <w:t xml:space="preserve"> Supplies</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314.08</w:t>
            </w:r>
          </w:p>
        </w:tc>
      </w:tr>
      <w:tr w:rsidR="00D41FC6" w:rsidRPr="00D41FC6" w:rsidTr="00041EF3">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308</w:t>
            </w:r>
          </w:p>
        </w:tc>
        <w:tc>
          <w:tcPr>
            <w:tcW w:w="16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YPO</w:t>
            </w:r>
          </w:p>
        </w:tc>
        <w:tc>
          <w:tcPr>
            <w:tcW w:w="15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proofErr w:type="spellStart"/>
            <w:r w:rsidRPr="00D41FC6">
              <w:rPr>
                <w:rFonts w:ascii="Arial" w:hAnsi="Arial" w:cs="Arial"/>
                <w:sz w:val="16"/>
                <w:szCs w:val="16"/>
                <w:lang w:eastAsia="en-GB"/>
              </w:rPr>
              <w:t>Clg</w:t>
            </w:r>
            <w:proofErr w:type="spellEnd"/>
            <w:r w:rsidRPr="00D41FC6">
              <w:rPr>
                <w:rFonts w:ascii="Arial" w:hAnsi="Arial" w:cs="Arial"/>
                <w:sz w:val="16"/>
                <w:szCs w:val="16"/>
                <w:lang w:eastAsia="en-GB"/>
              </w:rPr>
              <w:t xml:space="preserve"> Supplies</w:t>
            </w:r>
          </w:p>
        </w:tc>
        <w:tc>
          <w:tcPr>
            <w:tcW w:w="795"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9.55</w:t>
            </w:r>
          </w:p>
        </w:tc>
      </w:tr>
      <w:tr w:rsidR="00D41FC6" w:rsidRPr="00D41FC6" w:rsidTr="00041EF3">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proofErr w:type="spellStart"/>
            <w:r w:rsidRPr="00D41FC6">
              <w:rPr>
                <w:rFonts w:ascii="Arial" w:hAnsi="Arial" w:cs="Arial"/>
                <w:sz w:val="16"/>
                <w:szCs w:val="16"/>
                <w:lang w:eastAsia="en-GB"/>
              </w:rPr>
              <w:t>dd</w:t>
            </w:r>
            <w:proofErr w:type="spellEnd"/>
          </w:p>
        </w:tc>
        <w:tc>
          <w:tcPr>
            <w:tcW w:w="16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Npower</w:t>
            </w:r>
          </w:p>
        </w:tc>
        <w:tc>
          <w:tcPr>
            <w:tcW w:w="15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Supply</w:t>
            </w:r>
          </w:p>
        </w:tc>
        <w:tc>
          <w:tcPr>
            <w:tcW w:w="795"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1113.37</w:t>
            </w:r>
          </w:p>
        </w:tc>
      </w:tr>
      <w:tr w:rsidR="00D41FC6" w:rsidRPr="00D41FC6" w:rsidTr="00041EF3">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proofErr w:type="spellStart"/>
            <w:r w:rsidRPr="00D41FC6">
              <w:rPr>
                <w:rFonts w:ascii="Arial" w:hAnsi="Arial" w:cs="Arial"/>
                <w:sz w:val="16"/>
                <w:szCs w:val="16"/>
                <w:lang w:eastAsia="en-GB"/>
              </w:rPr>
              <w:t>dd</w:t>
            </w:r>
            <w:proofErr w:type="spellEnd"/>
          </w:p>
        </w:tc>
        <w:tc>
          <w:tcPr>
            <w:tcW w:w="16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Npower</w:t>
            </w:r>
          </w:p>
        </w:tc>
        <w:tc>
          <w:tcPr>
            <w:tcW w:w="15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Supply</w:t>
            </w:r>
          </w:p>
        </w:tc>
        <w:tc>
          <w:tcPr>
            <w:tcW w:w="795"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23.39</w:t>
            </w:r>
          </w:p>
        </w:tc>
      </w:tr>
      <w:tr w:rsidR="00D41FC6" w:rsidRPr="00D41FC6" w:rsidTr="00041EF3">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309</w:t>
            </w:r>
          </w:p>
        </w:tc>
        <w:tc>
          <w:tcPr>
            <w:tcW w:w="16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proofErr w:type="spellStart"/>
            <w:r w:rsidRPr="00D41FC6">
              <w:rPr>
                <w:rFonts w:ascii="Arial" w:hAnsi="Arial" w:cs="Arial"/>
                <w:sz w:val="16"/>
                <w:szCs w:val="16"/>
                <w:lang w:eastAsia="en-GB"/>
              </w:rPr>
              <w:t>HMRev&amp;Customs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PAYE</w:t>
            </w:r>
          </w:p>
        </w:tc>
        <w:tc>
          <w:tcPr>
            <w:tcW w:w="795"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1641.98</w:t>
            </w:r>
          </w:p>
        </w:tc>
      </w:tr>
      <w:tr w:rsidR="00D41FC6" w:rsidRPr="00D41FC6" w:rsidTr="00041EF3">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310</w:t>
            </w:r>
          </w:p>
        </w:tc>
        <w:tc>
          <w:tcPr>
            <w:tcW w:w="16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 xml:space="preserve">Spot On </w:t>
            </w:r>
            <w:proofErr w:type="spellStart"/>
            <w:r w:rsidRPr="00D41FC6">
              <w:rPr>
                <w:rFonts w:ascii="Arial" w:hAnsi="Arial" w:cs="Arial"/>
                <w:sz w:val="16"/>
                <w:szCs w:val="16"/>
                <w:lang w:eastAsia="en-GB"/>
              </w:rPr>
              <w:t>Thtre</w:t>
            </w:r>
            <w:proofErr w:type="spellEnd"/>
            <w:r w:rsidRPr="00D41FC6">
              <w:rPr>
                <w:rFonts w:ascii="Arial" w:hAnsi="Arial" w:cs="Arial"/>
                <w:sz w:val="16"/>
                <w:szCs w:val="16"/>
                <w:lang w:eastAsia="en-GB"/>
              </w:rPr>
              <w:t xml:space="preserve"> </w:t>
            </w:r>
            <w:proofErr w:type="spellStart"/>
            <w:r w:rsidRPr="00D41FC6">
              <w:rPr>
                <w:rFonts w:ascii="Arial" w:hAnsi="Arial" w:cs="Arial"/>
                <w:sz w:val="16"/>
                <w:szCs w:val="16"/>
                <w:lang w:eastAsia="en-GB"/>
              </w:rPr>
              <w:t>Svs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Stage Lights</w:t>
            </w:r>
          </w:p>
        </w:tc>
        <w:tc>
          <w:tcPr>
            <w:tcW w:w="795"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462.00</w:t>
            </w:r>
          </w:p>
        </w:tc>
      </w:tr>
      <w:tr w:rsidR="00D41FC6" w:rsidRPr="00D41FC6" w:rsidTr="00041EF3">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311</w:t>
            </w:r>
          </w:p>
        </w:tc>
        <w:tc>
          <w:tcPr>
            <w:tcW w:w="16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proofErr w:type="spellStart"/>
            <w:r w:rsidRPr="00D41FC6">
              <w:rPr>
                <w:rFonts w:ascii="Arial" w:hAnsi="Arial" w:cs="Arial"/>
                <w:sz w:val="16"/>
                <w:szCs w:val="16"/>
                <w:lang w:eastAsia="en-GB"/>
              </w:rPr>
              <w:t>Vllge</w:t>
            </w:r>
            <w:proofErr w:type="spellEnd"/>
            <w:r w:rsidRPr="00D41FC6">
              <w:rPr>
                <w:rFonts w:ascii="Arial" w:hAnsi="Arial" w:cs="Arial"/>
                <w:sz w:val="16"/>
                <w:szCs w:val="16"/>
                <w:lang w:eastAsia="en-GB"/>
              </w:rPr>
              <w:t xml:space="preserve"> </w:t>
            </w:r>
            <w:proofErr w:type="spellStart"/>
            <w:r w:rsidRPr="00D41FC6">
              <w:rPr>
                <w:rFonts w:ascii="Arial" w:hAnsi="Arial" w:cs="Arial"/>
                <w:sz w:val="16"/>
                <w:szCs w:val="16"/>
                <w:lang w:eastAsia="en-GB"/>
              </w:rPr>
              <w:t>Newsgts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Newspapers</w:t>
            </w:r>
          </w:p>
        </w:tc>
        <w:tc>
          <w:tcPr>
            <w:tcW w:w="795"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46.6</w:t>
            </w:r>
          </w:p>
        </w:tc>
      </w:tr>
      <w:tr w:rsidR="00D41FC6" w:rsidRPr="00D41FC6" w:rsidTr="00041EF3">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312</w:t>
            </w:r>
          </w:p>
        </w:tc>
        <w:tc>
          <w:tcPr>
            <w:tcW w:w="16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 xml:space="preserve">Ben Steele </w:t>
            </w:r>
            <w:proofErr w:type="spellStart"/>
            <w:r w:rsidRPr="00D41FC6">
              <w:rPr>
                <w:rFonts w:ascii="Arial" w:hAnsi="Arial" w:cs="Arial"/>
                <w:sz w:val="16"/>
                <w:szCs w:val="16"/>
                <w:lang w:eastAsia="en-GB"/>
              </w:rPr>
              <w:t>Jnry</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proofErr w:type="spellStart"/>
            <w:r w:rsidRPr="00D41FC6">
              <w:rPr>
                <w:rFonts w:ascii="Arial" w:hAnsi="Arial" w:cs="Arial"/>
                <w:sz w:val="16"/>
                <w:szCs w:val="16"/>
                <w:lang w:eastAsia="en-GB"/>
              </w:rPr>
              <w:t>Cldg</w:t>
            </w:r>
            <w:proofErr w:type="spellEnd"/>
            <w:r w:rsidRPr="00D41FC6">
              <w:rPr>
                <w:rFonts w:ascii="Arial" w:hAnsi="Arial" w:cs="Arial"/>
                <w:sz w:val="16"/>
                <w:szCs w:val="16"/>
                <w:lang w:eastAsia="en-GB"/>
              </w:rPr>
              <w:t xml:space="preserve"> Repairs</w:t>
            </w:r>
          </w:p>
        </w:tc>
        <w:tc>
          <w:tcPr>
            <w:tcW w:w="795"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493</w:t>
            </w:r>
          </w:p>
        </w:tc>
      </w:tr>
      <w:tr w:rsidR="00D41FC6" w:rsidRPr="00D41FC6" w:rsidTr="00041EF3">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313</w:t>
            </w:r>
          </w:p>
        </w:tc>
        <w:tc>
          <w:tcPr>
            <w:tcW w:w="16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Yorkshire Water</w:t>
            </w:r>
          </w:p>
        </w:tc>
        <w:tc>
          <w:tcPr>
            <w:tcW w:w="15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r w:rsidRPr="00D41FC6">
              <w:rPr>
                <w:rFonts w:ascii="Arial" w:hAnsi="Arial" w:cs="Arial"/>
                <w:sz w:val="16"/>
                <w:szCs w:val="16"/>
                <w:lang w:eastAsia="en-GB"/>
              </w:rPr>
              <w:t>Supply</w:t>
            </w:r>
          </w:p>
        </w:tc>
        <w:tc>
          <w:tcPr>
            <w:tcW w:w="795"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1086.61</w:t>
            </w:r>
          </w:p>
        </w:tc>
      </w:tr>
      <w:tr w:rsidR="00D41FC6" w:rsidRPr="00D41FC6" w:rsidTr="00041EF3">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proofErr w:type="spellStart"/>
            <w:r w:rsidRPr="00D41FC6">
              <w:rPr>
                <w:rFonts w:ascii="Arial" w:hAnsi="Arial" w:cs="Arial"/>
                <w:sz w:val="16"/>
                <w:szCs w:val="16"/>
                <w:lang w:eastAsia="en-GB"/>
              </w:rPr>
              <w:t>dd</w:t>
            </w:r>
            <w:proofErr w:type="spellEnd"/>
          </w:p>
        </w:tc>
        <w:tc>
          <w:tcPr>
            <w:tcW w:w="16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proofErr w:type="spellStart"/>
            <w:r w:rsidRPr="00D41FC6">
              <w:rPr>
                <w:rFonts w:ascii="Arial" w:hAnsi="Arial" w:cs="Arial"/>
                <w:sz w:val="16"/>
                <w:szCs w:val="16"/>
                <w:lang w:eastAsia="en-GB"/>
              </w:rPr>
              <w:t>Talktalk</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rPr>
                <w:rFonts w:ascii="Arial" w:hAnsi="Arial" w:cs="Arial"/>
                <w:sz w:val="16"/>
                <w:szCs w:val="16"/>
                <w:lang w:eastAsia="en-GB"/>
              </w:rPr>
            </w:pPr>
            <w:proofErr w:type="spellStart"/>
            <w:r w:rsidRPr="00D41FC6">
              <w:rPr>
                <w:rFonts w:ascii="Arial" w:hAnsi="Arial" w:cs="Arial"/>
                <w:sz w:val="16"/>
                <w:szCs w:val="16"/>
                <w:lang w:eastAsia="en-GB"/>
              </w:rPr>
              <w:t>Tel&amp;Brdbd</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rsidR="00D41FC6" w:rsidRPr="00D41FC6" w:rsidRDefault="00D41FC6" w:rsidP="00D41FC6">
            <w:pPr>
              <w:jc w:val="right"/>
              <w:rPr>
                <w:rFonts w:ascii="Arial" w:hAnsi="Arial" w:cs="Arial"/>
                <w:sz w:val="16"/>
                <w:szCs w:val="16"/>
                <w:lang w:eastAsia="en-GB"/>
              </w:rPr>
            </w:pPr>
            <w:r w:rsidRPr="00D41FC6">
              <w:rPr>
                <w:rFonts w:ascii="Arial" w:hAnsi="Arial" w:cs="Arial"/>
                <w:sz w:val="16"/>
                <w:szCs w:val="16"/>
                <w:lang w:eastAsia="en-GB"/>
              </w:rPr>
              <w:t>35.63</w:t>
            </w:r>
          </w:p>
        </w:tc>
      </w:tr>
      <w:tr w:rsidR="00D41FC6" w:rsidRPr="00D41FC6" w:rsidTr="00041EF3">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tcPr>
          <w:p w:rsidR="00D41FC6" w:rsidRPr="00D41FC6" w:rsidRDefault="00D41FC6" w:rsidP="00D41FC6">
            <w:pPr>
              <w:jc w:val="right"/>
              <w:rPr>
                <w:rFonts w:ascii="Arial" w:hAnsi="Arial" w:cs="Arial"/>
                <w:sz w:val="16"/>
                <w:szCs w:val="16"/>
                <w:lang w:eastAsia="en-GB"/>
              </w:rPr>
            </w:pPr>
          </w:p>
        </w:tc>
        <w:tc>
          <w:tcPr>
            <w:tcW w:w="1659" w:type="dxa"/>
            <w:tcBorders>
              <w:top w:val="nil"/>
              <w:left w:val="nil"/>
              <w:bottom w:val="single" w:sz="4" w:space="0" w:color="auto"/>
              <w:right w:val="single" w:sz="4" w:space="0" w:color="auto"/>
            </w:tcBorders>
            <w:shd w:val="clear" w:color="auto" w:fill="auto"/>
            <w:noWrap/>
            <w:vAlign w:val="bottom"/>
          </w:tcPr>
          <w:p w:rsidR="00D41FC6" w:rsidRPr="00D41FC6" w:rsidRDefault="00D41FC6" w:rsidP="00D41FC6">
            <w:pPr>
              <w:rPr>
                <w:rFonts w:ascii="Arial" w:hAnsi="Arial" w:cs="Arial"/>
                <w:sz w:val="16"/>
                <w:szCs w:val="16"/>
                <w:lang w:eastAsia="en-GB"/>
              </w:rPr>
            </w:pPr>
          </w:p>
        </w:tc>
        <w:tc>
          <w:tcPr>
            <w:tcW w:w="1559" w:type="dxa"/>
            <w:tcBorders>
              <w:top w:val="nil"/>
              <w:left w:val="nil"/>
              <w:bottom w:val="single" w:sz="4" w:space="0" w:color="auto"/>
              <w:right w:val="single" w:sz="4" w:space="0" w:color="auto"/>
            </w:tcBorders>
            <w:shd w:val="clear" w:color="auto" w:fill="auto"/>
            <w:noWrap/>
            <w:vAlign w:val="bottom"/>
          </w:tcPr>
          <w:p w:rsidR="00D41FC6" w:rsidRPr="00D41FC6" w:rsidRDefault="00D41FC6" w:rsidP="00D41FC6">
            <w:pPr>
              <w:rPr>
                <w:rFonts w:ascii="Arial" w:hAnsi="Arial" w:cs="Arial"/>
                <w:sz w:val="16"/>
                <w:szCs w:val="16"/>
                <w:lang w:eastAsia="en-GB"/>
              </w:rPr>
            </w:pPr>
          </w:p>
        </w:tc>
        <w:tc>
          <w:tcPr>
            <w:tcW w:w="795" w:type="dxa"/>
            <w:tcBorders>
              <w:top w:val="nil"/>
              <w:left w:val="nil"/>
              <w:bottom w:val="single" w:sz="4" w:space="0" w:color="auto"/>
              <w:right w:val="single" w:sz="4" w:space="0" w:color="auto"/>
            </w:tcBorders>
            <w:shd w:val="clear" w:color="auto" w:fill="auto"/>
            <w:noWrap/>
            <w:vAlign w:val="bottom"/>
          </w:tcPr>
          <w:p w:rsidR="00D41FC6" w:rsidRPr="00D41FC6" w:rsidRDefault="00D41FC6" w:rsidP="00D41FC6">
            <w:pPr>
              <w:jc w:val="right"/>
              <w:rPr>
                <w:rFonts w:ascii="Arial" w:hAnsi="Arial" w:cs="Arial"/>
                <w:sz w:val="16"/>
                <w:szCs w:val="16"/>
                <w:lang w:eastAsia="en-GB"/>
              </w:rPr>
            </w:pPr>
          </w:p>
        </w:tc>
      </w:tr>
    </w:tbl>
    <w:p w:rsidR="006A534D" w:rsidRDefault="006A534D" w:rsidP="007E0AF1">
      <w:pPr>
        <w:rPr>
          <w:rFonts w:ascii="Arial" w:hAnsi="Arial" w:cs="Arial"/>
          <w:lang w:val="en-US"/>
        </w:rPr>
      </w:pPr>
    </w:p>
    <w:p w:rsidR="001A7B5B" w:rsidRPr="006A534D" w:rsidRDefault="007E0AF1" w:rsidP="007E0AF1">
      <w:pPr>
        <w:rPr>
          <w:rFonts w:ascii="Arial" w:hAnsi="Arial" w:cs="Arial"/>
        </w:rPr>
      </w:pPr>
      <w:r w:rsidRPr="006A534D">
        <w:rPr>
          <w:rFonts w:ascii="Arial" w:hAnsi="Arial" w:cs="Arial"/>
          <w:lang w:val="en-US"/>
        </w:rPr>
        <w:t xml:space="preserve">Staff </w:t>
      </w:r>
      <w:r w:rsidR="0077241A">
        <w:rPr>
          <w:rFonts w:ascii="Arial" w:hAnsi="Arial" w:cs="Arial"/>
          <w:lang w:val="en-US"/>
        </w:rPr>
        <w:t xml:space="preserve"> costs </w:t>
      </w:r>
      <w:r w:rsidR="0077241A">
        <w:rPr>
          <w:rFonts w:ascii="Arial" w:hAnsi="Arial" w:cs="Arial"/>
          <w:sz w:val="16"/>
          <w:szCs w:val="16"/>
          <w:lang w:val="en-US"/>
        </w:rPr>
        <w:t>£</w:t>
      </w:r>
      <w:r w:rsidR="00041EF3">
        <w:rPr>
          <w:rFonts w:ascii="Arial" w:hAnsi="Arial" w:cs="Arial"/>
          <w:sz w:val="16"/>
          <w:szCs w:val="16"/>
          <w:lang w:val="en-US"/>
        </w:rPr>
        <w:t>2044.59</w:t>
      </w:r>
      <w:bookmarkStart w:id="0" w:name="_GoBack"/>
      <w:bookmarkEnd w:id="0"/>
    </w:p>
    <w:p w:rsidR="001A7B5B" w:rsidRPr="00C62E41" w:rsidRDefault="001A7B5B" w:rsidP="007E0AF1">
      <w:pPr>
        <w:rPr>
          <w:rFonts w:ascii="Arial" w:hAnsi="Arial" w:cs="Arial"/>
          <w:i/>
          <w:lang w:val="en-US"/>
        </w:rPr>
      </w:pPr>
      <w:r w:rsidRPr="00C62E41">
        <w:rPr>
          <w:rFonts w:ascii="Arial" w:hAnsi="Arial" w:cs="Arial"/>
          <w:i/>
        </w:rPr>
        <w:t>Cllr Lis then resumed the Chair</w:t>
      </w:r>
    </w:p>
    <w:p w:rsidR="007E0AF1" w:rsidRPr="006A534D" w:rsidRDefault="007E0AF1">
      <w:pPr>
        <w:pStyle w:val="Heading1"/>
        <w:rPr>
          <w:rFonts w:cs="Arial"/>
          <w:sz w:val="20"/>
        </w:rPr>
      </w:pPr>
    </w:p>
    <w:p w:rsidR="00667133" w:rsidRDefault="006A534D" w:rsidP="006A534D">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ANY QUESTIONS/ITE</w:t>
      </w:r>
      <w:r w:rsidR="0077241A">
        <w:rPr>
          <w:rFonts w:cs="Arial"/>
          <w:sz w:val="20"/>
        </w:rPr>
        <w:t xml:space="preserve"> </w:t>
      </w:r>
      <w:r w:rsidR="003F6740" w:rsidRPr="006A534D">
        <w:rPr>
          <w:rFonts w:cs="Arial"/>
          <w:sz w:val="20"/>
        </w:rPr>
        <w:t xml:space="preserv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Pr="006A534D">
        <w:rPr>
          <w:rFonts w:cs="Arial"/>
          <w:b w:val="0"/>
          <w:sz w:val="20"/>
        </w:rPr>
        <w:t>None</w:t>
      </w:r>
    </w:p>
    <w:p w:rsidR="006A534D" w:rsidRPr="006A534D" w:rsidRDefault="006A534D" w:rsidP="006A534D">
      <w:pPr>
        <w:pStyle w:val="ListParagraph"/>
        <w:ind w:left="0"/>
        <w:rPr>
          <w:lang w:val="en-US"/>
        </w:rPr>
      </w:pP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2C693E">
        <w:rPr>
          <w:rFonts w:ascii="Arial" w:hAnsi="Arial" w:cs="Arial"/>
          <w:bCs w:val="0"/>
        </w:rPr>
        <w:t xml:space="preserve">Tuesday </w:t>
      </w:r>
      <w:r w:rsidR="00C316BC">
        <w:rPr>
          <w:rFonts w:ascii="Arial" w:hAnsi="Arial" w:cs="Arial"/>
          <w:bCs w:val="0"/>
        </w:rPr>
        <w:t xml:space="preserve">5 May </w:t>
      </w:r>
      <w:r w:rsidR="0097171B" w:rsidRPr="006A534D">
        <w:rPr>
          <w:rFonts w:ascii="Arial" w:hAnsi="Arial" w:cs="Arial"/>
          <w:bCs w:val="0"/>
        </w:rPr>
        <w:t xml:space="preserve">2015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35" w:rsidRDefault="00A76F35">
      <w:r>
        <w:separator/>
      </w:r>
    </w:p>
  </w:endnote>
  <w:endnote w:type="continuationSeparator" w:id="0">
    <w:p w:rsidR="00A76F35" w:rsidRDefault="00A7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35" w:rsidRDefault="00A76F35">
      <w:r>
        <w:separator/>
      </w:r>
    </w:p>
  </w:footnote>
  <w:footnote w:type="continuationSeparator" w:id="0">
    <w:p w:rsidR="00A76F35" w:rsidRDefault="00A7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2A6"/>
    <w:multiLevelType w:val="hybridMultilevel"/>
    <w:tmpl w:val="B26A0C88"/>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5"/>
  </w:num>
  <w:num w:numId="2">
    <w:abstractNumId w:val="2"/>
  </w:num>
  <w:num w:numId="3">
    <w:abstractNumId w:val="0"/>
  </w:num>
  <w:num w:numId="4">
    <w:abstractNumId w:val="3"/>
  </w:num>
  <w:num w:numId="5">
    <w:abstractNumId w:val="14"/>
  </w:num>
  <w:num w:numId="6">
    <w:abstractNumId w:val="8"/>
    <w:lvlOverride w:ilvl="0">
      <w:lvl w:ilvl="0">
        <w:start w:val="2"/>
        <w:numFmt w:val="decimal"/>
        <w:lvlText w:val="%1."/>
        <w:legacy w:legacy="1" w:legacySpace="120" w:legacyIndent="360"/>
        <w:lvlJc w:val="left"/>
        <w:pPr>
          <w:ind w:left="360" w:hanging="360"/>
        </w:pPr>
      </w:lvl>
    </w:lvlOverride>
  </w:num>
  <w:num w:numId="7">
    <w:abstractNumId w:val="4"/>
  </w:num>
  <w:num w:numId="8">
    <w:abstractNumId w:val="1"/>
  </w:num>
  <w:num w:numId="9">
    <w:abstractNumId w:val="12"/>
  </w:num>
  <w:num w:numId="10">
    <w:abstractNumId w:val="5"/>
  </w:num>
  <w:num w:numId="11">
    <w:abstractNumId w:val="11"/>
  </w:num>
  <w:num w:numId="12">
    <w:abstractNumId w:val="13"/>
  </w:num>
  <w:num w:numId="13">
    <w:abstractNumId w:val="9"/>
  </w:num>
  <w:num w:numId="14">
    <w:abstractNumId w:val="6"/>
  </w:num>
  <w:num w:numId="15">
    <w:abstractNumId w:val="7"/>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15CAF"/>
    <w:rsid w:val="00021D70"/>
    <w:rsid w:val="000272C1"/>
    <w:rsid w:val="000279C1"/>
    <w:rsid w:val="00031D0A"/>
    <w:rsid w:val="000376C7"/>
    <w:rsid w:val="00041EF3"/>
    <w:rsid w:val="000424DE"/>
    <w:rsid w:val="00042AA7"/>
    <w:rsid w:val="0004711A"/>
    <w:rsid w:val="00051E33"/>
    <w:rsid w:val="0005582E"/>
    <w:rsid w:val="0006181A"/>
    <w:rsid w:val="00061DFE"/>
    <w:rsid w:val="000642D8"/>
    <w:rsid w:val="000657B6"/>
    <w:rsid w:val="0007548D"/>
    <w:rsid w:val="00076D2D"/>
    <w:rsid w:val="00081D30"/>
    <w:rsid w:val="000923CB"/>
    <w:rsid w:val="00096F00"/>
    <w:rsid w:val="000A2BCA"/>
    <w:rsid w:val="000A6AF3"/>
    <w:rsid w:val="000C5C5C"/>
    <w:rsid w:val="000C6140"/>
    <w:rsid w:val="000D2E34"/>
    <w:rsid w:val="000D791B"/>
    <w:rsid w:val="000E22CD"/>
    <w:rsid w:val="000F738D"/>
    <w:rsid w:val="0010554E"/>
    <w:rsid w:val="00106140"/>
    <w:rsid w:val="00125741"/>
    <w:rsid w:val="00125A06"/>
    <w:rsid w:val="00126A4D"/>
    <w:rsid w:val="00132ADA"/>
    <w:rsid w:val="00132AED"/>
    <w:rsid w:val="00133E60"/>
    <w:rsid w:val="001410BA"/>
    <w:rsid w:val="00145B09"/>
    <w:rsid w:val="0014783C"/>
    <w:rsid w:val="001561E2"/>
    <w:rsid w:val="0015798A"/>
    <w:rsid w:val="00166B16"/>
    <w:rsid w:val="00170781"/>
    <w:rsid w:val="00173794"/>
    <w:rsid w:val="00175A0B"/>
    <w:rsid w:val="00191AD6"/>
    <w:rsid w:val="001926ED"/>
    <w:rsid w:val="001A086E"/>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6629"/>
    <w:rsid w:val="00226938"/>
    <w:rsid w:val="0023049B"/>
    <w:rsid w:val="00230D71"/>
    <w:rsid w:val="00241F54"/>
    <w:rsid w:val="00243D2C"/>
    <w:rsid w:val="00245196"/>
    <w:rsid w:val="002507B5"/>
    <w:rsid w:val="002522BD"/>
    <w:rsid w:val="002528ED"/>
    <w:rsid w:val="0025445E"/>
    <w:rsid w:val="00256AA5"/>
    <w:rsid w:val="0026398E"/>
    <w:rsid w:val="00265F63"/>
    <w:rsid w:val="0029068E"/>
    <w:rsid w:val="00290831"/>
    <w:rsid w:val="00295765"/>
    <w:rsid w:val="002A0747"/>
    <w:rsid w:val="002A0C5F"/>
    <w:rsid w:val="002B68D4"/>
    <w:rsid w:val="002C693E"/>
    <w:rsid w:val="002D47EC"/>
    <w:rsid w:val="002D4C47"/>
    <w:rsid w:val="002E28B9"/>
    <w:rsid w:val="002E5D5F"/>
    <w:rsid w:val="0030095B"/>
    <w:rsid w:val="0030379E"/>
    <w:rsid w:val="00304CFB"/>
    <w:rsid w:val="003058B7"/>
    <w:rsid w:val="00323C3B"/>
    <w:rsid w:val="00324431"/>
    <w:rsid w:val="0033350B"/>
    <w:rsid w:val="003427D7"/>
    <w:rsid w:val="00356DAA"/>
    <w:rsid w:val="00374BA9"/>
    <w:rsid w:val="003753EC"/>
    <w:rsid w:val="0037562A"/>
    <w:rsid w:val="00376627"/>
    <w:rsid w:val="00377B8D"/>
    <w:rsid w:val="00381530"/>
    <w:rsid w:val="00383170"/>
    <w:rsid w:val="00390524"/>
    <w:rsid w:val="003977DF"/>
    <w:rsid w:val="003C2642"/>
    <w:rsid w:val="003E0194"/>
    <w:rsid w:val="003F6740"/>
    <w:rsid w:val="00426CEE"/>
    <w:rsid w:val="00431B5F"/>
    <w:rsid w:val="00431C58"/>
    <w:rsid w:val="00436489"/>
    <w:rsid w:val="0043692F"/>
    <w:rsid w:val="00444CD5"/>
    <w:rsid w:val="00451145"/>
    <w:rsid w:val="00452769"/>
    <w:rsid w:val="00452A0A"/>
    <w:rsid w:val="00470517"/>
    <w:rsid w:val="00470880"/>
    <w:rsid w:val="00474802"/>
    <w:rsid w:val="00486598"/>
    <w:rsid w:val="00492078"/>
    <w:rsid w:val="00496D76"/>
    <w:rsid w:val="004A3099"/>
    <w:rsid w:val="004A32FF"/>
    <w:rsid w:val="004A4D55"/>
    <w:rsid w:val="004A76E2"/>
    <w:rsid w:val="004B49E3"/>
    <w:rsid w:val="004B4BBA"/>
    <w:rsid w:val="004C4463"/>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504F0"/>
    <w:rsid w:val="00575888"/>
    <w:rsid w:val="00575DD7"/>
    <w:rsid w:val="0059018C"/>
    <w:rsid w:val="005A1CCF"/>
    <w:rsid w:val="005A7472"/>
    <w:rsid w:val="005B492D"/>
    <w:rsid w:val="005C298B"/>
    <w:rsid w:val="005D2F81"/>
    <w:rsid w:val="005D6272"/>
    <w:rsid w:val="005D772E"/>
    <w:rsid w:val="005D7ACE"/>
    <w:rsid w:val="005D7B90"/>
    <w:rsid w:val="005E40CD"/>
    <w:rsid w:val="005F2AA8"/>
    <w:rsid w:val="005F456A"/>
    <w:rsid w:val="00610337"/>
    <w:rsid w:val="00611929"/>
    <w:rsid w:val="00623B63"/>
    <w:rsid w:val="00627850"/>
    <w:rsid w:val="00635B36"/>
    <w:rsid w:val="0064416D"/>
    <w:rsid w:val="00655CE5"/>
    <w:rsid w:val="00667133"/>
    <w:rsid w:val="006735C9"/>
    <w:rsid w:val="0068444A"/>
    <w:rsid w:val="0068634B"/>
    <w:rsid w:val="0068784A"/>
    <w:rsid w:val="006901DD"/>
    <w:rsid w:val="00690284"/>
    <w:rsid w:val="00692443"/>
    <w:rsid w:val="006A19CF"/>
    <w:rsid w:val="006A436F"/>
    <w:rsid w:val="006A534D"/>
    <w:rsid w:val="006B6743"/>
    <w:rsid w:val="006B7665"/>
    <w:rsid w:val="006C4931"/>
    <w:rsid w:val="006D0566"/>
    <w:rsid w:val="006D3896"/>
    <w:rsid w:val="006D56BC"/>
    <w:rsid w:val="006E2D00"/>
    <w:rsid w:val="006E3928"/>
    <w:rsid w:val="006F6C00"/>
    <w:rsid w:val="00701B62"/>
    <w:rsid w:val="00710485"/>
    <w:rsid w:val="0071154C"/>
    <w:rsid w:val="00724537"/>
    <w:rsid w:val="00724C18"/>
    <w:rsid w:val="00726349"/>
    <w:rsid w:val="007362DF"/>
    <w:rsid w:val="0073720D"/>
    <w:rsid w:val="00745C32"/>
    <w:rsid w:val="007542C8"/>
    <w:rsid w:val="00754E56"/>
    <w:rsid w:val="0076238B"/>
    <w:rsid w:val="007643C2"/>
    <w:rsid w:val="00766A6E"/>
    <w:rsid w:val="00766F90"/>
    <w:rsid w:val="0077241A"/>
    <w:rsid w:val="00775B1F"/>
    <w:rsid w:val="0079102F"/>
    <w:rsid w:val="00791EA2"/>
    <w:rsid w:val="007A56C9"/>
    <w:rsid w:val="007B2C9E"/>
    <w:rsid w:val="007B49EA"/>
    <w:rsid w:val="007B5959"/>
    <w:rsid w:val="007B67AD"/>
    <w:rsid w:val="007C5D5C"/>
    <w:rsid w:val="007D3DB4"/>
    <w:rsid w:val="007E0AF1"/>
    <w:rsid w:val="007E3EAA"/>
    <w:rsid w:val="007E7D2D"/>
    <w:rsid w:val="007F025B"/>
    <w:rsid w:val="007F2595"/>
    <w:rsid w:val="007F397E"/>
    <w:rsid w:val="007F5A18"/>
    <w:rsid w:val="007F6F4C"/>
    <w:rsid w:val="00800C82"/>
    <w:rsid w:val="00803014"/>
    <w:rsid w:val="00804CA8"/>
    <w:rsid w:val="00810585"/>
    <w:rsid w:val="00810722"/>
    <w:rsid w:val="008221A7"/>
    <w:rsid w:val="00823E74"/>
    <w:rsid w:val="008269B8"/>
    <w:rsid w:val="00830294"/>
    <w:rsid w:val="00830EE5"/>
    <w:rsid w:val="00832E4F"/>
    <w:rsid w:val="00842C89"/>
    <w:rsid w:val="008450E8"/>
    <w:rsid w:val="00846FAE"/>
    <w:rsid w:val="0085682C"/>
    <w:rsid w:val="00870163"/>
    <w:rsid w:val="008816CF"/>
    <w:rsid w:val="00884F89"/>
    <w:rsid w:val="008A55AD"/>
    <w:rsid w:val="008B1E20"/>
    <w:rsid w:val="008B30A0"/>
    <w:rsid w:val="008B3200"/>
    <w:rsid w:val="008B363D"/>
    <w:rsid w:val="008B603D"/>
    <w:rsid w:val="008B61F7"/>
    <w:rsid w:val="008D0767"/>
    <w:rsid w:val="008D4885"/>
    <w:rsid w:val="008D612E"/>
    <w:rsid w:val="008E2E15"/>
    <w:rsid w:val="008E63C7"/>
    <w:rsid w:val="008E768C"/>
    <w:rsid w:val="00901900"/>
    <w:rsid w:val="009031C0"/>
    <w:rsid w:val="009052C4"/>
    <w:rsid w:val="00907DB5"/>
    <w:rsid w:val="009101EB"/>
    <w:rsid w:val="00911951"/>
    <w:rsid w:val="009160BA"/>
    <w:rsid w:val="009168BB"/>
    <w:rsid w:val="00922660"/>
    <w:rsid w:val="009257CC"/>
    <w:rsid w:val="0092798A"/>
    <w:rsid w:val="009377CB"/>
    <w:rsid w:val="00945BF5"/>
    <w:rsid w:val="0097144B"/>
    <w:rsid w:val="0097171B"/>
    <w:rsid w:val="00973619"/>
    <w:rsid w:val="00975F35"/>
    <w:rsid w:val="00981401"/>
    <w:rsid w:val="00990486"/>
    <w:rsid w:val="009905E4"/>
    <w:rsid w:val="009A1CE2"/>
    <w:rsid w:val="009B1399"/>
    <w:rsid w:val="009D26A2"/>
    <w:rsid w:val="009D6D84"/>
    <w:rsid w:val="009E3E3E"/>
    <w:rsid w:val="009E6CBF"/>
    <w:rsid w:val="009E7589"/>
    <w:rsid w:val="009E78E8"/>
    <w:rsid w:val="009F52BE"/>
    <w:rsid w:val="00A00A81"/>
    <w:rsid w:val="00A103B0"/>
    <w:rsid w:val="00A15673"/>
    <w:rsid w:val="00A15911"/>
    <w:rsid w:val="00A308B4"/>
    <w:rsid w:val="00A41815"/>
    <w:rsid w:val="00A44C2D"/>
    <w:rsid w:val="00A520FE"/>
    <w:rsid w:val="00A539E7"/>
    <w:rsid w:val="00A57277"/>
    <w:rsid w:val="00A66B27"/>
    <w:rsid w:val="00A76F35"/>
    <w:rsid w:val="00A86646"/>
    <w:rsid w:val="00A9125D"/>
    <w:rsid w:val="00A919B1"/>
    <w:rsid w:val="00A97EDB"/>
    <w:rsid w:val="00AA07F3"/>
    <w:rsid w:val="00AA0F02"/>
    <w:rsid w:val="00AA4A06"/>
    <w:rsid w:val="00AA4A4B"/>
    <w:rsid w:val="00AB072F"/>
    <w:rsid w:val="00AB172E"/>
    <w:rsid w:val="00AB1889"/>
    <w:rsid w:val="00AB545C"/>
    <w:rsid w:val="00AB6487"/>
    <w:rsid w:val="00AC38B1"/>
    <w:rsid w:val="00AC5052"/>
    <w:rsid w:val="00AD0781"/>
    <w:rsid w:val="00AE47C8"/>
    <w:rsid w:val="00AE7176"/>
    <w:rsid w:val="00AE7C9F"/>
    <w:rsid w:val="00B01CA3"/>
    <w:rsid w:val="00B050A3"/>
    <w:rsid w:val="00B05F3A"/>
    <w:rsid w:val="00B1065B"/>
    <w:rsid w:val="00B1477E"/>
    <w:rsid w:val="00B22420"/>
    <w:rsid w:val="00B2773A"/>
    <w:rsid w:val="00B27D58"/>
    <w:rsid w:val="00B37409"/>
    <w:rsid w:val="00B4350D"/>
    <w:rsid w:val="00B5281A"/>
    <w:rsid w:val="00B536D0"/>
    <w:rsid w:val="00B567D6"/>
    <w:rsid w:val="00B60F09"/>
    <w:rsid w:val="00B67147"/>
    <w:rsid w:val="00B70C48"/>
    <w:rsid w:val="00B711BD"/>
    <w:rsid w:val="00B714EA"/>
    <w:rsid w:val="00B7217B"/>
    <w:rsid w:val="00B72DC7"/>
    <w:rsid w:val="00B77C3E"/>
    <w:rsid w:val="00B82901"/>
    <w:rsid w:val="00BB0C40"/>
    <w:rsid w:val="00BB378B"/>
    <w:rsid w:val="00BB5A47"/>
    <w:rsid w:val="00BC391A"/>
    <w:rsid w:val="00BC6644"/>
    <w:rsid w:val="00BD151B"/>
    <w:rsid w:val="00BD4758"/>
    <w:rsid w:val="00BE3360"/>
    <w:rsid w:val="00BF727C"/>
    <w:rsid w:val="00C012B1"/>
    <w:rsid w:val="00C060FC"/>
    <w:rsid w:val="00C13A0D"/>
    <w:rsid w:val="00C24C5C"/>
    <w:rsid w:val="00C30677"/>
    <w:rsid w:val="00C316BC"/>
    <w:rsid w:val="00C42EF6"/>
    <w:rsid w:val="00C5436A"/>
    <w:rsid w:val="00C54E4B"/>
    <w:rsid w:val="00C61664"/>
    <w:rsid w:val="00C62E41"/>
    <w:rsid w:val="00C66007"/>
    <w:rsid w:val="00C67A36"/>
    <w:rsid w:val="00C700DA"/>
    <w:rsid w:val="00C97631"/>
    <w:rsid w:val="00CA4E68"/>
    <w:rsid w:val="00CB20C6"/>
    <w:rsid w:val="00CC2DDF"/>
    <w:rsid w:val="00CD0C68"/>
    <w:rsid w:val="00CD2164"/>
    <w:rsid w:val="00CD3F14"/>
    <w:rsid w:val="00CD51E5"/>
    <w:rsid w:val="00CE1889"/>
    <w:rsid w:val="00CE2204"/>
    <w:rsid w:val="00CE2AD1"/>
    <w:rsid w:val="00CE34BE"/>
    <w:rsid w:val="00D022A6"/>
    <w:rsid w:val="00D0658E"/>
    <w:rsid w:val="00D06B16"/>
    <w:rsid w:val="00D12E19"/>
    <w:rsid w:val="00D13254"/>
    <w:rsid w:val="00D13B57"/>
    <w:rsid w:val="00D166D6"/>
    <w:rsid w:val="00D202AB"/>
    <w:rsid w:val="00D23A97"/>
    <w:rsid w:val="00D25535"/>
    <w:rsid w:val="00D256DF"/>
    <w:rsid w:val="00D33B5C"/>
    <w:rsid w:val="00D3636A"/>
    <w:rsid w:val="00D41E57"/>
    <w:rsid w:val="00D41FC6"/>
    <w:rsid w:val="00D47B61"/>
    <w:rsid w:val="00D57105"/>
    <w:rsid w:val="00D61D7B"/>
    <w:rsid w:val="00D62E91"/>
    <w:rsid w:val="00D66DE9"/>
    <w:rsid w:val="00D73793"/>
    <w:rsid w:val="00D761B1"/>
    <w:rsid w:val="00D817F0"/>
    <w:rsid w:val="00D863D2"/>
    <w:rsid w:val="00DA017C"/>
    <w:rsid w:val="00DA3195"/>
    <w:rsid w:val="00DA56B0"/>
    <w:rsid w:val="00DB3D20"/>
    <w:rsid w:val="00DD1DB2"/>
    <w:rsid w:val="00DD340E"/>
    <w:rsid w:val="00DD5C76"/>
    <w:rsid w:val="00DE2E96"/>
    <w:rsid w:val="00DF0F93"/>
    <w:rsid w:val="00DF23A8"/>
    <w:rsid w:val="00E037E4"/>
    <w:rsid w:val="00E05077"/>
    <w:rsid w:val="00E10029"/>
    <w:rsid w:val="00E223BA"/>
    <w:rsid w:val="00E413AA"/>
    <w:rsid w:val="00E419B8"/>
    <w:rsid w:val="00E44082"/>
    <w:rsid w:val="00E57E5F"/>
    <w:rsid w:val="00E67D3D"/>
    <w:rsid w:val="00E77633"/>
    <w:rsid w:val="00E84562"/>
    <w:rsid w:val="00E925C3"/>
    <w:rsid w:val="00E94074"/>
    <w:rsid w:val="00E96807"/>
    <w:rsid w:val="00EA43A6"/>
    <w:rsid w:val="00EA503A"/>
    <w:rsid w:val="00EA5651"/>
    <w:rsid w:val="00EC1172"/>
    <w:rsid w:val="00ED097B"/>
    <w:rsid w:val="00EE3745"/>
    <w:rsid w:val="00EE3C8A"/>
    <w:rsid w:val="00EF519F"/>
    <w:rsid w:val="00EF763F"/>
    <w:rsid w:val="00F047DA"/>
    <w:rsid w:val="00F13356"/>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A152D"/>
    <w:rsid w:val="00FA4CFF"/>
    <w:rsid w:val="00FA5232"/>
    <w:rsid w:val="00FB4296"/>
    <w:rsid w:val="00FB5A93"/>
    <w:rsid w:val="00FB6A61"/>
    <w:rsid w:val="00FC380A"/>
    <w:rsid w:val="00FC66CA"/>
    <w:rsid w:val="00FE1128"/>
    <w:rsid w:val="00FE5A26"/>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8</cp:revision>
  <cp:lastPrinted>2014-11-20T10:39:00Z</cp:lastPrinted>
  <dcterms:created xsi:type="dcterms:W3CDTF">2015-04-08T08:19:00Z</dcterms:created>
  <dcterms:modified xsi:type="dcterms:W3CDTF">2015-05-15T10:10:00Z</dcterms:modified>
</cp:coreProperties>
</file>